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A9" w:rsidRPr="00552B7F" w:rsidRDefault="00AE18A9" w:rsidP="00AE18A9">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37875292" r:id="rId7">
            <o:FieldCodes>\s</o:FieldCodes>
          </o:OLEObject>
        </w:object>
      </w:r>
    </w:p>
    <w:p w:rsidR="00AE18A9" w:rsidRPr="00552B7F" w:rsidRDefault="00AE18A9" w:rsidP="00AE18A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AE18A9" w:rsidRPr="00552B7F" w:rsidRDefault="00AE18A9" w:rsidP="00AE18A9">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AE18A9" w:rsidRPr="00552B7F" w:rsidRDefault="00AE18A9" w:rsidP="00AE18A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AE18A9" w:rsidRPr="00552B7F" w:rsidRDefault="00AE18A9" w:rsidP="00AE18A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ДВАНАДЦЯТА  СЕСІЯ</w:t>
      </w:r>
    </w:p>
    <w:p w:rsidR="00AE18A9" w:rsidRPr="00552B7F" w:rsidRDefault="00AE18A9" w:rsidP="00AE18A9">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AE18A9" w:rsidRPr="00552B7F" w:rsidRDefault="00AE18A9" w:rsidP="00AE18A9">
      <w:pPr>
        <w:spacing w:after="0" w:line="240" w:lineRule="auto"/>
        <w:rPr>
          <w:rFonts w:ascii="Times New Roman" w:eastAsia="Times New Roman" w:hAnsi="Times New Roman" w:cs="Times New Roman"/>
          <w:sz w:val="24"/>
          <w:szCs w:val="24"/>
          <w:lang w:eastAsia="ru-RU"/>
        </w:rPr>
      </w:pPr>
    </w:p>
    <w:p w:rsidR="00AE18A9" w:rsidRPr="00552B7F" w:rsidRDefault="00AE18A9" w:rsidP="00AE18A9">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ПРОЕКТ</w:t>
      </w:r>
    </w:p>
    <w:p w:rsidR="00AE18A9" w:rsidRPr="00552B7F" w:rsidRDefault="00AE18A9" w:rsidP="00AE18A9">
      <w:pPr>
        <w:spacing w:after="0" w:line="240" w:lineRule="auto"/>
        <w:rPr>
          <w:rFonts w:ascii="Times New Roman" w:eastAsia="Times New Roman" w:hAnsi="Times New Roman" w:cs="Times New Roman"/>
          <w:b/>
          <w:sz w:val="24"/>
          <w:szCs w:val="24"/>
          <w:lang w:eastAsia="ru-RU"/>
        </w:rPr>
      </w:pPr>
    </w:p>
    <w:p w:rsidR="00AE18A9" w:rsidRPr="00552B7F" w:rsidRDefault="00AE18A9" w:rsidP="00AE18A9">
      <w:pPr>
        <w:spacing w:after="0" w:line="240" w:lineRule="auto"/>
        <w:outlineLvl w:val="0"/>
        <w:rPr>
          <w:rFonts w:ascii="Times New Roman" w:eastAsia="Times New Roman" w:hAnsi="Times New Roman" w:cs="Times New Roman"/>
          <w:b/>
          <w:sz w:val="24"/>
          <w:szCs w:val="24"/>
          <w:lang w:val="ru-RU" w:eastAsia="ru-RU"/>
        </w:rPr>
      </w:pPr>
      <w:bookmarkStart w:id="0" w:name="_GoBack"/>
      <w:r w:rsidRPr="00552B7F">
        <w:rPr>
          <w:rFonts w:ascii="Times New Roman" w:eastAsia="Times New Roman" w:hAnsi="Times New Roman" w:cs="Times New Roman"/>
          <w:b/>
          <w:sz w:val="24"/>
          <w:szCs w:val="24"/>
          <w:lang w:eastAsia="ru-RU"/>
        </w:rPr>
        <w:t>Про затвердження технічної документації</w:t>
      </w:r>
    </w:p>
    <w:p w:rsidR="00AE18A9" w:rsidRPr="00552B7F" w:rsidRDefault="00AE18A9" w:rsidP="00AE18A9">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AE18A9" w:rsidRPr="00552B7F" w:rsidRDefault="00AE18A9" w:rsidP="00AE18A9">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AE18A9" w:rsidRPr="00552B7F" w:rsidRDefault="00AE18A9" w:rsidP="00AE18A9">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натурі (на місцевості) в м. Почаїв, </w:t>
      </w:r>
    </w:p>
    <w:p w:rsidR="00AE18A9" w:rsidRPr="00552B7F" w:rsidRDefault="00AE18A9" w:rsidP="00AE18A9">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Старотаразька</w:t>
      </w:r>
      <w:proofErr w:type="spellEnd"/>
      <w:r>
        <w:rPr>
          <w:rFonts w:ascii="Times New Roman" w:eastAsia="Times New Roman" w:hAnsi="Times New Roman" w:cs="Times New Roman"/>
          <w:b/>
          <w:sz w:val="24"/>
          <w:szCs w:val="24"/>
          <w:lang w:eastAsia="ru-RU"/>
        </w:rPr>
        <w:t xml:space="preserve"> , 51  гр. </w:t>
      </w:r>
      <w:proofErr w:type="spellStart"/>
      <w:r>
        <w:rPr>
          <w:rFonts w:ascii="Times New Roman" w:eastAsia="Times New Roman" w:hAnsi="Times New Roman" w:cs="Times New Roman"/>
          <w:b/>
          <w:sz w:val="24"/>
          <w:szCs w:val="24"/>
          <w:lang w:eastAsia="ru-RU"/>
        </w:rPr>
        <w:t>Двигайло</w:t>
      </w:r>
      <w:proofErr w:type="spellEnd"/>
      <w:r>
        <w:rPr>
          <w:rFonts w:ascii="Times New Roman" w:eastAsia="Times New Roman" w:hAnsi="Times New Roman" w:cs="Times New Roman"/>
          <w:b/>
          <w:sz w:val="24"/>
          <w:szCs w:val="24"/>
          <w:lang w:eastAsia="ru-RU"/>
        </w:rPr>
        <w:t xml:space="preserve"> І</w:t>
      </w:r>
      <w:r w:rsidRPr="00552B7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С.</w:t>
      </w:r>
      <w:bookmarkEnd w:id="0"/>
    </w:p>
    <w:p w:rsidR="00AE18A9" w:rsidRPr="00552B7F" w:rsidRDefault="00AE18A9" w:rsidP="00AE18A9">
      <w:pPr>
        <w:spacing w:after="0" w:line="240" w:lineRule="auto"/>
        <w:jc w:val="both"/>
        <w:outlineLvl w:val="0"/>
        <w:rPr>
          <w:rFonts w:ascii="Times New Roman" w:eastAsia="Times New Roman" w:hAnsi="Times New Roman" w:cs="Times New Roman"/>
          <w:sz w:val="24"/>
          <w:szCs w:val="24"/>
          <w:lang w:eastAsia="ru-RU"/>
        </w:rPr>
      </w:pPr>
    </w:p>
    <w:p w:rsidR="00AE18A9" w:rsidRPr="00552B7F" w:rsidRDefault="00AE18A9" w:rsidP="00AE18A9">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жительки м. Почаїв, вул.Старотаразька,110,  гр. </w:t>
      </w:r>
      <w:proofErr w:type="spellStart"/>
      <w:r>
        <w:rPr>
          <w:rFonts w:ascii="Times New Roman" w:eastAsia="Times New Roman" w:hAnsi="Times New Roman" w:cs="Times New Roman"/>
          <w:sz w:val="24"/>
          <w:szCs w:val="24"/>
          <w:lang w:eastAsia="ru-RU"/>
        </w:rPr>
        <w:t>Двигайло</w:t>
      </w:r>
      <w:proofErr w:type="spellEnd"/>
      <w:r>
        <w:rPr>
          <w:rFonts w:ascii="Times New Roman" w:eastAsia="Times New Roman" w:hAnsi="Times New Roman" w:cs="Times New Roman"/>
          <w:sz w:val="24"/>
          <w:szCs w:val="24"/>
          <w:lang w:eastAsia="ru-RU"/>
        </w:rPr>
        <w:t xml:space="preserve"> І.С.,  яка</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м. Почаїв, вул. </w:t>
      </w:r>
      <w:proofErr w:type="spellStart"/>
      <w:r>
        <w:rPr>
          <w:rFonts w:ascii="Times New Roman" w:eastAsia="Times New Roman" w:hAnsi="Times New Roman" w:cs="Times New Roman"/>
          <w:sz w:val="24"/>
          <w:szCs w:val="24"/>
          <w:lang w:eastAsia="ru-RU"/>
        </w:rPr>
        <w:t>Старотаразька</w:t>
      </w:r>
      <w:proofErr w:type="spellEnd"/>
      <w:r>
        <w:rPr>
          <w:rFonts w:ascii="Times New Roman" w:eastAsia="Times New Roman" w:hAnsi="Times New Roman" w:cs="Times New Roman"/>
          <w:sz w:val="24"/>
          <w:szCs w:val="24"/>
          <w:lang w:eastAsia="ru-RU"/>
        </w:rPr>
        <w:t>, 51</w:t>
      </w:r>
      <w:r w:rsidRPr="00552B7F">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Земельного кодексу України, ст. 26, 33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AE18A9" w:rsidRPr="00552B7F" w:rsidRDefault="00AE18A9" w:rsidP="00AE18A9">
      <w:pPr>
        <w:spacing w:after="0" w:line="240" w:lineRule="auto"/>
        <w:jc w:val="both"/>
        <w:rPr>
          <w:rFonts w:ascii="Times New Roman" w:eastAsia="Times New Roman" w:hAnsi="Times New Roman" w:cs="Times New Roman"/>
          <w:sz w:val="24"/>
          <w:szCs w:val="24"/>
          <w:lang w:eastAsia="ru-RU"/>
        </w:rPr>
      </w:pPr>
    </w:p>
    <w:p w:rsidR="00AE18A9" w:rsidRPr="00552B7F" w:rsidRDefault="00AE18A9" w:rsidP="00AE18A9">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AE18A9" w:rsidRPr="00552B7F" w:rsidRDefault="00AE18A9" w:rsidP="00AE18A9">
      <w:pPr>
        <w:spacing w:after="0" w:line="240" w:lineRule="auto"/>
        <w:jc w:val="both"/>
        <w:outlineLvl w:val="0"/>
        <w:rPr>
          <w:rFonts w:ascii="Times New Roman" w:eastAsia="Times New Roman" w:hAnsi="Times New Roman" w:cs="Times New Roman"/>
          <w:sz w:val="24"/>
          <w:szCs w:val="24"/>
          <w:lang w:eastAsia="ru-RU"/>
        </w:rPr>
      </w:pPr>
    </w:p>
    <w:p w:rsidR="00AE18A9" w:rsidRPr="00552B7F" w:rsidRDefault="00AE18A9" w:rsidP="00AE18A9">
      <w:pPr>
        <w:spacing w:after="0" w:line="240" w:lineRule="auto"/>
        <w:ind w:left="360"/>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p>
    <w:p w:rsidR="00AE18A9" w:rsidRPr="00552B7F" w:rsidRDefault="00AE18A9" w:rsidP="00AE18A9">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Двигайло</w:t>
      </w:r>
      <w:proofErr w:type="spellEnd"/>
      <w:r>
        <w:rPr>
          <w:rFonts w:ascii="Times New Roman" w:eastAsia="Times New Roman" w:hAnsi="Times New Roman" w:cs="Times New Roman"/>
          <w:sz w:val="24"/>
          <w:szCs w:val="24"/>
          <w:lang w:eastAsia="ru-RU"/>
        </w:rPr>
        <w:t xml:space="preserve"> Інні Сергіївні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w:t>
      </w:r>
      <w:r w:rsidRPr="00552B7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м. Почаїв,   вул. </w:t>
      </w:r>
      <w:proofErr w:type="spellStart"/>
      <w:r>
        <w:rPr>
          <w:rFonts w:ascii="Times New Roman" w:eastAsia="Times New Roman" w:hAnsi="Times New Roman" w:cs="Times New Roman"/>
          <w:sz w:val="24"/>
          <w:szCs w:val="24"/>
          <w:lang w:eastAsia="ru-RU"/>
        </w:rPr>
        <w:t>Старотаразька</w:t>
      </w:r>
      <w:proofErr w:type="spellEnd"/>
      <w:r>
        <w:rPr>
          <w:rFonts w:ascii="Times New Roman" w:eastAsia="Times New Roman" w:hAnsi="Times New Roman" w:cs="Times New Roman"/>
          <w:sz w:val="24"/>
          <w:szCs w:val="24"/>
          <w:lang w:eastAsia="ru-RU"/>
        </w:rPr>
        <w:t>, 5</w:t>
      </w:r>
      <w:r w:rsidRPr="00552B7F">
        <w:rPr>
          <w:rFonts w:ascii="Times New Roman" w:eastAsia="Times New Roman" w:hAnsi="Times New Roman" w:cs="Times New Roman"/>
          <w:sz w:val="24"/>
          <w:szCs w:val="24"/>
          <w:lang w:eastAsia="ru-RU"/>
        </w:rPr>
        <w:t xml:space="preserve">1,  землі житлової та громадської забудови в межах населеного пункту. </w:t>
      </w:r>
    </w:p>
    <w:p w:rsidR="00AE18A9" w:rsidRPr="00552B7F" w:rsidRDefault="00AE18A9" w:rsidP="00AE18A9">
      <w:pPr>
        <w:spacing w:after="0" w:line="240" w:lineRule="auto"/>
        <w:jc w:val="both"/>
        <w:rPr>
          <w:rFonts w:ascii="Times New Roman" w:eastAsia="Times New Roman" w:hAnsi="Times New Roman" w:cs="Times New Roman"/>
          <w:sz w:val="24"/>
          <w:szCs w:val="24"/>
          <w:lang w:eastAsia="ru-RU"/>
        </w:rPr>
      </w:pPr>
    </w:p>
    <w:p w:rsidR="00AE18A9" w:rsidRPr="00552B7F" w:rsidRDefault="00AE18A9" w:rsidP="00AE18A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 xml:space="preserve">гр. </w:t>
      </w:r>
      <w:proofErr w:type="spellStart"/>
      <w:r>
        <w:rPr>
          <w:rFonts w:ascii="Times New Roman" w:eastAsia="Times New Roman" w:hAnsi="Times New Roman" w:cs="Times New Roman"/>
          <w:sz w:val="24"/>
          <w:szCs w:val="24"/>
          <w:lang w:eastAsia="ru-RU"/>
        </w:rPr>
        <w:t>Двигайло</w:t>
      </w:r>
      <w:proofErr w:type="spellEnd"/>
      <w:r>
        <w:rPr>
          <w:rFonts w:ascii="Times New Roman" w:eastAsia="Times New Roman" w:hAnsi="Times New Roman" w:cs="Times New Roman"/>
          <w:sz w:val="24"/>
          <w:szCs w:val="24"/>
          <w:lang w:eastAsia="ru-RU"/>
        </w:rPr>
        <w:t xml:space="preserve"> Інні Сергіївні </w:t>
      </w:r>
      <w:r w:rsidRPr="00552B7F">
        <w:rPr>
          <w:rFonts w:ascii="Times New Roman" w:eastAsia="Times New Roman" w:hAnsi="Times New Roman" w:cs="Times New Roman"/>
          <w:sz w:val="24"/>
          <w:szCs w:val="24"/>
          <w:lang w:eastAsia="ru-RU"/>
        </w:rPr>
        <w:t>безоплатно у власність земельну ділянку площею 0,1000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по вул. </w:t>
      </w:r>
      <w:proofErr w:type="spellStart"/>
      <w:r>
        <w:rPr>
          <w:rFonts w:ascii="Times New Roman" w:eastAsia="Times New Roman" w:hAnsi="Times New Roman" w:cs="Times New Roman"/>
          <w:sz w:val="24"/>
          <w:szCs w:val="24"/>
          <w:lang w:eastAsia="ru-RU"/>
        </w:rPr>
        <w:t>Старотаразька</w:t>
      </w:r>
      <w:proofErr w:type="spellEnd"/>
      <w:r>
        <w:rPr>
          <w:rFonts w:ascii="Times New Roman" w:eastAsia="Times New Roman" w:hAnsi="Times New Roman" w:cs="Times New Roman"/>
          <w:sz w:val="24"/>
          <w:szCs w:val="24"/>
          <w:lang w:eastAsia="ru-RU"/>
        </w:rPr>
        <w:t>, 5</w:t>
      </w:r>
      <w:r w:rsidRPr="00552B7F">
        <w:rPr>
          <w:rFonts w:ascii="Times New Roman" w:eastAsia="Times New Roman" w:hAnsi="Times New Roman" w:cs="Times New Roman"/>
          <w:sz w:val="24"/>
          <w:szCs w:val="24"/>
          <w:lang w:eastAsia="ru-RU"/>
        </w:rPr>
        <w:t>1.</w:t>
      </w:r>
    </w:p>
    <w:p w:rsidR="00AE18A9" w:rsidRPr="00552B7F" w:rsidRDefault="00AE18A9" w:rsidP="00AE18A9">
      <w:pPr>
        <w:spacing w:after="0" w:line="240" w:lineRule="auto"/>
        <w:jc w:val="both"/>
        <w:rPr>
          <w:rFonts w:ascii="Times New Roman" w:eastAsia="Times New Roman" w:hAnsi="Times New Roman" w:cs="Times New Roman"/>
          <w:sz w:val="24"/>
          <w:szCs w:val="24"/>
          <w:lang w:eastAsia="ru-RU"/>
        </w:rPr>
      </w:pPr>
    </w:p>
    <w:p w:rsidR="00AE18A9" w:rsidRPr="00552B7F" w:rsidRDefault="00AE18A9" w:rsidP="00AE18A9">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E18A9" w:rsidRPr="00552B7F" w:rsidRDefault="00AE18A9" w:rsidP="00AE18A9">
      <w:pPr>
        <w:spacing w:after="0" w:line="240" w:lineRule="auto"/>
        <w:jc w:val="both"/>
        <w:rPr>
          <w:rFonts w:ascii="Times New Roman" w:eastAsia="Times New Roman" w:hAnsi="Times New Roman" w:cs="Times New Roman"/>
          <w:sz w:val="24"/>
          <w:szCs w:val="24"/>
          <w:lang w:eastAsia="ru-RU"/>
        </w:rPr>
      </w:pPr>
    </w:p>
    <w:p w:rsidR="00AE18A9" w:rsidRPr="00552B7F" w:rsidRDefault="00AE18A9" w:rsidP="00AE18A9">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E18A9" w:rsidRPr="00552B7F" w:rsidRDefault="00AE18A9" w:rsidP="00AE18A9">
      <w:pPr>
        <w:spacing w:after="0" w:line="240" w:lineRule="auto"/>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p>
    <w:p w:rsidR="00AE18A9" w:rsidRPr="00552B7F" w:rsidRDefault="00AE18A9" w:rsidP="00AE18A9">
      <w:pPr>
        <w:tabs>
          <w:tab w:val="left" w:pos="1400"/>
        </w:tabs>
        <w:spacing w:after="0" w:line="240" w:lineRule="auto"/>
        <w:rPr>
          <w:rFonts w:ascii="Times New Roman" w:eastAsia="Times New Roman" w:hAnsi="Times New Roman" w:cs="Times New Roman"/>
          <w:b/>
          <w:sz w:val="32"/>
          <w:szCs w:val="32"/>
          <w:lang w:eastAsia="ru-RU"/>
        </w:rPr>
      </w:pPr>
    </w:p>
    <w:p w:rsidR="00AE18A9" w:rsidRPr="00552B7F" w:rsidRDefault="00AE18A9" w:rsidP="00AE18A9">
      <w:pPr>
        <w:spacing w:after="0" w:line="240" w:lineRule="auto"/>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proofErr w:type="spellStart"/>
      <w:r w:rsidRPr="00552B7F">
        <w:rPr>
          <w:rFonts w:ascii="Times New Roman" w:eastAsia="Times New Roman" w:hAnsi="Times New Roman" w:cs="Times New Roman"/>
          <w:sz w:val="24"/>
          <w:szCs w:val="24"/>
          <w:lang w:eastAsia="ru-RU"/>
        </w:rPr>
        <w:t>Новаковська</w:t>
      </w:r>
      <w:proofErr w:type="spellEnd"/>
      <w:r w:rsidRPr="00552B7F">
        <w:rPr>
          <w:rFonts w:ascii="Times New Roman" w:eastAsia="Times New Roman" w:hAnsi="Times New Roman" w:cs="Times New Roman"/>
          <w:sz w:val="24"/>
          <w:szCs w:val="24"/>
          <w:lang w:eastAsia="ru-RU"/>
        </w:rPr>
        <w:t xml:space="preserve"> І.Ю.</w:t>
      </w:r>
    </w:p>
    <w:p w:rsidR="00AE18A9" w:rsidRPr="00552B7F" w:rsidRDefault="00AE18A9" w:rsidP="00AE18A9">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p>
    <w:p w:rsidR="00AE18A9" w:rsidRPr="00552B7F" w:rsidRDefault="00AE18A9" w:rsidP="00AE18A9">
      <w:pPr>
        <w:spacing w:after="0" w:line="240" w:lineRule="auto"/>
        <w:rPr>
          <w:rFonts w:ascii="Times New Roman" w:eastAsia="Times New Roman" w:hAnsi="Times New Roman" w:cs="Times New Roman"/>
          <w:sz w:val="24"/>
          <w:szCs w:val="24"/>
          <w:lang w:eastAsia="ru-RU"/>
        </w:rPr>
      </w:pPr>
    </w:p>
    <w:p w:rsidR="00AE18A9" w:rsidRPr="00552B7F" w:rsidRDefault="00AE18A9" w:rsidP="00AE18A9">
      <w:pPr>
        <w:spacing w:after="0" w:line="240" w:lineRule="auto"/>
        <w:rPr>
          <w:rFonts w:ascii="Times New Roman" w:eastAsia="Times New Roman" w:hAnsi="Times New Roman" w:cs="Times New Roman"/>
          <w:sz w:val="24"/>
          <w:szCs w:val="24"/>
          <w:lang w:eastAsia="ru-RU"/>
        </w:rPr>
      </w:pPr>
    </w:p>
    <w:p w:rsidR="00AE18A9" w:rsidRPr="00552B7F" w:rsidRDefault="00AE18A9" w:rsidP="00AE18A9">
      <w:pPr>
        <w:tabs>
          <w:tab w:val="left" w:pos="2660"/>
        </w:tabs>
        <w:spacing w:after="0" w:line="240" w:lineRule="auto"/>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ab/>
      </w:r>
    </w:p>
    <w:sectPr w:rsidR="00AE18A9" w:rsidRPr="00552B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A9"/>
    <w:rsid w:val="00940350"/>
    <w:rsid w:val="00AE18A9"/>
    <w:rsid w:val="00E51D86"/>
    <w:rsid w:val="00F16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3</cp:revision>
  <cp:lastPrinted>2016-10-10T12:13:00Z</cp:lastPrinted>
  <dcterms:created xsi:type="dcterms:W3CDTF">2016-10-10T12:10:00Z</dcterms:created>
  <dcterms:modified xsi:type="dcterms:W3CDTF">2016-10-13T11:48:00Z</dcterms:modified>
</cp:coreProperties>
</file>