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282253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794F73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794F73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квітня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794F73">
        <w:rPr>
          <w:b/>
          <w:bCs/>
          <w:sz w:val="28"/>
          <w:szCs w:val="28"/>
        </w:rPr>
        <w:t>Лотоцькій</w:t>
      </w:r>
      <w:proofErr w:type="spellEnd"/>
      <w:r w:rsidR="00794F73">
        <w:rPr>
          <w:b/>
          <w:bCs/>
          <w:sz w:val="28"/>
          <w:szCs w:val="28"/>
        </w:rPr>
        <w:t xml:space="preserve"> Г.М.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794F73">
        <w:rPr>
          <w:bCs/>
          <w:sz w:val="28"/>
          <w:szCs w:val="28"/>
        </w:rPr>
        <w:t xml:space="preserve"> с. Ст. </w:t>
      </w:r>
      <w:proofErr w:type="spellStart"/>
      <w:r w:rsidR="00794F73">
        <w:rPr>
          <w:bCs/>
          <w:sz w:val="28"/>
          <w:szCs w:val="28"/>
        </w:rPr>
        <w:t>Тараж</w:t>
      </w:r>
      <w:proofErr w:type="spellEnd"/>
      <w:r w:rsidR="00794F73">
        <w:rPr>
          <w:bCs/>
          <w:sz w:val="28"/>
          <w:szCs w:val="28"/>
        </w:rPr>
        <w:t xml:space="preserve"> вул. Сонячна, 16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94F73">
        <w:rPr>
          <w:bCs/>
          <w:sz w:val="28"/>
          <w:szCs w:val="28"/>
        </w:rPr>
        <w:t xml:space="preserve"> </w:t>
      </w:r>
      <w:proofErr w:type="spellStart"/>
      <w:r w:rsidR="00794F73">
        <w:rPr>
          <w:bCs/>
          <w:sz w:val="28"/>
          <w:szCs w:val="28"/>
        </w:rPr>
        <w:t>Лотоцької</w:t>
      </w:r>
      <w:proofErr w:type="spellEnd"/>
      <w:r w:rsidR="00794F73">
        <w:rPr>
          <w:bCs/>
          <w:sz w:val="28"/>
          <w:szCs w:val="28"/>
        </w:rPr>
        <w:t xml:space="preserve"> Галини Миколаївни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взявши до уваги </w:t>
      </w:r>
      <w:r w:rsidR="0040486E">
        <w:rPr>
          <w:bCs/>
          <w:sz w:val="28"/>
          <w:szCs w:val="28"/>
        </w:rPr>
        <w:t xml:space="preserve">довідку </w:t>
      </w:r>
      <w:r w:rsidR="00794F73">
        <w:rPr>
          <w:bCs/>
          <w:sz w:val="28"/>
          <w:szCs w:val="28"/>
        </w:rPr>
        <w:t xml:space="preserve">Рівненського обласного онкологічного диспансеру ЕПІКРИЗ № 4376/901 </w:t>
      </w:r>
      <w:r w:rsidR="00D70621">
        <w:rPr>
          <w:bCs/>
          <w:sz w:val="28"/>
          <w:szCs w:val="28"/>
        </w:rPr>
        <w:t>та</w:t>
      </w:r>
      <w:r w:rsidR="00032B52">
        <w:rPr>
          <w:bCs/>
          <w:sz w:val="28"/>
          <w:szCs w:val="28"/>
        </w:rPr>
        <w:t xml:space="preserve"> акт</w:t>
      </w:r>
      <w:r w:rsidR="00794F73">
        <w:rPr>
          <w:bCs/>
          <w:sz w:val="28"/>
          <w:szCs w:val="28"/>
        </w:rPr>
        <w:t xml:space="preserve"> депутатського обстеження від 28</w:t>
      </w:r>
      <w:r w:rsidR="00032B52">
        <w:rPr>
          <w:bCs/>
          <w:sz w:val="28"/>
          <w:szCs w:val="28"/>
        </w:rPr>
        <w:t xml:space="preserve"> березня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794F73">
        <w:rPr>
          <w:bCs/>
          <w:sz w:val="28"/>
          <w:szCs w:val="28"/>
        </w:rPr>
        <w:t xml:space="preserve">. </w:t>
      </w:r>
      <w:proofErr w:type="spellStart"/>
      <w:r w:rsidR="00794F73">
        <w:rPr>
          <w:bCs/>
          <w:sz w:val="28"/>
          <w:szCs w:val="28"/>
        </w:rPr>
        <w:t>Лотоцькій</w:t>
      </w:r>
      <w:proofErr w:type="spellEnd"/>
      <w:r w:rsidR="00794F73">
        <w:rPr>
          <w:bCs/>
          <w:sz w:val="28"/>
          <w:szCs w:val="28"/>
        </w:rPr>
        <w:t xml:space="preserve"> Галині Миколаївні</w:t>
      </w:r>
      <w:r w:rsidR="002D7E90">
        <w:rPr>
          <w:bCs/>
          <w:sz w:val="28"/>
          <w:szCs w:val="28"/>
        </w:rPr>
        <w:t xml:space="preserve"> </w:t>
      </w:r>
      <w:r w:rsidR="00794F73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794F73">
        <w:rPr>
          <w:bCs/>
          <w:sz w:val="28"/>
          <w:szCs w:val="28"/>
        </w:rPr>
        <w:t xml:space="preserve">п’ятсот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94F73">
        <w:rPr>
          <w:bCs/>
          <w:sz w:val="28"/>
          <w:szCs w:val="28"/>
        </w:rPr>
        <w:t>Лотоцькій</w:t>
      </w:r>
      <w:proofErr w:type="spellEnd"/>
      <w:r w:rsidR="00794F73">
        <w:rPr>
          <w:bCs/>
          <w:sz w:val="28"/>
          <w:szCs w:val="28"/>
        </w:rPr>
        <w:t xml:space="preserve"> Галині Миколаївні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B228F4" w:rsidRDefault="00794F73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  <w:bookmarkStart w:id="0" w:name="_GoBack"/>
      <w:bookmarkEnd w:id="0"/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794F7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670B79"/>
    <w:rsid w:val="00672B24"/>
    <w:rsid w:val="006D2412"/>
    <w:rsid w:val="007256F4"/>
    <w:rsid w:val="00794F73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2017-03-27T13:55:00Z</cp:lastPrinted>
  <dcterms:created xsi:type="dcterms:W3CDTF">2017-04-04T11:49:00Z</dcterms:created>
  <dcterms:modified xsi:type="dcterms:W3CDTF">2017-04-04T11:49:00Z</dcterms:modified>
</cp:coreProperties>
</file>