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551A44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F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551A44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C74F66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</w:t>
      </w:r>
      <w:proofErr w:type="gramStart"/>
      <w:r>
        <w:rPr>
          <w:b/>
          <w:color w:val="000000"/>
          <w:lang w:eastAsia="uk-UA" w:bidi="uk-UA"/>
        </w:rPr>
        <w:t xml:space="preserve">« </w:t>
      </w:r>
      <w:r w:rsidR="00551A44">
        <w:rPr>
          <w:rStyle w:val="20pt"/>
        </w:rPr>
        <w:t xml:space="preserve"> </w:t>
      </w:r>
      <w:r w:rsidR="00551A44" w:rsidRPr="00CF0C86">
        <w:rPr>
          <w:rStyle w:val="21"/>
          <w:rFonts w:eastAsia="Verdana"/>
        </w:rPr>
        <w:t>»</w:t>
      </w:r>
      <w:proofErr w:type="gramEnd"/>
      <w:r w:rsidR="00551A44" w:rsidRPr="00CF0C86">
        <w:rPr>
          <w:rStyle w:val="21"/>
          <w:rFonts w:eastAsia="Verdana"/>
        </w:rPr>
        <w:t xml:space="preserve"> </w:t>
      </w:r>
      <w:r>
        <w:rPr>
          <w:b/>
          <w:color w:val="000000"/>
          <w:lang w:val="uk-UA" w:eastAsia="uk-UA" w:bidi="uk-UA"/>
        </w:rPr>
        <w:t>жовтня</w:t>
      </w:r>
      <w:r w:rsidR="00551A44" w:rsidRPr="00CF0C86">
        <w:rPr>
          <w:b/>
          <w:color w:val="000000"/>
          <w:lang w:eastAsia="uk-UA" w:bidi="uk-UA"/>
        </w:rPr>
        <w:t xml:space="preserve"> </w:t>
      </w:r>
      <w:r w:rsidR="001710BD">
        <w:rPr>
          <w:rStyle w:val="20pt"/>
        </w:rPr>
        <w:t>2019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D829BD">
        <w:rPr>
          <w:b/>
          <w:color w:val="000000"/>
          <w:lang w:val="uk-UA" w:eastAsia="uk-UA" w:bidi="uk-UA"/>
        </w:rPr>
        <w:tab/>
        <w:t>№</w:t>
      </w:r>
    </w:p>
    <w:p w:rsidR="00C74F66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_GoBack"/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870775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EF1609" w:rsidRPr="00C74F66" w:rsidRDefault="00C74F66" w:rsidP="00C74F66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«Розроблення містобудівної  документації</w:t>
      </w:r>
      <w:r w:rsidR="00EF1609"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bookmarkEnd w:id="0"/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2B24FA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З метою </w:t>
      </w:r>
      <w:r w:rsidR="00C74F66">
        <w:rPr>
          <w:color w:val="000000"/>
          <w:lang w:val="uk-UA" w:eastAsia="uk-UA" w:bidi="uk-UA"/>
        </w:rPr>
        <w:t xml:space="preserve">проведення експертизи проекту  Генерального плану міста Почаїв Кременецького району Тернопільської області </w:t>
      </w:r>
      <w:r>
        <w:rPr>
          <w:color w:val="000000"/>
          <w:lang w:val="uk-UA" w:eastAsia="uk-UA" w:bidi="uk-UA"/>
        </w:rPr>
        <w:t>, к</w:t>
      </w:r>
      <w:r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>
        <w:rPr>
          <w:color w:val="000000"/>
          <w:lang w:val="uk-UA" w:eastAsia="uk-UA" w:bidi="uk-UA"/>
        </w:rPr>
        <w:t>ядування в Україні», Почаївська міська рада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« Розроблення  містобудівної документації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об’єднаної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1710BD" w:rsidRPr="00D829BD" w:rsidRDefault="00D829BD" w:rsidP="00171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29BD">
        <w:rPr>
          <w:rFonts w:ascii="Times New Roman" w:hAnsi="Times New Roman" w:cs="Times New Roman"/>
          <w:b/>
          <w:sz w:val="28"/>
          <w:szCs w:val="28"/>
          <w:lang w:val="uk-UA"/>
        </w:rPr>
        <w:tab/>
        <w:t>В.С. Бойко</w:t>
      </w:r>
    </w:p>
    <w:p w:rsidR="002B24FA" w:rsidRDefault="0044227B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Чубик А.В.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654" w:rsidRDefault="0004065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жовтня 2019 року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Зміни, що вносяться до Програми « Розроблення містобудівної документації</w:t>
      </w:r>
    </w:p>
    <w:p w:rsidR="00A90EFC" w:rsidRPr="00A90EFC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Почаївської міської об’єднаної територіальної громади»</w:t>
      </w:r>
    </w:p>
    <w:p w:rsidR="00A90EFC" w:rsidRPr="00A90EFC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915,309» </w:t>
      </w:r>
      <w:proofErr w:type="spellStart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. замінити на цифру «1025,309»тис.грн.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5:</w:t>
      </w:r>
    </w:p>
    <w:p w:rsidR="00A90EFC" w:rsidRPr="00A90EFC" w:rsidRDefault="00A90EFC" w:rsidP="00A90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2.1.У першому реченні першого абзацу цифру « 915,309» </w:t>
      </w:r>
      <w:proofErr w:type="spellStart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замінити на цифру «1025,309» </w:t>
      </w:r>
      <w:proofErr w:type="spellStart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2.2.Таблицю викласти  у такій редакції: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472"/>
        <w:gridCol w:w="2285"/>
        <w:gridCol w:w="2303"/>
      </w:tblGrid>
      <w:tr w:rsidR="00A90EFC" w:rsidRPr="00A90EFC" w:rsidTr="00A90EFC"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Період виконання Програми та обсяг ресурсів ( </w:t>
            </w:r>
            <w:proofErr w:type="spellStart"/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.)</w:t>
            </w:r>
          </w:p>
        </w:tc>
      </w:tr>
      <w:tr w:rsidR="00A90EFC" w:rsidRPr="00A90EFC" w:rsidTr="00A90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2017рік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3238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2018-2020</w:t>
            </w:r>
            <w:r w:rsidR="00A90EFC"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A90EFC" w:rsidRPr="00A90EFC" w:rsidTr="00A90EF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220,822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804,487</w:t>
            </w:r>
          </w:p>
        </w:tc>
      </w:tr>
      <w:tr w:rsidR="00A90EFC" w:rsidRPr="00A90EFC" w:rsidTr="00A90EF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220,822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729.987</w:t>
            </w:r>
          </w:p>
        </w:tc>
      </w:tr>
      <w:tr w:rsidR="00A90EFC" w:rsidRPr="00A90EFC" w:rsidTr="00A90EF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74,500</w:t>
            </w: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У </w:t>
      </w:r>
      <w:proofErr w:type="spellStart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роздлі</w:t>
      </w:r>
      <w:proofErr w:type="spellEnd"/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6 « Заходи програми»: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3.1. У таблиці «заходи Програми» напрям діяльності 2 « Розроблення генерального плану м.Почаїв»:п.2.6 викласти у наступній редакції: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2409"/>
        <w:gridCol w:w="1701"/>
      </w:tblGrid>
      <w:tr w:rsidR="00A90EFC" w:rsidRPr="00A90EFC" w:rsidTr="00A90E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2.6 проведення експертизи генерального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="003238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C" w:rsidRPr="00A90EFC" w:rsidRDefault="00A90EF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110,00</w:t>
            </w:r>
          </w:p>
        </w:tc>
      </w:tr>
    </w:tbl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40654"/>
    <w:rsid w:val="001710BD"/>
    <w:rsid w:val="001D5A75"/>
    <w:rsid w:val="002204BF"/>
    <w:rsid w:val="002B24FA"/>
    <w:rsid w:val="003238FC"/>
    <w:rsid w:val="0044227B"/>
    <w:rsid w:val="00551A44"/>
    <w:rsid w:val="007335BA"/>
    <w:rsid w:val="008447D5"/>
    <w:rsid w:val="00850D04"/>
    <w:rsid w:val="00870775"/>
    <w:rsid w:val="0088530F"/>
    <w:rsid w:val="00A90EFC"/>
    <w:rsid w:val="00AD5FAB"/>
    <w:rsid w:val="00C74F66"/>
    <w:rsid w:val="00D829BD"/>
    <w:rsid w:val="00EF1609"/>
    <w:rsid w:val="00F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8</cp:revision>
  <cp:lastPrinted>2019-07-03T12:31:00Z</cp:lastPrinted>
  <dcterms:created xsi:type="dcterms:W3CDTF">2019-10-16T11:35:00Z</dcterms:created>
  <dcterms:modified xsi:type="dcterms:W3CDTF">2019-10-22T07:14:00Z</dcterms:modified>
</cp:coreProperties>
</file>