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BE" w:rsidRPr="002E2DBE" w:rsidRDefault="002E2D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2DBE">
        <w:rPr>
          <w:rFonts w:ascii="Times New Roman" w:hAnsi="Times New Roman" w:cs="Times New Roman"/>
          <w:sz w:val="28"/>
          <w:szCs w:val="28"/>
        </w:rPr>
        <w:t>№________від __ _________ 20</w:t>
      </w:r>
      <w:r w:rsidR="00061063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2E2DBE">
        <w:rPr>
          <w:rFonts w:ascii="Times New Roman" w:hAnsi="Times New Roman" w:cs="Times New Roman"/>
          <w:sz w:val="28"/>
          <w:szCs w:val="28"/>
        </w:rPr>
        <w:t>р.</w:t>
      </w:r>
    </w:p>
    <w:p w:rsidR="002E2DBE" w:rsidRDefault="002E2DBE" w:rsidP="000610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DBE">
        <w:rPr>
          <w:rFonts w:ascii="Times New Roman" w:hAnsi="Times New Roman" w:cs="Times New Roman"/>
          <w:b/>
          <w:sz w:val="28"/>
          <w:szCs w:val="28"/>
        </w:rPr>
        <w:t>АНАЛІЗ</w:t>
      </w:r>
    </w:p>
    <w:p w:rsidR="002E2DBE" w:rsidRPr="002E313A" w:rsidRDefault="002E2DBE" w:rsidP="000610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3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регуляторного впливу проекту Положення про конкурсний відбір суб’єктів оціночної діяльності </w:t>
      </w:r>
      <w:r w:rsidR="002E313A" w:rsidRPr="002E313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експертної грошової оцінки земельних ділянок, що підлягають продажу</w:t>
      </w:r>
    </w:p>
    <w:p w:rsidR="002E2DBE" w:rsidRPr="002E2DBE" w:rsidRDefault="00B6611F" w:rsidP="002E2DBE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2E2DBE" w:rsidRPr="002E2DBE">
        <w:rPr>
          <w:rFonts w:ascii="Times New Roman" w:hAnsi="Times New Roman" w:cs="Times New Roman"/>
          <w:sz w:val="28"/>
          <w:szCs w:val="28"/>
        </w:rPr>
        <w:t>Відповідно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до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Законів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України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="002E2DBE" w:rsidRPr="002E2DBE">
        <w:rPr>
          <w:rFonts w:ascii="Times New Roman" w:hAnsi="Times New Roman" w:cs="Times New Roman"/>
          <w:sz w:val="28"/>
          <w:szCs w:val="28"/>
        </w:rPr>
        <w:t>Про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місцеве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самоврядування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в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Україні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="002E2DBE" w:rsidRPr="002E2DBE">
        <w:rPr>
          <w:rFonts w:ascii="Times New Roman" w:hAnsi="Times New Roman" w:cs="Times New Roman"/>
          <w:sz w:val="28"/>
          <w:szCs w:val="28"/>
        </w:rPr>
        <w:t>та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="002E2DBE" w:rsidRPr="002E2DBE">
        <w:rPr>
          <w:rFonts w:ascii="Times New Roman" w:hAnsi="Times New Roman" w:cs="Times New Roman"/>
          <w:sz w:val="28"/>
          <w:szCs w:val="28"/>
        </w:rPr>
        <w:t>Про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засади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державної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регуляторної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політики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у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сфері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господарської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діяльності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="002E2DBE" w:rsidRPr="002E2DBE">
        <w:rPr>
          <w:rFonts w:ascii="Times New Roman" w:hAnsi="Times New Roman" w:cs="Times New Roman"/>
          <w:sz w:val="28"/>
          <w:szCs w:val="28"/>
        </w:rPr>
        <w:t>проект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</w:rPr>
        <w:t>рішення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="002E2DBE" w:rsidRPr="002E2DBE">
        <w:rPr>
          <w:rFonts w:ascii="Times New Roman" w:hAnsi="Times New Roman" w:cs="Times New Roman"/>
          <w:sz w:val="28"/>
          <w:szCs w:val="28"/>
        </w:rPr>
        <w:t>Про</w:t>
      </w:r>
      <w:r w:rsidR="002E2DBE" w:rsidRPr="00B66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DB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2E2DBE" w:rsidRPr="002E2DB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Положення про конкурсний відбір</w:t>
      </w:r>
      <w:r w:rsidR="004B5E3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суб’єктів оціночної діяльності» </w:t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B5E3E">
        <w:rPr>
          <w:rFonts w:ascii="Times New Roman" w:hAnsi="Times New Roman" w:cs="Times New Roman"/>
          <w:sz w:val="28"/>
          <w:szCs w:val="28"/>
          <w:lang w:val="uk-UA"/>
        </w:rPr>
        <w:t>несено до регуляторного акту. Згідно вимог</w:t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засади державної регуляторної політики у сфері господарської діяльності» розроблено аналіз регуляторного впливу проекту регуляторного акта "Про</w:t>
      </w:r>
      <w:r w:rsidR="002E2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DBE" w:rsidRPr="002E2DB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затвердження Положення про конкурсний відбір суб’єктів оціночної діяльності</w:t>
      </w:r>
      <w:r w:rsidR="004B5E3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».</w:t>
      </w:r>
    </w:p>
    <w:p w:rsidR="00703286" w:rsidRPr="00847F53" w:rsidRDefault="00703286" w:rsidP="0070328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E2DBE" w:rsidRPr="00703286" w:rsidRDefault="00847F53" w:rsidP="00703286">
      <w:pPr>
        <w:rPr>
          <w:rFonts w:ascii="Times New Roman" w:hAnsi="Times New Roman" w:cs="Times New Roman"/>
          <w:b/>
          <w:sz w:val="28"/>
          <w:szCs w:val="28"/>
        </w:rPr>
      </w:pPr>
      <w:r w:rsidRPr="00061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703286" w:rsidRPr="00703286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E2DBE" w:rsidRPr="00703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проблеми, яку пропонується розв'язати шляхом </w:t>
      </w:r>
      <w:r w:rsidR="002E2DBE" w:rsidRPr="00703286">
        <w:rPr>
          <w:rFonts w:ascii="Times New Roman" w:hAnsi="Times New Roman" w:cs="Times New Roman"/>
          <w:b/>
          <w:sz w:val="28"/>
          <w:szCs w:val="28"/>
        </w:rPr>
        <w:t>регулювання господарських відносин</w:t>
      </w:r>
      <w:r w:rsidR="004B5E3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E2DBE" w:rsidRPr="00703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DBE" w:rsidRPr="00703286" w:rsidRDefault="00703286" w:rsidP="00C37B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7BDE">
        <w:rPr>
          <w:rFonts w:ascii="Times New Roman" w:hAnsi="Times New Roman" w:cs="Times New Roman"/>
          <w:sz w:val="28"/>
          <w:szCs w:val="28"/>
          <w:lang w:val="uk-UA"/>
        </w:rPr>
        <w:t xml:space="preserve">У ході розвитку Почаївської ОТГ у сфері земельних питань постала гостра проблема у вигляді відсутності нормативно-правового акта місцевої дії, яким би регулювалися відносини щодо продажу комунальної землі.  </w:t>
      </w:r>
      <w:r w:rsidR="002E2DBE" w:rsidRPr="0070328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37BDE">
        <w:rPr>
          <w:rFonts w:ascii="Times New Roman" w:hAnsi="Times New Roman" w:cs="Times New Roman"/>
          <w:sz w:val="28"/>
          <w:szCs w:val="28"/>
          <w:lang w:val="uk-UA"/>
        </w:rPr>
        <w:t>атвердження Положення про конкурсний відбір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суб'єктів оціночної </w:t>
      </w:r>
      <w:r w:rsidR="002E2DBE" w:rsidRPr="00703286">
        <w:rPr>
          <w:rFonts w:ascii="Times New Roman" w:hAnsi="Times New Roman" w:cs="Times New Roman"/>
          <w:sz w:val="28"/>
          <w:szCs w:val="28"/>
          <w:lang w:val="uk-UA"/>
        </w:rPr>
        <w:t>діяльності з врахуванням вимог чинного законодавства</w:t>
      </w:r>
      <w:r w:rsidR="00C37BDE">
        <w:rPr>
          <w:rFonts w:ascii="Times New Roman" w:hAnsi="Times New Roman" w:cs="Times New Roman"/>
          <w:sz w:val="28"/>
          <w:szCs w:val="28"/>
          <w:lang w:val="uk-UA"/>
        </w:rPr>
        <w:t xml:space="preserve"> дасть змогу прозоро, ефективно та конкурентно спроможно здійснювати відчуження земель  Почаївської ОТГ</w:t>
      </w:r>
      <w:r w:rsidR="002E2DBE" w:rsidRPr="007032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2DBE" w:rsidRDefault="00847F53" w:rsidP="009A57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2DBE" w:rsidRPr="002E313A">
        <w:rPr>
          <w:rFonts w:ascii="Times New Roman" w:hAnsi="Times New Roman" w:cs="Times New Roman"/>
          <w:sz w:val="28"/>
          <w:szCs w:val="28"/>
        </w:rPr>
        <w:t xml:space="preserve">2.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Визначення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цілей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мети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правового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регулювання</w:t>
      </w:r>
      <w:r w:rsidR="002E2DBE" w:rsidRPr="002E313A">
        <w:rPr>
          <w:rFonts w:ascii="Times New Roman" w:hAnsi="Times New Roman" w:cs="Times New Roman"/>
          <w:sz w:val="28"/>
          <w:szCs w:val="28"/>
        </w:rPr>
        <w:t>.</w:t>
      </w:r>
    </w:p>
    <w:p w:rsidR="002E2DBE" w:rsidRDefault="002E2D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2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Цілями прийняття проекту зазначеного рішення міської ради є: </w:t>
      </w:r>
    </w:p>
    <w:p w:rsidR="002E2DBE" w:rsidRDefault="002E2D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2DBE">
        <w:rPr>
          <w:rFonts w:ascii="Times New Roman" w:hAnsi="Times New Roman" w:cs="Times New Roman"/>
          <w:sz w:val="28"/>
          <w:szCs w:val="28"/>
          <w:lang w:val="uk-UA"/>
        </w:rPr>
        <w:t>- реалізація вимог Закону України “Про оцінку майна, майнових прав та професійну оціночну діяльність в Україні”;</w:t>
      </w:r>
    </w:p>
    <w:p w:rsidR="002E2DBE" w:rsidRDefault="002E2D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- удосконалення порядку залучення суб’єктів оціночної діяльності; </w:t>
      </w:r>
    </w:p>
    <w:p w:rsidR="002E2DBE" w:rsidRPr="002E2DBE" w:rsidRDefault="002E2D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- відкритість та прозорість процедури відбору суб’єктів оціночної діяльності </w:t>
      </w:r>
    </w:p>
    <w:p w:rsidR="002E2DBE" w:rsidRPr="002E2DBE" w:rsidRDefault="009A57B2" w:rsidP="009A57B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2DBE" w:rsidRPr="002E2DBE">
        <w:rPr>
          <w:rFonts w:ascii="Times New Roman" w:hAnsi="Times New Roman" w:cs="Times New Roman"/>
          <w:sz w:val="28"/>
          <w:szCs w:val="28"/>
        </w:rPr>
        <w:t xml:space="preserve">3.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Аналіз проблеми, яку пропонується розв'язати шляхом державного регулювання господарських відносин</w:t>
      </w:r>
      <w:r w:rsidR="002E2DBE" w:rsidRPr="002E2D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E2DBE" w:rsidRPr="002E2DBE" w:rsidRDefault="002E2DBE" w:rsidP="009A57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D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7032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конкурсний відбір суб'єктів оціночної діяльності (далі -Положення) визначає діяльність комісії з відбору суб'єктів оціночної діяльності </w:t>
      </w:r>
      <w:r w:rsidR="009A57B2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2E2DBE">
        <w:rPr>
          <w:rFonts w:ascii="Times New Roman" w:hAnsi="Times New Roman" w:cs="Times New Roman"/>
          <w:sz w:val="28"/>
          <w:szCs w:val="28"/>
          <w:lang w:val="uk-UA"/>
        </w:rPr>
        <w:t>уповноваженого органу, який виступає замовником незалежної оцінки майна</w:t>
      </w:r>
      <w:r w:rsidR="009A57B2">
        <w:rPr>
          <w:rFonts w:ascii="Times New Roman" w:hAnsi="Times New Roman" w:cs="Times New Roman"/>
          <w:sz w:val="28"/>
          <w:szCs w:val="28"/>
          <w:lang w:val="uk-UA"/>
        </w:rPr>
        <w:t xml:space="preserve"> (землі)</w:t>
      </w:r>
      <w:r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та здійснює конкурсний відбір </w:t>
      </w:r>
      <w:r w:rsidR="009A57B2">
        <w:rPr>
          <w:rFonts w:ascii="Times New Roman" w:hAnsi="Times New Roman" w:cs="Times New Roman"/>
          <w:sz w:val="28"/>
          <w:szCs w:val="28"/>
          <w:lang w:val="uk-UA"/>
        </w:rPr>
        <w:t xml:space="preserve">суб'єктів оціночної діяльності </w:t>
      </w:r>
      <w:r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у випадках, визначених законодавством. </w:t>
      </w:r>
    </w:p>
    <w:p w:rsidR="002E2DBE" w:rsidRDefault="00847F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10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2DBE" w:rsidRPr="002E2DBE">
        <w:rPr>
          <w:rFonts w:ascii="Times New Roman" w:hAnsi="Times New Roman" w:cs="Times New Roman"/>
          <w:b/>
          <w:sz w:val="28"/>
          <w:szCs w:val="28"/>
          <w:lang w:val="uk-UA"/>
        </w:rPr>
        <w:t>4. Оцінка важливості проблеми</w:t>
      </w:r>
      <w:r w:rsidR="002E2D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2DBE" w:rsidRPr="002E2DBE" w:rsidRDefault="002E2DBE" w:rsidP="009A57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2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2DBE">
        <w:rPr>
          <w:rFonts w:ascii="Times New Roman" w:hAnsi="Times New Roman" w:cs="Times New Roman"/>
          <w:sz w:val="28"/>
          <w:szCs w:val="28"/>
          <w:lang w:val="uk-UA"/>
        </w:rPr>
        <w:t>Потреба у визначенні порядку підготовки та проведення конкурсу, порядку роботи ком</w:t>
      </w:r>
      <w:r w:rsidRPr="002E2DBE">
        <w:rPr>
          <w:rFonts w:ascii="Times New Roman" w:hAnsi="Times New Roman" w:cs="Times New Roman"/>
          <w:sz w:val="28"/>
          <w:szCs w:val="28"/>
        </w:rPr>
        <w:t>ici</w:t>
      </w:r>
      <w:r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ї з відбору суб'єктів оціночної діяльності. </w:t>
      </w:r>
    </w:p>
    <w:p w:rsidR="002E2DBE" w:rsidRPr="002E2DBE" w:rsidRDefault="00847F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063">
        <w:rPr>
          <w:rFonts w:ascii="Times New Roman" w:hAnsi="Times New Roman" w:cs="Times New Roman"/>
          <w:b/>
          <w:sz w:val="28"/>
          <w:szCs w:val="28"/>
        </w:rPr>
        <w:tab/>
      </w:r>
      <w:r w:rsidR="002E2DBE" w:rsidRPr="002E2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Визначення результативності регуляторного акта </w:t>
      </w:r>
    </w:p>
    <w:p w:rsidR="002E2DBE" w:rsidRPr="002E2DBE" w:rsidRDefault="00703286" w:rsidP="009A57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конкурсний відбір суб'єктів оціночної діяльності</w:t>
      </w:r>
      <w:r w:rsidR="009A5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порядок регулювання відносин між уповноваженим органом </w:t>
      </w:r>
      <w:r w:rsidR="002E2DBE" w:rsidRPr="002E2D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суб'єктами оціночної діяльності, а також визначає порядок підготовки конкурсу та порядок роботи ком</w:t>
      </w:r>
      <w:r w:rsidR="002E2DBE" w:rsidRPr="002E2DBE">
        <w:rPr>
          <w:rFonts w:ascii="Times New Roman" w:hAnsi="Times New Roman" w:cs="Times New Roman"/>
          <w:sz w:val="28"/>
          <w:szCs w:val="28"/>
          <w:lang w:val="en-US"/>
        </w:rPr>
        <w:t>ici</w:t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>ї з відбору суб'єктів оціночної діяльності.</w:t>
      </w:r>
    </w:p>
    <w:p w:rsidR="002E2DBE" w:rsidRPr="002E2DBE" w:rsidRDefault="00847F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6. Опис механізму, який пропонується застосувати для розв’язання</w:t>
      </w:r>
      <w:r w:rsidR="002E2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проблеми</w:t>
      </w:r>
    </w:p>
    <w:p w:rsidR="002E2DBE" w:rsidRPr="002E2DBE" w:rsidRDefault="00703286" w:rsidP="009A57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>Проектом рішення міської ради “Про конкурсний відбір суб'єктів оціночної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9A57B2">
        <w:rPr>
          <w:rFonts w:ascii="Times New Roman" w:hAnsi="Times New Roman" w:cs="Times New Roman"/>
          <w:sz w:val="28"/>
          <w:szCs w:val="28"/>
          <w:lang w:val="uk-UA"/>
        </w:rPr>
        <w:t>планується затвердити</w:t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положення, яке визначає процедуру конкурсного відбору суб’єктів оціночної діяльності, яким доручається у випадках, передбачених чинним законодавством України, проведення експертної оцінки земельних ділянок для продажу </w:t>
      </w:r>
      <w:r w:rsidR="002E2DBE">
        <w:rPr>
          <w:rFonts w:ascii="Times New Roman" w:hAnsi="Times New Roman" w:cs="Times New Roman"/>
          <w:sz w:val="28"/>
          <w:szCs w:val="28"/>
          <w:lang w:val="uk-UA"/>
        </w:rPr>
        <w:t>Почаївською</w:t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радою.</w:t>
      </w:r>
    </w:p>
    <w:p w:rsidR="002E2DBE" w:rsidRPr="002E2DBE" w:rsidRDefault="002E2D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7F53" w:rsidRPr="000610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313A">
        <w:rPr>
          <w:rFonts w:ascii="Times New Roman" w:hAnsi="Times New Roman" w:cs="Times New Roman"/>
          <w:b/>
          <w:sz w:val="28"/>
          <w:szCs w:val="28"/>
          <w:lang w:val="uk-UA"/>
        </w:rPr>
        <w:t>7. Визначення цілей регулювання</w:t>
      </w:r>
    </w:p>
    <w:p w:rsidR="002E2DBE" w:rsidRPr="002E2DBE" w:rsidRDefault="007032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Головною метою є розробка </w:t>
      </w:r>
      <w:r w:rsidR="002E2DBE" w:rsidRPr="002E2D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Положення про конкурсний відбір суб'єктів оціночної діяльності, де сформульовано порядок підготовки конкурсу та порядок роботи ком</w:t>
      </w:r>
      <w:r w:rsidR="002E2DBE" w:rsidRPr="002E2DBE">
        <w:rPr>
          <w:rFonts w:ascii="Times New Roman" w:hAnsi="Times New Roman" w:cs="Times New Roman"/>
          <w:sz w:val="28"/>
          <w:szCs w:val="28"/>
          <w:lang w:val="en-US"/>
        </w:rPr>
        <w:t>ici</w:t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ї з відбору суб'єктів оціночної діяльності. </w:t>
      </w:r>
    </w:p>
    <w:p w:rsidR="002E2DBE" w:rsidRPr="002E2DBE" w:rsidRDefault="00847F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0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Обгрунтування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можливості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досягнення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встановлених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цілей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у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  <w:lang w:val="en-US"/>
        </w:rPr>
        <w:t>pa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з</w:t>
      </w:r>
      <w:r w:rsidR="002E2DBE" w:rsidRPr="002E2D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прийняття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запропонованого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регуляторного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акта</w:t>
      </w:r>
    </w:p>
    <w:p w:rsidR="002E2DBE" w:rsidRPr="002E2DBE" w:rsidRDefault="002E2DBE" w:rsidP="009A57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2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2DBE">
        <w:rPr>
          <w:rFonts w:ascii="Times New Roman" w:hAnsi="Times New Roman" w:cs="Times New Roman"/>
          <w:sz w:val="28"/>
          <w:szCs w:val="28"/>
          <w:lang w:val="uk-UA"/>
        </w:rPr>
        <w:t>Досягнення цілей пов’язане безпосередньо з прийняттям міською радою рішення “Про конкурсний відбір суб'єктів оціночної діяльності ”</w:t>
      </w:r>
      <w:r w:rsidR="009A57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Конкурсна комісія стосовно кожного об’єкта оцінки за результатами голосування визначає переможця конкурсу, з яким укладається договір на проведення експертної гр</w:t>
      </w:r>
      <w:r w:rsidR="009A57B2">
        <w:rPr>
          <w:rFonts w:ascii="Times New Roman" w:hAnsi="Times New Roman" w:cs="Times New Roman"/>
          <w:sz w:val="28"/>
          <w:szCs w:val="28"/>
          <w:lang w:val="uk-UA"/>
        </w:rPr>
        <w:t>ошової оцінки земельної ділянки.</w:t>
      </w:r>
    </w:p>
    <w:p w:rsidR="002E2DBE" w:rsidRPr="002E2DBE" w:rsidRDefault="00847F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0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очікуваних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результатів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прийняття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регуляторного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акта</w:t>
      </w:r>
    </w:p>
    <w:p w:rsidR="002E2DBE" w:rsidRPr="002E2DBE" w:rsidRDefault="002E2DBE" w:rsidP="009A57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2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2DBE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 вимог чинного зак</w:t>
      </w:r>
      <w:r w:rsidR="009A57B2">
        <w:rPr>
          <w:rFonts w:ascii="Times New Roman" w:hAnsi="Times New Roman" w:cs="Times New Roman"/>
          <w:sz w:val="28"/>
          <w:szCs w:val="28"/>
          <w:lang w:val="uk-UA"/>
        </w:rPr>
        <w:t>онодавства з питань оцінки землі</w:t>
      </w:r>
      <w:r w:rsidRPr="002E2DBE">
        <w:rPr>
          <w:rFonts w:ascii="Times New Roman" w:hAnsi="Times New Roman" w:cs="Times New Roman"/>
          <w:sz w:val="28"/>
          <w:szCs w:val="28"/>
          <w:lang w:val="uk-UA"/>
        </w:rPr>
        <w:t>, прозорість і відкритість у відборі суб’єктів оціночної діяльності для здійснення незалежної оцінки</w:t>
      </w:r>
      <w:r w:rsidR="009A57B2">
        <w:rPr>
          <w:rFonts w:ascii="Times New Roman" w:hAnsi="Times New Roman" w:cs="Times New Roman"/>
          <w:sz w:val="28"/>
          <w:szCs w:val="28"/>
          <w:lang w:val="uk-UA"/>
        </w:rPr>
        <w:t xml:space="preserve"> вартості земельних ділянок</w:t>
      </w:r>
      <w:r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2DBE" w:rsidRPr="002E2DBE" w:rsidRDefault="00847F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0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10. Обгрунтування запропонованого строку чинності регуляторного акта</w:t>
      </w:r>
    </w:p>
    <w:p w:rsidR="002E2DBE" w:rsidRPr="002E2DBE" w:rsidRDefault="002E2DBE" w:rsidP="009A57B2">
      <w:pPr>
        <w:jc w:val="both"/>
        <w:rPr>
          <w:rFonts w:ascii="Times New Roman" w:hAnsi="Times New Roman" w:cs="Times New Roman"/>
          <w:sz w:val="28"/>
          <w:szCs w:val="28"/>
        </w:rPr>
      </w:pPr>
      <w:r w:rsidRPr="002E2DBE">
        <w:rPr>
          <w:rFonts w:ascii="Times New Roman" w:hAnsi="Times New Roman" w:cs="Times New Roman"/>
          <w:sz w:val="28"/>
          <w:szCs w:val="28"/>
        </w:rPr>
        <w:t xml:space="preserve"> </w:t>
      </w:r>
      <w:r w:rsidR="007032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2DBE">
        <w:rPr>
          <w:rFonts w:ascii="Times New Roman" w:hAnsi="Times New Roman" w:cs="Times New Roman"/>
          <w:sz w:val="28"/>
          <w:szCs w:val="28"/>
        </w:rPr>
        <w:t>В проекті регуляторного акта не визначено строк його дії, але після прийняття його може бути доповнено</w:t>
      </w:r>
      <w:r w:rsidR="009A57B2">
        <w:rPr>
          <w:rFonts w:ascii="Times New Roman" w:hAnsi="Times New Roman" w:cs="Times New Roman"/>
          <w:sz w:val="28"/>
          <w:szCs w:val="28"/>
          <w:lang w:val="uk-UA"/>
        </w:rPr>
        <w:t xml:space="preserve">, змінено </w:t>
      </w:r>
      <w:r w:rsidR="009A57B2">
        <w:rPr>
          <w:rFonts w:ascii="Times New Roman" w:hAnsi="Times New Roman" w:cs="Times New Roman"/>
          <w:sz w:val="28"/>
          <w:szCs w:val="28"/>
        </w:rPr>
        <w:t xml:space="preserve"> або </w:t>
      </w:r>
      <w:r w:rsidR="009A57B2">
        <w:rPr>
          <w:rFonts w:ascii="Times New Roman" w:hAnsi="Times New Roman" w:cs="Times New Roman"/>
          <w:sz w:val="28"/>
          <w:szCs w:val="28"/>
          <w:lang w:val="uk-UA"/>
        </w:rPr>
        <w:t xml:space="preserve">скасовано дію відповідним </w:t>
      </w:r>
      <w:r w:rsidRPr="002E2DBE">
        <w:rPr>
          <w:rFonts w:ascii="Times New Roman" w:hAnsi="Times New Roman" w:cs="Times New Roman"/>
          <w:sz w:val="28"/>
          <w:szCs w:val="28"/>
        </w:rPr>
        <w:t xml:space="preserve">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Почаївської </w:t>
      </w:r>
      <w:r w:rsidRPr="002E2DBE">
        <w:rPr>
          <w:rFonts w:ascii="Times New Roman" w:hAnsi="Times New Roman" w:cs="Times New Roman"/>
          <w:sz w:val="28"/>
          <w:szCs w:val="28"/>
        </w:rPr>
        <w:t xml:space="preserve">міської ради. </w:t>
      </w:r>
    </w:p>
    <w:p w:rsidR="002E2DBE" w:rsidRPr="002E2DBE" w:rsidRDefault="00847F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063">
        <w:rPr>
          <w:rFonts w:ascii="Times New Roman" w:hAnsi="Times New Roman" w:cs="Times New Roman"/>
          <w:b/>
          <w:sz w:val="28"/>
          <w:szCs w:val="28"/>
        </w:rPr>
        <w:tab/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Показники</w:t>
      </w:r>
      <w:r w:rsidR="002E2DBE" w:rsidRP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BE" w:rsidRPr="002E2DBE">
        <w:rPr>
          <w:rFonts w:ascii="Times New Roman" w:hAnsi="Times New Roman" w:cs="Times New Roman"/>
          <w:b/>
          <w:sz w:val="28"/>
          <w:szCs w:val="28"/>
        </w:rPr>
        <w:t>результативності</w:t>
      </w:r>
    </w:p>
    <w:p w:rsidR="00530CE4" w:rsidRPr="00C7750E" w:rsidRDefault="00703286" w:rsidP="00C7750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 Введення в дію пропонованого рішення забезпечить прозорість і відкритість у відборі суб’єктів оціночної діяльності для здійснення незалежної оц</w:t>
      </w:r>
      <w:r w:rsidR="00F96D2F">
        <w:rPr>
          <w:rFonts w:ascii="Times New Roman" w:hAnsi="Times New Roman" w:cs="Times New Roman"/>
          <w:sz w:val="28"/>
          <w:szCs w:val="28"/>
          <w:lang w:val="uk-UA"/>
        </w:rPr>
        <w:t xml:space="preserve">інки вартості земельних ділянок. </w:t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результативності рішення міської ради “Про </w:t>
      </w:r>
      <w:r w:rsidR="00C7750E" w:rsidRPr="00C7750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затвердження Положення про конкурсний відбір</w:t>
      </w:r>
      <w:r w:rsidR="00F96D2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суб’єктів оціночної діяльності</w:t>
      </w:r>
      <w:r w:rsidR="002E2DBE" w:rsidRPr="002E2DBE">
        <w:rPr>
          <w:rFonts w:ascii="Times New Roman" w:hAnsi="Times New Roman" w:cs="Times New Roman"/>
          <w:sz w:val="28"/>
          <w:szCs w:val="28"/>
          <w:lang w:val="uk-UA"/>
        </w:rPr>
        <w:t>” в разі його прийняття буде здійснюватися шляхом проведення опитування суб’єктів оціночної діяльності та у відповідності до Закону України від 11.09.03 №1160-ІУ „Про засади державної регуляторної політики у сфері господарської діяльності”, «Методики відстеження результативності регуляторного акта», затвердженої Постанови Кабінету Міністрів України від 11.03.2004 року № 308 буде проводитись відстеження результативності регуляторного акту</w:t>
      </w:r>
      <w:r w:rsidR="00F96D2F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530CE4" w:rsidRPr="00C7750E" w:rsidSect="003C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56DD"/>
    <w:multiLevelType w:val="hybridMultilevel"/>
    <w:tmpl w:val="BAE4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E1859"/>
    <w:multiLevelType w:val="hybridMultilevel"/>
    <w:tmpl w:val="A75A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2DBE"/>
    <w:rsid w:val="00044E82"/>
    <w:rsid w:val="00061063"/>
    <w:rsid w:val="002E2DBE"/>
    <w:rsid w:val="002E313A"/>
    <w:rsid w:val="003C644F"/>
    <w:rsid w:val="004B5E3E"/>
    <w:rsid w:val="00530CE4"/>
    <w:rsid w:val="00703286"/>
    <w:rsid w:val="007C2A67"/>
    <w:rsid w:val="00847F53"/>
    <w:rsid w:val="009A57B2"/>
    <w:rsid w:val="00B6611F"/>
    <w:rsid w:val="00C37BDE"/>
    <w:rsid w:val="00C7750E"/>
    <w:rsid w:val="00F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DBE"/>
    <w:rPr>
      <w:b/>
      <w:bCs/>
    </w:rPr>
  </w:style>
  <w:style w:type="paragraph" w:styleId="a4">
    <w:name w:val="List Paragraph"/>
    <w:basedOn w:val="a"/>
    <w:uiPriority w:val="34"/>
    <w:qFormat/>
    <w:rsid w:val="002E2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3198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Іванка</cp:lastModifiedBy>
  <cp:revision>10</cp:revision>
  <dcterms:created xsi:type="dcterms:W3CDTF">2018-09-25T06:04:00Z</dcterms:created>
  <dcterms:modified xsi:type="dcterms:W3CDTF">2019-01-25T08:58:00Z</dcterms:modified>
</cp:coreProperties>
</file>