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A73E9B" w:rsidRDefault="000D278B" w:rsidP="00ED635F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19270407" r:id="rId6">
            <o:FieldCodes>\s</o:FieldCodes>
          </o:OLEObject>
        </w:object>
      </w:r>
    </w:p>
    <w:p w:rsidR="000D278B" w:rsidRPr="00101F29" w:rsidRDefault="000D278B" w:rsidP="00ED635F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ED635F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ED635F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ED635F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ED635F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ED635F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5956D2">
        <w:rPr>
          <w:b/>
          <w:sz w:val="28"/>
          <w:szCs w:val="28"/>
          <w:lang w:val="uk-UA"/>
        </w:rPr>
        <w:t xml:space="preserve">      травня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5956D2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0B7B28">
        <w:rPr>
          <w:b/>
          <w:bCs/>
          <w:sz w:val="28"/>
          <w:szCs w:val="28"/>
        </w:rPr>
        <w:t xml:space="preserve">р. </w:t>
      </w:r>
      <w:proofErr w:type="spellStart"/>
      <w:r w:rsidR="000B7B28">
        <w:rPr>
          <w:b/>
          <w:bCs/>
          <w:sz w:val="28"/>
          <w:szCs w:val="28"/>
        </w:rPr>
        <w:t>Железняк</w:t>
      </w:r>
      <w:proofErr w:type="spellEnd"/>
      <w:r w:rsidR="000B7B28">
        <w:rPr>
          <w:b/>
          <w:bCs/>
          <w:sz w:val="28"/>
          <w:szCs w:val="28"/>
        </w:rPr>
        <w:t xml:space="preserve"> Г.М.</w:t>
      </w:r>
      <w:bookmarkEnd w:id="0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0B7B28">
        <w:rPr>
          <w:bCs/>
          <w:sz w:val="28"/>
          <w:szCs w:val="28"/>
        </w:rPr>
        <w:t>Космонавтів, 18</w:t>
      </w:r>
      <w:r w:rsidR="00FD47F2" w:rsidRPr="00101F29">
        <w:rPr>
          <w:bCs/>
          <w:sz w:val="28"/>
          <w:szCs w:val="28"/>
        </w:rPr>
        <w:t xml:space="preserve"> </w:t>
      </w:r>
      <w:r w:rsidR="005C1823">
        <w:rPr>
          <w:bCs/>
          <w:sz w:val="28"/>
          <w:szCs w:val="28"/>
        </w:rPr>
        <w:t xml:space="preserve"> гр.</w:t>
      </w:r>
      <w:r w:rsidR="000B7B28">
        <w:rPr>
          <w:bCs/>
          <w:sz w:val="28"/>
          <w:szCs w:val="28"/>
        </w:rPr>
        <w:t xml:space="preserve"> </w:t>
      </w:r>
      <w:proofErr w:type="spellStart"/>
      <w:r w:rsidR="000B7B28">
        <w:rPr>
          <w:bCs/>
          <w:sz w:val="28"/>
          <w:szCs w:val="28"/>
        </w:rPr>
        <w:t>Железняк</w:t>
      </w:r>
      <w:proofErr w:type="spellEnd"/>
      <w:r w:rsidR="000B7B28">
        <w:rPr>
          <w:bCs/>
          <w:sz w:val="28"/>
          <w:szCs w:val="28"/>
        </w:rPr>
        <w:t xml:space="preserve"> Галини Миколаївни</w:t>
      </w:r>
      <w:r w:rsidRPr="00101F29">
        <w:rPr>
          <w:bCs/>
          <w:sz w:val="28"/>
          <w:szCs w:val="28"/>
        </w:rPr>
        <w:t>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5C1823">
        <w:rPr>
          <w:bCs/>
          <w:sz w:val="28"/>
          <w:szCs w:val="28"/>
        </w:rPr>
        <w:t xml:space="preserve">на </w:t>
      </w:r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5956D2">
        <w:rPr>
          <w:bCs/>
          <w:sz w:val="28"/>
          <w:szCs w:val="28"/>
        </w:rPr>
        <w:t xml:space="preserve"> взявши до уваги </w:t>
      </w:r>
      <w:r w:rsidR="000B7B28">
        <w:rPr>
          <w:bCs/>
          <w:sz w:val="28"/>
          <w:szCs w:val="28"/>
        </w:rPr>
        <w:t>довідку АЗПСМ м. Почаїв № 94 від 08.04</w:t>
      </w:r>
      <w:r w:rsidR="005C1823">
        <w:rPr>
          <w:bCs/>
          <w:sz w:val="28"/>
          <w:szCs w:val="28"/>
        </w:rPr>
        <w:t xml:space="preserve">.2019 року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0B7B28">
        <w:rPr>
          <w:bCs/>
          <w:sz w:val="28"/>
          <w:szCs w:val="28"/>
        </w:rPr>
        <w:t>ський  акт  обстеження  від  0</w:t>
      </w:r>
      <w:r w:rsidR="005C1823">
        <w:rPr>
          <w:bCs/>
          <w:sz w:val="28"/>
          <w:szCs w:val="28"/>
        </w:rPr>
        <w:t xml:space="preserve">8 </w:t>
      </w:r>
      <w:r w:rsidR="00C1353A">
        <w:rPr>
          <w:bCs/>
          <w:sz w:val="28"/>
          <w:szCs w:val="28"/>
        </w:rPr>
        <w:t>березня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proofErr w:type="spellStart"/>
      <w:r w:rsidR="000B7B28">
        <w:rPr>
          <w:bCs/>
          <w:sz w:val="28"/>
          <w:szCs w:val="28"/>
        </w:rPr>
        <w:t>Железняк</w:t>
      </w:r>
      <w:proofErr w:type="spellEnd"/>
      <w:r w:rsidR="000B7B28">
        <w:rPr>
          <w:bCs/>
          <w:sz w:val="28"/>
          <w:szCs w:val="28"/>
        </w:rPr>
        <w:t xml:space="preserve"> Галині Миколаївні</w:t>
      </w:r>
      <w:r w:rsidR="005B16BE">
        <w:rPr>
          <w:bCs/>
          <w:sz w:val="28"/>
          <w:szCs w:val="28"/>
        </w:rPr>
        <w:t xml:space="preserve"> </w:t>
      </w:r>
      <w:r w:rsidR="005C1823">
        <w:rPr>
          <w:bCs/>
          <w:sz w:val="28"/>
          <w:szCs w:val="28"/>
        </w:rPr>
        <w:t xml:space="preserve"> в   розмірі 1000 (одна тисяча</w:t>
      </w:r>
      <w:r w:rsidR="00806FF7">
        <w:rPr>
          <w:bCs/>
          <w:sz w:val="28"/>
          <w:szCs w:val="28"/>
        </w:rPr>
        <w:t>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0B7B28">
        <w:rPr>
          <w:bCs/>
          <w:sz w:val="28"/>
          <w:szCs w:val="28"/>
        </w:rPr>
        <w:t>Железняк</w:t>
      </w:r>
      <w:proofErr w:type="spellEnd"/>
      <w:r w:rsidR="000B7B28">
        <w:rPr>
          <w:bCs/>
          <w:sz w:val="28"/>
          <w:szCs w:val="28"/>
        </w:rPr>
        <w:t xml:space="preserve"> Галині Миколаївні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50F7" w:rsidRPr="00A73E9B" w:rsidRDefault="007550F7" w:rsidP="007550F7">
      <w:pPr>
        <w:pStyle w:val="a4"/>
        <w:rPr>
          <w:b/>
          <w:bCs/>
          <w:sz w:val="28"/>
          <w:szCs w:val="28"/>
          <w:lang w:val="uk-UA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43B5A" w:rsidRDefault="007550F7" w:rsidP="00143B5A">
      <w:pPr>
        <w:pStyle w:val="3"/>
        <w:tabs>
          <w:tab w:val="left" w:pos="1280"/>
        </w:tabs>
        <w:spacing w:line="240" w:lineRule="auto"/>
        <w:rPr>
          <w:b/>
          <w:bCs/>
          <w:sz w:val="28"/>
          <w:szCs w:val="28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143B5A" w:rsidRDefault="00143B5A" w:rsidP="00143B5A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143B5A" w:rsidRDefault="00143B5A" w:rsidP="00143B5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ED635F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D278B"/>
    <w:rsid w:val="00101F29"/>
    <w:rsid w:val="00133C4B"/>
    <w:rsid w:val="00143B5A"/>
    <w:rsid w:val="00200F03"/>
    <w:rsid w:val="002B2EAE"/>
    <w:rsid w:val="002F141B"/>
    <w:rsid w:val="003223E8"/>
    <w:rsid w:val="005956D2"/>
    <w:rsid w:val="005B16BE"/>
    <w:rsid w:val="005C1823"/>
    <w:rsid w:val="00727917"/>
    <w:rsid w:val="007550F7"/>
    <w:rsid w:val="00806FF7"/>
    <w:rsid w:val="008208D6"/>
    <w:rsid w:val="008303A2"/>
    <w:rsid w:val="00890CDA"/>
    <w:rsid w:val="008959E9"/>
    <w:rsid w:val="008B6A43"/>
    <w:rsid w:val="0097763A"/>
    <w:rsid w:val="009A7845"/>
    <w:rsid w:val="00A72CA3"/>
    <w:rsid w:val="00A73E9B"/>
    <w:rsid w:val="00AA14DE"/>
    <w:rsid w:val="00B235E3"/>
    <w:rsid w:val="00C1353A"/>
    <w:rsid w:val="00C350D9"/>
    <w:rsid w:val="00CA3686"/>
    <w:rsid w:val="00CC11CC"/>
    <w:rsid w:val="00D562A3"/>
    <w:rsid w:val="00D754A6"/>
    <w:rsid w:val="00DB7A5A"/>
    <w:rsid w:val="00DF4C27"/>
    <w:rsid w:val="00E42B16"/>
    <w:rsid w:val="00ED635F"/>
    <w:rsid w:val="00F107D5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78442-FAF4-44EC-A294-787CCBFA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2019-05-11T08:48:00Z</cp:lastPrinted>
  <dcterms:created xsi:type="dcterms:W3CDTF">2019-05-11T08:48:00Z</dcterms:created>
  <dcterms:modified xsi:type="dcterms:W3CDTF">2019-05-13T13:34:00Z</dcterms:modified>
</cp:coreProperties>
</file>