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6" w:rsidRPr="00FA10FE" w:rsidRDefault="00CA3A56" w:rsidP="00964FF4">
      <w:pPr>
        <w:spacing w:after="0"/>
        <w:jc w:val="center"/>
        <w:rPr>
          <w:b/>
          <w:sz w:val="28"/>
          <w:szCs w:val="28"/>
          <w:lang w:val="uk-UA"/>
        </w:rPr>
      </w:pPr>
      <w:r w:rsidRPr="00FA10FE">
        <w:rPr>
          <w:b/>
          <w:sz w:val="28"/>
          <w:szCs w:val="28"/>
          <w:lang w:val="uk-UA"/>
        </w:rPr>
        <w:drawing>
          <wp:inline distT="0" distB="0" distL="0" distR="0" wp14:anchorId="2C35AD08" wp14:editId="223BC4D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56" w:rsidRPr="00FA10FE" w:rsidRDefault="00CA3A56" w:rsidP="00964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A3A56" w:rsidRPr="00FA10FE" w:rsidRDefault="00CA3A56" w:rsidP="00964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A3A56" w:rsidRPr="00FA10FE" w:rsidRDefault="00CA3A56" w:rsidP="00964FF4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CA3A56" w:rsidRPr="00FA10FE" w:rsidRDefault="0000313A" w:rsidP="00964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</w:t>
      </w:r>
      <w:r w:rsidR="00CA3A56" w:rsidRPr="00FA10F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CA3A56" w:rsidRPr="00FA10FE" w:rsidRDefault="00CA3A56" w:rsidP="00964FF4">
      <w:pPr>
        <w:spacing w:after="0"/>
        <w:jc w:val="center"/>
        <w:rPr>
          <w:rStyle w:val="32pt"/>
          <w:rFonts w:eastAsiaTheme="minorHAnsi"/>
          <w:bCs w:val="0"/>
        </w:rPr>
      </w:pPr>
    </w:p>
    <w:p w:rsidR="00CA3A56" w:rsidRPr="00FA10FE" w:rsidRDefault="00CA3A56" w:rsidP="00964FF4">
      <w:pPr>
        <w:pStyle w:val="30"/>
        <w:shd w:val="clear" w:color="auto" w:fill="auto"/>
        <w:spacing w:after="290" w:line="240" w:lineRule="exact"/>
        <w:rPr>
          <w:sz w:val="28"/>
          <w:szCs w:val="28"/>
          <w:lang w:val="uk-UA"/>
        </w:rPr>
      </w:pPr>
      <w:r w:rsidRPr="00FA10FE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A3A56" w:rsidRPr="00FA10FE" w:rsidRDefault="00CA3A56" w:rsidP="00CA3A5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FA10FE">
        <w:rPr>
          <w:b/>
          <w:color w:val="000000"/>
          <w:lang w:val="uk-UA" w:eastAsia="uk-UA" w:bidi="uk-UA"/>
        </w:rPr>
        <w:t xml:space="preserve">Від « </w:t>
      </w:r>
      <w:r w:rsidR="00993C3E" w:rsidRPr="00FA10FE">
        <w:rPr>
          <w:b/>
          <w:color w:val="000000"/>
          <w:lang w:val="uk-UA" w:eastAsia="uk-UA" w:bidi="uk-UA"/>
        </w:rPr>
        <w:t xml:space="preserve"> </w:t>
      </w:r>
      <w:r w:rsidRPr="00FA10FE">
        <w:rPr>
          <w:b/>
          <w:color w:val="000000"/>
          <w:lang w:val="uk-UA" w:eastAsia="uk-UA" w:bidi="uk-UA"/>
        </w:rPr>
        <w:t xml:space="preserve"> </w:t>
      </w:r>
      <w:r w:rsidRPr="00FA10FE">
        <w:rPr>
          <w:rStyle w:val="21"/>
          <w:rFonts w:eastAsia="Verdana"/>
        </w:rPr>
        <w:t xml:space="preserve">» </w:t>
      </w:r>
      <w:r w:rsidR="00993C3E" w:rsidRPr="00FA10FE">
        <w:rPr>
          <w:rStyle w:val="21"/>
          <w:rFonts w:eastAsia="Verdana"/>
        </w:rPr>
        <w:t>липня</w:t>
      </w:r>
      <w:r w:rsidRPr="00FA10FE">
        <w:rPr>
          <w:rStyle w:val="21"/>
          <w:rFonts w:eastAsia="Verdana"/>
        </w:rPr>
        <w:t xml:space="preserve"> </w:t>
      </w:r>
      <w:r w:rsidRPr="00FA10FE">
        <w:rPr>
          <w:rStyle w:val="20pt"/>
        </w:rPr>
        <w:t>2020</w:t>
      </w:r>
      <w:r w:rsidRPr="00FA10FE">
        <w:rPr>
          <w:rStyle w:val="21"/>
          <w:rFonts w:eastAsia="Verdana"/>
        </w:rPr>
        <w:t xml:space="preserve"> </w:t>
      </w:r>
      <w:r w:rsidR="00993C3E" w:rsidRPr="00FA10FE">
        <w:rPr>
          <w:b/>
          <w:color w:val="000000"/>
          <w:lang w:val="uk-UA" w:eastAsia="uk-UA" w:bidi="uk-UA"/>
        </w:rPr>
        <w:t xml:space="preserve">рок                                                               </w:t>
      </w:r>
      <w:r w:rsidRPr="00FA10FE">
        <w:rPr>
          <w:b/>
          <w:color w:val="000000"/>
          <w:lang w:val="uk-UA" w:eastAsia="uk-UA" w:bidi="uk-UA"/>
        </w:rPr>
        <w:t>№</w:t>
      </w:r>
      <w:r w:rsidR="00993C3E" w:rsidRPr="00FA10FE">
        <w:rPr>
          <w:b/>
          <w:color w:val="000000"/>
          <w:lang w:val="uk-UA" w:eastAsia="uk-UA" w:bidi="uk-UA"/>
        </w:rPr>
        <w:t xml:space="preserve"> ПРОЕКТ</w:t>
      </w:r>
    </w:p>
    <w:p w:rsidR="00993C3E" w:rsidRPr="00FA10FE" w:rsidRDefault="00993C3E" w:rsidP="0057311E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A1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внесення змін в рішення </w:t>
      </w:r>
      <w:r w:rsidR="0057311E" w:rsidRPr="00FA1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Почаївської </w:t>
      </w:r>
      <w:r w:rsidRPr="00FA1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міської ради від 15.05.2020р. № 2385 </w:t>
      </w:r>
      <w:r w:rsidRPr="00FA1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встановлення ставок</w:t>
      </w:r>
    </w:p>
    <w:p w:rsidR="00993C3E" w:rsidRPr="00FA10FE" w:rsidRDefault="00993C3E" w:rsidP="00993C3E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орендної плати за землю» </w:t>
      </w:r>
    </w:p>
    <w:p w:rsidR="00993C3E" w:rsidRPr="00FA10FE" w:rsidRDefault="00993C3E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7C3" w:rsidRPr="00FA10FE" w:rsidRDefault="008D37C3" w:rsidP="008D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у відповідність до чинного законодавства удосконалення правового регулювання ставок орендної плати за землю на території Почаївської ОТГ, керуючись Законом України «Про місцеве самоврядування в Україні», Податковим кодексом України, Почаївська міська рада</w:t>
      </w:r>
    </w:p>
    <w:p w:rsidR="00947C56" w:rsidRPr="00FA10FE" w:rsidRDefault="00947C56" w:rsidP="00947C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</w:p>
    <w:p w:rsidR="00752621" w:rsidRPr="00FA10FE" w:rsidRDefault="00947C56" w:rsidP="00003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8D37C3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FA10FE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8D37C3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зміни в рішення міської ради від</w:t>
      </w:r>
      <w:r w:rsidR="00F81B34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15.05.2020</w:t>
      </w:r>
      <w:r w:rsidR="008D37C3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р. </w:t>
      </w:r>
      <w:r w:rsidR="00F81B34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2385 </w:t>
      </w:r>
      <w:r w:rsidR="00F81B34" w:rsidRPr="00FA10FE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ставок з орендної плати за землю»</w:t>
      </w:r>
      <w:r w:rsidR="000715D8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саме в додатку 1</w:t>
      </w:r>
      <w:r w:rsidR="0000313A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45C7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класифікації видів цільового призначення земель </w:t>
      </w:r>
      <w:r w:rsidR="0000313A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земель</w:t>
      </w:r>
      <w:r w:rsidR="000715D8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313A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цільового призначення </w:t>
      </w:r>
      <w:r w:rsidR="000545C7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кодами </w:t>
      </w:r>
      <w:r w:rsidR="00AF64A6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02.04; 02.05; </w:t>
      </w:r>
      <w:r w:rsidR="0000313A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r w:rsidR="00AF64A6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.06; 02.07; 02.09; </w:t>
      </w:r>
      <w:r w:rsidR="0000313A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02.10</w:t>
      </w:r>
      <w:r w:rsidR="00AF64A6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03.07; 03.10; </w:t>
      </w:r>
      <w:r w:rsidR="0000313A" w:rsidRPr="00FA1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03.15 встановити ставку орендної плати у розмірі 10%. </w:t>
      </w:r>
    </w:p>
    <w:p w:rsidR="006C3654" w:rsidRPr="00FA10FE" w:rsidRDefault="006C3654" w:rsidP="00003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621" w:rsidRPr="00FA10FE" w:rsidRDefault="0000313A" w:rsidP="000031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0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C56" w:rsidRPr="00FA10F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815629" w:rsidRPr="00FA10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постійну комісію з питань містобудування, будівництва, земельних відносин та охорони навколишнього природного середовища.</w:t>
      </w:r>
    </w:p>
    <w:p w:rsidR="000C720F" w:rsidRPr="00FA10FE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13A" w:rsidRPr="00FA10FE" w:rsidRDefault="0000313A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11E" w:rsidRPr="00FA10FE" w:rsidRDefault="0057311E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11E" w:rsidRPr="00FA10FE" w:rsidRDefault="0057311E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11E" w:rsidRPr="00FA10FE" w:rsidRDefault="0057311E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11E" w:rsidRPr="00FA10FE" w:rsidRDefault="0057311E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20F" w:rsidRPr="00FA10FE" w:rsidRDefault="0057311E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0FE">
        <w:rPr>
          <w:rFonts w:ascii="Times New Roman" w:hAnsi="Times New Roman" w:cs="Times New Roman"/>
          <w:sz w:val="24"/>
          <w:szCs w:val="24"/>
          <w:lang w:val="uk-UA"/>
        </w:rPr>
        <w:t>Нечай Т.Ю.</w:t>
      </w:r>
    </w:p>
    <w:p w:rsidR="000C720F" w:rsidRPr="00FA10FE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0C720F" w:rsidRPr="00FA10FE" w:rsidSect="006C36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B"/>
    <w:rsid w:val="0000235B"/>
    <w:rsid w:val="0000313A"/>
    <w:rsid w:val="00040903"/>
    <w:rsid w:val="000545C7"/>
    <w:rsid w:val="000715D8"/>
    <w:rsid w:val="0007790D"/>
    <w:rsid w:val="000A21E1"/>
    <w:rsid w:val="000C720F"/>
    <w:rsid w:val="00164B8B"/>
    <w:rsid w:val="00175BC5"/>
    <w:rsid w:val="002D6823"/>
    <w:rsid w:val="003764F6"/>
    <w:rsid w:val="003937A5"/>
    <w:rsid w:val="003D534B"/>
    <w:rsid w:val="0051037D"/>
    <w:rsid w:val="00535D21"/>
    <w:rsid w:val="0057311E"/>
    <w:rsid w:val="00592EC1"/>
    <w:rsid w:val="00612FC7"/>
    <w:rsid w:val="006A03F9"/>
    <w:rsid w:val="006C3654"/>
    <w:rsid w:val="00716B08"/>
    <w:rsid w:val="00752621"/>
    <w:rsid w:val="007C7116"/>
    <w:rsid w:val="00815629"/>
    <w:rsid w:val="008B3845"/>
    <w:rsid w:val="008C4F35"/>
    <w:rsid w:val="008C65AA"/>
    <w:rsid w:val="008D37C3"/>
    <w:rsid w:val="00907A0D"/>
    <w:rsid w:val="00947C56"/>
    <w:rsid w:val="00964FF4"/>
    <w:rsid w:val="00993C3E"/>
    <w:rsid w:val="009E58B0"/>
    <w:rsid w:val="00A6104D"/>
    <w:rsid w:val="00AF64A6"/>
    <w:rsid w:val="00BE5FAD"/>
    <w:rsid w:val="00C64D23"/>
    <w:rsid w:val="00CA1DDF"/>
    <w:rsid w:val="00CA3A56"/>
    <w:rsid w:val="00CE2649"/>
    <w:rsid w:val="00D03F55"/>
    <w:rsid w:val="00D7061B"/>
    <w:rsid w:val="00D94A83"/>
    <w:rsid w:val="00E1373A"/>
    <w:rsid w:val="00EF7EE0"/>
    <w:rsid w:val="00F40290"/>
    <w:rsid w:val="00F81B34"/>
    <w:rsid w:val="00F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D14"/>
  <w15:docId w15:val="{CA47C2E9-99C2-4BE7-ACB3-1192C483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56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CA3A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A3A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A3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3A5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A3A5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5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8C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99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3AA9-A6FB-4F4E-ABC5-084D1662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2</cp:revision>
  <cp:lastPrinted>2020-05-19T08:26:00Z</cp:lastPrinted>
  <dcterms:created xsi:type="dcterms:W3CDTF">2020-07-21T05:37:00Z</dcterms:created>
  <dcterms:modified xsi:type="dcterms:W3CDTF">2020-07-21T05:37:00Z</dcterms:modified>
</cp:coreProperties>
</file>