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5D4B97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9845650" r:id="rId10">
            <o:FieldCodes>\s</o:FieldCodes>
          </o:OLEObject>
        </w:object>
      </w:r>
    </w:p>
    <w:p w:rsidR="00331F48" w:rsidRPr="001D7CA4" w:rsidRDefault="00331F48" w:rsidP="005D4B97">
      <w:pPr>
        <w:pStyle w:val="a3"/>
        <w:spacing w:line="240" w:lineRule="auto"/>
        <w:rPr>
          <w:szCs w:val="28"/>
        </w:rPr>
      </w:pPr>
      <w:bookmarkStart w:id="0" w:name="_GoBack"/>
      <w:bookmarkEnd w:id="0"/>
      <w:r w:rsidRPr="001D7CA4">
        <w:rPr>
          <w:szCs w:val="28"/>
        </w:rPr>
        <w:t>УКРАЇНА</w:t>
      </w:r>
    </w:p>
    <w:p w:rsidR="00331F48" w:rsidRPr="001D7CA4" w:rsidRDefault="00331F48" w:rsidP="005D4B97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5D4B97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5D4B97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5D4B97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CF0724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січня 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BE5CF9">
        <w:rPr>
          <w:b/>
          <w:sz w:val="28"/>
          <w:szCs w:val="28"/>
          <w:lang w:val="uk-UA"/>
        </w:rPr>
        <w:t xml:space="preserve">       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648E6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B23DD6" w:rsidRDefault="008245F5" w:rsidP="00B23D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B23DD6">
        <w:rPr>
          <w:b/>
          <w:bCs/>
          <w:sz w:val="28"/>
          <w:szCs w:val="28"/>
        </w:rPr>
        <w:t xml:space="preserve"> з надвірними</w:t>
      </w:r>
    </w:p>
    <w:p w:rsidR="00CF0724" w:rsidRPr="001D7CA4" w:rsidRDefault="00B23DD6" w:rsidP="00B23D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  по вул. Чайковського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 xml:space="preserve">10.2016 року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B23DD6">
        <w:rPr>
          <w:bCs/>
          <w:sz w:val="28"/>
          <w:szCs w:val="28"/>
        </w:rPr>
        <w:t>Ступак</w:t>
      </w:r>
      <w:proofErr w:type="spellEnd"/>
      <w:r w:rsidR="00B23DD6">
        <w:rPr>
          <w:bCs/>
          <w:sz w:val="28"/>
          <w:szCs w:val="28"/>
        </w:rPr>
        <w:t xml:space="preserve"> Антоніни Федорівни та Бас Ірини Василівни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Pr="00BE5CF9" w:rsidRDefault="00FD580A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B23DD6">
        <w:rPr>
          <w:bCs/>
          <w:sz w:val="28"/>
          <w:szCs w:val="28"/>
        </w:rPr>
        <w:t xml:space="preserve">нку з надвірними будівлями частина якого належить </w:t>
      </w:r>
      <w:r w:rsidR="00453EF0">
        <w:rPr>
          <w:bCs/>
          <w:sz w:val="28"/>
          <w:szCs w:val="28"/>
        </w:rPr>
        <w:t xml:space="preserve">гр. </w:t>
      </w:r>
      <w:proofErr w:type="spellStart"/>
      <w:r w:rsidR="00B23DD6">
        <w:rPr>
          <w:bCs/>
          <w:sz w:val="28"/>
          <w:szCs w:val="28"/>
        </w:rPr>
        <w:t>Ступак</w:t>
      </w:r>
      <w:proofErr w:type="spellEnd"/>
      <w:r w:rsidR="00B23DD6">
        <w:rPr>
          <w:bCs/>
          <w:sz w:val="28"/>
          <w:szCs w:val="28"/>
        </w:rPr>
        <w:t xml:space="preserve"> Антоніні Федорівні і частина якого   належала</w:t>
      </w:r>
      <w:r w:rsidR="0005331C" w:rsidRPr="001D7CA4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гр. </w:t>
      </w:r>
      <w:proofErr w:type="spellStart"/>
      <w:r w:rsidR="00B23DD6">
        <w:rPr>
          <w:bCs/>
          <w:sz w:val="28"/>
          <w:szCs w:val="28"/>
        </w:rPr>
        <w:t>Лящук</w:t>
      </w:r>
      <w:proofErr w:type="spellEnd"/>
      <w:r w:rsidR="00B23DD6">
        <w:rPr>
          <w:bCs/>
          <w:sz w:val="28"/>
          <w:szCs w:val="28"/>
        </w:rPr>
        <w:t xml:space="preserve"> Василеві Івановичу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511D5E">
        <w:rPr>
          <w:bCs/>
          <w:sz w:val="28"/>
          <w:szCs w:val="28"/>
        </w:rPr>
        <w:t>номера</w:t>
      </w:r>
      <w:r w:rsidR="00B23DD6">
        <w:rPr>
          <w:bCs/>
          <w:sz w:val="28"/>
          <w:szCs w:val="28"/>
        </w:rPr>
        <w:t xml:space="preserve"> «7»  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B23DD6">
        <w:rPr>
          <w:bCs/>
          <w:sz w:val="28"/>
          <w:szCs w:val="28"/>
        </w:rPr>
        <w:t>7а</w:t>
      </w:r>
      <w:r w:rsidR="00D94468">
        <w:rPr>
          <w:bCs/>
          <w:sz w:val="28"/>
          <w:szCs w:val="28"/>
        </w:rPr>
        <w:t>»</w:t>
      </w:r>
      <w:r w:rsidR="00B23DD6">
        <w:rPr>
          <w:bCs/>
          <w:sz w:val="28"/>
          <w:szCs w:val="28"/>
        </w:rPr>
        <w:t xml:space="preserve"> по вул. Чайковського</w:t>
      </w:r>
      <w:r w:rsidR="00AE317F">
        <w:rPr>
          <w:bCs/>
          <w:sz w:val="28"/>
          <w:szCs w:val="28"/>
        </w:rPr>
        <w:t xml:space="preserve"> в м. Почаєві.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B23DD6">
        <w:rPr>
          <w:bCs/>
          <w:sz w:val="28"/>
          <w:szCs w:val="28"/>
        </w:rPr>
        <w:t>Чайковського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Default="00BE5CF9" w:rsidP="00BE5CF9">
      <w:pPr>
        <w:pStyle w:val="a8"/>
        <w:rPr>
          <w:bCs/>
          <w:sz w:val="28"/>
          <w:szCs w:val="28"/>
        </w:rPr>
      </w:pPr>
    </w:p>
    <w:p w:rsidR="00BE5CF9" w:rsidRDefault="00B23DD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Ступак</w:t>
      </w:r>
      <w:proofErr w:type="spellEnd"/>
      <w:r>
        <w:rPr>
          <w:bCs/>
          <w:sz w:val="28"/>
          <w:szCs w:val="28"/>
        </w:rPr>
        <w:t xml:space="preserve"> А.Ф.</w:t>
      </w:r>
      <w:r w:rsidR="00BE5CF9">
        <w:rPr>
          <w:bCs/>
          <w:sz w:val="28"/>
          <w:szCs w:val="28"/>
        </w:rPr>
        <w:t xml:space="preserve"> встановити</w:t>
      </w:r>
      <w:r>
        <w:rPr>
          <w:bCs/>
          <w:sz w:val="28"/>
          <w:szCs w:val="28"/>
        </w:rPr>
        <w:t xml:space="preserve"> адресну табличку з № «7а»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42D34" w:rsidRDefault="00F42D34" w:rsidP="00F42D34">
      <w:pPr>
        <w:pStyle w:val="a8"/>
        <w:rPr>
          <w:bCs/>
          <w:sz w:val="28"/>
          <w:szCs w:val="28"/>
          <w:lang w:val="uk-UA"/>
        </w:rPr>
      </w:pPr>
    </w:p>
    <w:p w:rsidR="008648E6" w:rsidRPr="00CF0724" w:rsidRDefault="008648E6" w:rsidP="00F42D34">
      <w:pPr>
        <w:pStyle w:val="a8"/>
        <w:rPr>
          <w:bCs/>
          <w:sz w:val="28"/>
          <w:szCs w:val="28"/>
          <w:lang w:val="uk-UA"/>
        </w:rPr>
      </w:pPr>
    </w:p>
    <w:p w:rsidR="00CF0724" w:rsidRPr="00CF0724" w:rsidRDefault="00CF0724" w:rsidP="008648E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CF0724">
        <w:rPr>
          <w:bCs/>
          <w:sz w:val="28"/>
          <w:szCs w:val="28"/>
        </w:rPr>
        <w:t>Лівар</w:t>
      </w:r>
      <w:proofErr w:type="spellEnd"/>
      <w:r w:rsidRPr="00CF0724">
        <w:rPr>
          <w:bCs/>
          <w:sz w:val="28"/>
          <w:szCs w:val="28"/>
        </w:rPr>
        <w:t xml:space="preserve"> Н.М.</w:t>
      </w:r>
    </w:p>
    <w:p w:rsidR="00CA0569" w:rsidRPr="00CF0724" w:rsidRDefault="00CF0724" w:rsidP="00CF072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F0724">
        <w:rPr>
          <w:bCs/>
          <w:sz w:val="28"/>
          <w:szCs w:val="28"/>
        </w:rPr>
        <w:t xml:space="preserve">           Бондар Г.В.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BA54E8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E8" w:rsidRDefault="00BA54E8" w:rsidP="00454272">
      <w:r>
        <w:separator/>
      </w:r>
    </w:p>
  </w:endnote>
  <w:endnote w:type="continuationSeparator" w:id="0">
    <w:p w:rsidR="00BA54E8" w:rsidRDefault="00BA54E8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E8" w:rsidRDefault="00BA54E8" w:rsidP="00454272">
      <w:r>
        <w:separator/>
      </w:r>
    </w:p>
  </w:footnote>
  <w:footnote w:type="continuationSeparator" w:id="0">
    <w:p w:rsidR="00BA54E8" w:rsidRDefault="00BA54E8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3EF0"/>
    <w:rsid w:val="00454272"/>
    <w:rsid w:val="005115FC"/>
    <w:rsid w:val="00511D5E"/>
    <w:rsid w:val="005D4B97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A4A29"/>
    <w:rsid w:val="00BA54E8"/>
    <w:rsid w:val="00BA7699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549AD"/>
    <w:rsid w:val="00D562A3"/>
    <w:rsid w:val="00D94468"/>
    <w:rsid w:val="00DC570A"/>
    <w:rsid w:val="00E23B01"/>
    <w:rsid w:val="00E35EBD"/>
    <w:rsid w:val="00E42B16"/>
    <w:rsid w:val="00E45613"/>
    <w:rsid w:val="00EB1A45"/>
    <w:rsid w:val="00EB256D"/>
    <w:rsid w:val="00EB5837"/>
    <w:rsid w:val="00ED4EE1"/>
    <w:rsid w:val="00F37279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A52A-1FEC-4E96-AB3B-23FC476C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2018-12-27T08:47:00Z</cp:lastPrinted>
  <dcterms:created xsi:type="dcterms:W3CDTF">2019-01-09T08:17:00Z</dcterms:created>
  <dcterms:modified xsi:type="dcterms:W3CDTF">2019-01-24T12:34:00Z</dcterms:modified>
</cp:coreProperties>
</file>