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E561D8" w:rsidP="00BE734F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pt;height:38.05pt" o:ole="">
            <v:imagedata r:id="rId6" o:title=""/>
          </v:shape>
          <o:OLEObject Type="Embed" ProgID="Photoshop.Image.5" ShapeID="_x0000_i1025" DrawAspect="Content" ObjectID="_1672302133" r:id="rId7">
            <o:FieldCodes>\s</o:FieldCodes>
          </o:OLEObject>
        </w:object>
      </w:r>
    </w:p>
    <w:p w:rsidR="00E561D8" w:rsidRPr="00B01096" w:rsidRDefault="00E561D8" w:rsidP="00BE734F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BE734F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BE734F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BE734F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745EC8" w:rsidP="00F03490">
      <w:pPr>
        <w:tabs>
          <w:tab w:val="left" w:pos="7291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 xml:space="preserve">   </w:t>
      </w:r>
    </w:p>
    <w:p w:rsidR="00E561D8" w:rsidRDefault="007E69F6" w:rsidP="00871FA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</w:t>
      </w:r>
      <w:r w:rsidR="001327E6">
        <w:rPr>
          <w:b/>
          <w:sz w:val="28"/>
          <w:szCs w:val="28"/>
          <w:lang w:val="uk-UA"/>
        </w:rPr>
        <w:t xml:space="preserve">січня </w:t>
      </w:r>
      <w:r w:rsidR="005D62DE">
        <w:rPr>
          <w:b/>
          <w:sz w:val="28"/>
          <w:szCs w:val="28"/>
          <w:lang w:val="uk-UA"/>
        </w:rPr>
        <w:t xml:space="preserve"> </w:t>
      </w:r>
      <w:r w:rsidR="001327E6">
        <w:rPr>
          <w:b/>
          <w:sz w:val="28"/>
          <w:szCs w:val="28"/>
          <w:lang w:val="uk-UA"/>
        </w:rPr>
        <w:t>2021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</w:t>
      </w:r>
      <w:r w:rsidR="00ED3B79">
        <w:rPr>
          <w:b/>
          <w:sz w:val="28"/>
          <w:szCs w:val="28"/>
          <w:lang w:val="uk-UA"/>
        </w:rPr>
        <w:t xml:space="preserve">        </w:t>
      </w:r>
      <w:r w:rsidR="005D62DE">
        <w:rPr>
          <w:b/>
          <w:sz w:val="28"/>
          <w:szCs w:val="28"/>
          <w:lang w:val="uk-UA"/>
        </w:rPr>
        <w:t xml:space="preserve">        </w:t>
      </w:r>
      <w:r w:rsidR="00871FA7">
        <w:rPr>
          <w:b/>
          <w:sz w:val="28"/>
          <w:szCs w:val="28"/>
          <w:lang w:val="uk-UA"/>
        </w:rPr>
        <w:t xml:space="preserve">     </w:t>
      </w:r>
      <w:r w:rsidR="005D62DE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№ проект</w:t>
      </w:r>
    </w:p>
    <w:p w:rsidR="00871FA7" w:rsidRPr="00B01096" w:rsidRDefault="00871FA7" w:rsidP="00871FA7">
      <w:pPr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CA12AA">
        <w:rPr>
          <w:b/>
          <w:bCs/>
          <w:sz w:val="28"/>
          <w:szCs w:val="28"/>
        </w:rPr>
        <w:t xml:space="preserve"> </w:t>
      </w:r>
      <w:proofErr w:type="spellStart"/>
      <w:r w:rsidR="00CA12AA">
        <w:rPr>
          <w:b/>
          <w:bCs/>
          <w:sz w:val="28"/>
          <w:szCs w:val="28"/>
        </w:rPr>
        <w:t>Зарівняк</w:t>
      </w:r>
      <w:proofErr w:type="spellEnd"/>
      <w:r w:rsidR="00CA12AA">
        <w:rPr>
          <w:b/>
          <w:bCs/>
          <w:sz w:val="28"/>
          <w:szCs w:val="28"/>
        </w:rPr>
        <w:t xml:space="preserve"> Л.А.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D93F5F">
        <w:rPr>
          <w:bCs/>
          <w:sz w:val="28"/>
          <w:szCs w:val="28"/>
        </w:rPr>
        <w:t xml:space="preserve">       Розглянувши заяву жительки</w:t>
      </w:r>
      <w:r w:rsidR="005674AB">
        <w:rPr>
          <w:bCs/>
          <w:sz w:val="28"/>
          <w:szCs w:val="28"/>
        </w:rPr>
        <w:t xml:space="preserve"> </w:t>
      </w:r>
      <w:r w:rsidR="00CA12AA">
        <w:rPr>
          <w:bCs/>
          <w:sz w:val="28"/>
          <w:szCs w:val="28"/>
        </w:rPr>
        <w:t xml:space="preserve">с. </w:t>
      </w:r>
      <w:proofErr w:type="spellStart"/>
      <w:r w:rsidR="00CA12AA">
        <w:rPr>
          <w:bCs/>
          <w:sz w:val="28"/>
          <w:szCs w:val="28"/>
        </w:rPr>
        <w:t>Комарівка</w:t>
      </w:r>
      <w:proofErr w:type="spellEnd"/>
      <w:r w:rsidR="00CA12AA">
        <w:rPr>
          <w:bCs/>
          <w:sz w:val="28"/>
          <w:szCs w:val="28"/>
        </w:rPr>
        <w:t>, вул. Піщана, 11</w:t>
      </w:r>
      <w:r w:rsidR="007E69F6">
        <w:rPr>
          <w:bCs/>
          <w:sz w:val="28"/>
          <w:szCs w:val="28"/>
        </w:rPr>
        <w:t xml:space="preserve"> </w:t>
      </w:r>
      <w:r w:rsidR="00482D84">
        <w:rPr>
          <w:bCs/>
          <w:sz w:val="28"/>
          <w:szCs w:val="28"/>
        </w:rPr>
        <w:t>г</w:t>
      </w:r>
      <w:r w:rsidRPr="00B01096">
        <w:rPr>
          <w:bCs/>
          <w:sz w:val="28"/>
          <w:szCs w:val="28"/>
        </w:rPr>
        <w:t>р.</w:t>
      </w:r>
      <w:r w:rsidR="00CA12AA">
        <w:rPr>
          <w:bCs/>
          <w:sz w:val="28"/>
          <w:szCs w:val="28"/>
        </w:rPr>
        <w:t xml:space="preserve"> </w:t>
      </w:r>
      <w:proofErr w:type="spellStart"/>
      <w:r w:rsidR="00CA12AA">
        <w:rPr>
          <w:bCs/>
          <w:sz w:val="28"/>
          <w:szCs w:val="28"/>
        </w:rPr>
        <w:t>Зарівняк</w:t>
      </w:r>
      <w:proofErr w:type="spellEnd"/>
      <w:r w:rsidR="00CA12AA">
        <w:rPr>
          <w:bCs/>
          <w:sz w:val="28"/>
          <w:szCs w:val="28"/>
        </w:rPr>
        <w:t xml:space="preserve"> Людмили Андріївни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 xml:space="preserve"> </w:t>
      </w:r>
      <w:r w:rsidR="00D93F5F">
        <w:rPr>
          <w:bCs/>
          <w:sz w:val="28"/>
          <w:szCs w:val="28"/>
        </w:rPr>
        <w:t xml:space="preserve"> яка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</w:t>
      </w:r>
      <w:r w:rsidR="00CD5940">
        <w:rPr>
          <w:bCs/>
          <w:sz w:val="28"/>
          <w:szCs w:val="28"/>
        </w:rPr>
        <w:t xml:space="preserve"> на </w:t>
      </w:r>
      <w:r w:rsidR="002B37D7">
        <w:rPr>
          <w:bCs/>
          <w:sz w:val="28"/>
          <w:szCs w:val="28"/>
        </w:rPr>
        <w:t xml:space="preserve"> </w:t>
      </w:r>
      <w:r w:rsidR="00CD5940">
        <w:rPr>
          <w:bCs/>
          <w:sz w:val="28"/>
          <w:szCs w:val="28"/>
        </w:rPr>
        <w:t>лікування</w:t>
      </w:r>
      <w:r w:rsidR="00745EC8">
        <w:rPr>
          <w:bCs/>
          <w:sz w:val="28"/>
          <w:szCs w:val="28"/>
        </w:rPr>
        <w:t xml:space="preserve">, </w:t>
      </w:r>
      <w:r w:rsidR="00BE4850">
        <w:rPr>
          <w:bCs/>
          <w:sz w:val="28"/>
          <w:szCs w:val="28"/>
        </w:rPr>
        <w:t xml:space="preserve">взявши до уваги </w:t>
      </w:r>
      <w:r w:rsidR="00CA12AA">
        <w:rPr>
          <w:bCs/>
          <w:sz w:val="28"/>
          <w:szCs w:val="28"/>
        </w:rPr>
        <w:t xml:space="preserve">заключення ЛКК № 1 Кременецької ЛКЛ </w:t>
      </w:r>
      <w:r w:rsidR="00745EC8">
        <w:rPr>
          <w:bCs/>
          <w:sz w:val="28"/>
          <w:szCs w:val="28"/>
        </w:rPr>
        <w:t>,</w:t>
      </w:r>
      <w:r w:rsidRPr="00B01096">
        <w:rPr>
          <w:bCs/>
          <w:sz w:val="28"/>
          <w:szCs w:val="28"/>
        </w:rPr>
        <w:t xml:space="preserve"> депутатський  акт  обстеження  </w:t>
      </w:r>
      <w:r w:rsidR="005674AB">
        <w:rPr>
          <w:bCs/>
          <w:sz w:val="28"/>
          <w:szCs w:val="28"/>
        </w:rPr>
        <w:t>від</w:t>
      </w:r>
      <w:r w:rsidR="00AF2D39">
        <w:rPr>
          <w:bCs/>
          <w:sz w:val="28"/>
          <w:szCs w:val="28"/>
        </w:rPr>
        <w:t xml:space="preserve"> </w:t>
      </w:r>
      <w:r w:rsidR="00CA12AA">
        <w:rPr>
          <w:bCs/>
          <w:sz w:val="28"/>
          <w:szCs w:val="28"/>
        </w:rPr>
        <w:t xml:space="preserve"> 11</w:t>
      </w:r>
      <w:r w:rsidR="000102E9">
        <w:rPr>
          <w:bCs/>
          <w:sz w:val="28"/>
          <w:szCs w:val="28"/>
        </w:rPr>
        <w:t xml:space="preserve"> січ</w:t>
      </w:r>
      <w:r w:rsidR="00482D84">
        <w:rPr>
          <w:bCs/>
          <w:sz w:val="28"/>
          <w:szCs w:val="28"/>
        </w:rPr>
        <w:t>ня</w:t>
      </w:r>
      <w:r w:rsidR="006D2412" w:rsidRPr="00AF2D39">
        <w:rPr>
          <w:b/>
          <w:bCs/>
          <w:sz w:val="28"/>
          <w:szCs w:val="28"/>
        </w:rPr>
        <w:t xml:space="preserve"> </w:t>
      </w:r>
      <w:r w:rsidR="00A269FE" w:rsidRPr="00AF2D39">
        <w:rPr>
          <w:b/>
          <w:bCs/>
          <w:sz w:val="28"/>
          <w:szCs w:val="28"/>
        </w:rPr>
        <w:t xml:space="preserve"> </w:t>
      </w:r>
      <w:r w:rsidR="001327E6">
        <w:rPr>
          <w:bCs/>
          <w:sz w:val="28"/>
          <w:szCs w:val="28"/>
        </w:rPr>
        <w:t>2021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</w:t>
      </w:r>
      <w:r w:rsidR="00745EC8">
        <w:rPr>
          <w:bCs/>
          <w:sz w:val="28"/>
          <w:szCs w:val="28"/>
        </w:rPr>
        <w:t xml:space="preserve"> Законом України «Про місцеве самоврядування в Україні»,</w:t>
      </w:r>
      <w:r w:rsidR="00F76BEA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  </w:t>
      </w:r>
      <w:r w:rsidR="00745EC8" w:rsidRPr="002D707C">
        <w:rPr>
          <w:bCs/>
          <w:sz w:val="28"/>
          <w:szCs w:val="28"/>
        </w:rPr>
        <w:t xml:space="preserve">на виконання </w:t>
      </w:r>
      <w:r w:rsidR="00745EC8" w:rsidRPr="00CA12AA">
        <w:rPr>
          <w:bCs/>
          <w:sz w:val="28"/>
          <w:szCs w:val="28"/>
        </w:rPr>
        <w:t>Програми «</w:t>
      </w:r>
      <w:r w:rsidR="001327E6" w:rsidRPr="00CA12AA">
        <w:rPr>
          <w:bCs/>
          <w:sz w:val="28"/>
          <w:szCs w:val="28"/>
        </w:rPr>
        <w:t>Турбота</w:t>
      </w:r>
      <w:r w:rsidR="00745EC8" w:rsidRPr="001327E6">
        <w:rPr>
          <w:b/>
          <w:bCs/>
          <w:sz w:val="28"/>
          <w:szCs w:val="28"/>
        </w:rPr>
        <w:t>»,</w:t>
      </w:r>
      <w:r w:rsidR="00745EC8" w:rsidRPr="002D707C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CA12AA">
        <w:rPr>
          <w:bCs/>
          <w:sz w:val="28"/>
          <w:szCs w:val="28"/>
        </w:rPr>
        <w:t xml:space="preserve">р. </w:t>
      </w:r>
      <w:proofErr w:type="spellStart"/>
      <w:r w:rsidR="00CA12AA">
        <w:rPr>
          <w:bCs/>
          <w:sz w:val="28"/>
          <w:szCs w:val="28"/>
        </w:rPr>
        <w:t>Зарівняк</w:t>
      </w:r>
      <w:proofErr w:type="spellEnd"/>
      <w:r w:rsidR="00CA12AA">
        <w:rPr>
          <w:bCs/>
          <w:sz w:val="28"/>
          <w:szCs w:val="28"/>
        </w:rPr>
        <w:t xml:space="preserve"> Людмилі Андріївні 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AF4BA2">
        <w:rPr>
          <w:bCs/>
          <w:sz w:val="28"/>
          <w:szCs w:val="28"/>
        </w:rPr>
        <w:t xml:space="preserve"> 1</w:t>
      </w:r>
      <w:r w:rsidR="00AF2D39">
        <w:rPr>
          <w:bCs/>
          <w:sz w:val="28"/>
          <w:szCs w:val="28"/>
        </w:rPr>
        <w:t>0</w:t>
      </w:r>
      <w:r w:rsidR="00DD6C75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AF4BA2">
        <w:rPr>
          <w:bCs/>
          <w:sz w:val="28"/>
          <w:szCs w:val="28"/>
        </w:rPr>
        <w:t xml:space="preserve"> одна тисяча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E37A4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Відділу бухгалтерського обліку та звітності </w:t>
      </w:r>
      <w:r w:rsidR="00E561D8" w:rsidRPr="00B01096">
        <w:rPr>
          <w:bCs/>
          <w:sz w:val="28"/>
          <w:szCs w:val="28"/>
        </w:rPr>
        <w:t xml:space="preserve">міської ради перерахувати гр. </w:t>
      </w:r>
      <w:proofErr w:type="spellStart"/>
      <w:r w:rsidR="00CA12AA">
        <w:rPr>
          <w:bCs/>
          <w:sz w:val="28"/>
          <w:szCs w:val="28"/>
        </w:rPr>
        <w:t>Зарівняк</w:t>
      </w:r>
      <w:proofErr w:type="spellEnd"/>
      <w:r w:rsidR="00CA12AA">
        <w:rPr>
          <w:bCs/>
          <w:sz w:val="28"/>
          <w:szCs w:val="28"/>
        </w:rPr>
        <w:t xml:space="preserve"> Людмилі Андріївні</w:t>
      </w:r>
      <w:bookmarkStart w:id="0" w:name="_GoBack"/>
      <w:bookmarkEnd w:id="0"/>
      <w:r w:rsidR="00BE4850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Pr="00AF2D39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A62B53" w:rsidRPr="007E69F6" w:rsidRDefault="00A62B53" w:rsidP="00A62B53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ED3B79" w:rsidRPr="007E69F6" w:rsidRDefault="00ED3B79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7E69F6" w:rsidRPr="007E69F6" w:rsidRDefault="007E69F6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  <w:proofErr w:type="spellStart"/>
      <w:r w:rsidRPr="007E69F6">
        <w:rPr>
          <w:bCs/>
          <w:sz w:val="28"/>
          <w:szCs w:val="28"/>
        </w:rPr>
        <w:t>Лівар</w:t>
      </w:r>
      <w:proofErr w:type="spellEnd"/>
      <w:r w:rsidRPr="007E69F6">
        <w:rPr>
          <w:bCs/>
          <w:sz w:val="28"/>
          <w:szCs w:val="28"/>
        </w:rPr>
        <w:t xml:space="preserve"> Н.М.</w:t>
      </w:r>
    </w:p>
    <w:p w:rsidR="007E69F6" w:rsidRPr="007E69F6" w:rsidRDefault="007E69F6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  <w:r w:rsidRPr="007E69F6">
        <w:rPr>
          <w:bCs/>
          <w:sz w:val="28"/>
          <w:szCs w:val="28"/>
        </w:rPr>
        <w:t>Бондар Г.В.</w:t>
      </w:r>
    </w:p>
    <w:p w:rsidR="00ED3B79" w:rsidRDefault="00ED3B79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7D4E49" w:rsidRDefault="00914D3E" w:rsidP="007D4E49">
      <w:pPr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1D16D2" w:rsidRDefault="00E561D8" w:rsidP="00E561D8">
      <w:pPr>
        <w:rPr>
          <w:lang w:val="uk-UA"/>
        </w:rPr>
      </w:pPr>
    </w:p>
    <w:p w:rsidR="00B51D35" w:rsidRPr="00E561D8" w:rsidRDefault="00CA12AA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02E9"/>
    <w:rsid w:val="00014F6D"/>
    <w:rsid w:val="0001578D"/>
    <w:rsid w:val="000177CF"/>
    <w:rsid w:val="001327E6"/>
    <w:rsid w:val="00133C4B"/>
    <w:rsid w:val="001570B1"/>
    <w:rsid w:val="001C0C19"/>
    <w:rsid w:val="001D16D2"/>
    <w:rsid w:val="001D5029"/>
    <w:rsid w:val="00200F03"/>
    <w:rsid w:val="002B37D7"/>
    <w:rsid w:val="002B53E5"/>
    <w:rsid w:val="002D73DF"/>
    <w:rsid w:val="002D7E90"/>
    <w:rsid w:val="00342334"/>
    <w:rsid w:val="003A3AB5"/>
    <w:rsid w:val="004509AA"/>
    <w:rsid w:val="00482D84"/>
    <w:rsid w:val="004E3A4D"/>
    <w:rsid w:val="005103F3"/>
    <w:rsid w:val="00530618"/>
    <w:rsid w:val="005674AB"/>
    <w:rsid w:val="005B093B"/>
    <w:rsid w:val="005B7C67"/>
    <w:rsid w:val="005D62DE"/>
    <w:rsid w:val="00672B24"/>
    <w:rsid w:val="006B4197"/>
    <w:rsid w:val="006D2412"/>
    <w:rsid w:val="00745EC8"/>
    <w:rsid w:val="007A797F"/>
    <w:rsid w:val="007D4E49"/>
    <w:rsid w:val="007E69F6"/>
    <w:rsid w:val="00816651"/>
    <w:rsid w:val="008208D6"/>
    <w:rsid w:val="00871FA7"/>
    <w:rsid w:val="00890CDA"/>
    <w:rsid w:val="008959E9"/>
    <w:rsid w:val="008E6504"/>
    <w:rsid w:val="00906DD0"/>
    <w:rsid w:val="00914D3E"/>
    <w:rsid w:val="0097763A"/>
    <w:rsid w:val="009A7845"/>
    <w:rsid w:val="009F6F0D"/>
    <w:rsid w:val="00A269FE"/>
    <w:rsid w:val="00A62B53"/>
    <w:rsid w:val="00AF2D39"/>
    <w:rsid w:val="00AF4BA2"/>
    <w:rsid w:val="00B01096"/>
    <w:rsid w:val="00B92618"/>
    <w:rsid w:val="00BC79FA"/>
    <w:rsid w:val="00BD1FE6"/>
    <w:rsid w:val="00BD5B66"/>
    <w:rsid w:val="00BE4850"/>
    <w:rsid w:val="00BE734F"/>
    <w:rsid w:val="00C11025"/>
    <w:rsid w:val="00CA12AA"/>
    <w:rsid w:val="00CB7DAB"/>
    <w:rsid w:val="00CC11CC"/>
    <w:rsid w:val="00CC716D"/>
    <w:rsid w:val="00CD5940"/>
    <w:rsid w:val="00CD69BC"/>
    <w:rsid w:val="00D34A67"/>
    <w:rsid w:val="00D34E2B"/>
    <w:rsid w:val="00D562A3"/>
    <w:rsid w:val="00D77ED7"/>
    <w:rsid w:val="00D93F5F"/>
    <w:rsid w:val="00DD0B27"/>
    <w:rsid w:val="00DD6C75"/>
    <w:rsid w:val="00DE37A4"/>
    <w:rsid w:val="00E42B16"/>
    <w:rsid w:val="00E561D8"/>
    <w:rsid w:val="00E56DA6"/>
    <w:rsid w:val="00ED3B79"/>
    <w:rsid w:val="00F00625"/>
    <w:rsid w:val="00F03490"/>
    <w:rsid w:val="00F05DE6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839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2020-01-28T07:42:00Z</cp:lastPrinted>
  <dcterms:created xsi:type="dcterms:W3CDTF">2021-01-16T09:36:00Z</dcterms:created>
  <dcterms:modified xsi:type="dcterms:W3CDTF">2021-01-16T09:36:00Z</dcterms:modified>
</cp:coreProperties>
</file>