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08" w:rsidRPr="00E735DC" w:rsidRDefault="00E11408" w:rsidP="00E11408">
      <w:pPr>
        <w:pStyle w:val="a3"/>
        <w:ind w:left="5103"/>
        <w:jc w:val="both"/>
        <w:rPr>
          <w:sz w:val="24"/>
          <w:lang w:val="uk-UA"/>
        </w:rPr>
      </w:pPr>
      <w:proofErr w:type="spellStart"/>
      <w:r>
        <w:rPr>
          <w:sz w:val="24"/>
        </w:rPr>
        <w:t>Додаток</w:t>
      </w:r>
      <w:proofErr w:type="spellEnd"/>
      <w:r>
        <w:rPr>
          <w:sz w:val="24"/>
        </w:rPr>
        <w:t xml:space="preserve"> № </w:t>
      </w:r>
      <w:r>
        <w:rPr>
          <w:sz w:val="24"/>
          <w:lang w:val="uk-UA"/>
        </w:rPr>
        <w:t>2</w:t>
      </w:r>
    </w:p>
    <w:p w:rsidR="00E11408" w:rsidRPr="00A55BB9" w:rsidRDefault="00E11408" w:rsidP="00E11408">
      <w:pPr>
        <w:pStyle w:val="a3"/>
        <w:ind w:left="5103"/>
        <w:jc w:val="both"/>
        <w:rPr>
          <w:sz w:val="24"/>
        </w:rPr>
      </w:pPr>
      <w:r w:rsidRPr="00A55BB9">
        <w:rPr>
          <w:sz w:val="24"/>
        </w:rPr>
        <w:t xml:space="preserve">до </w:t>
      </w:r>
      <w:proofErr w:type="spellStart"/>
      <w:r w:rsidRPr="00A55BB9">
        <w:rPr>
          <w:sz w:val="24"/>
        </w:rPr>
        <w:t>рішення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виконавчого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комітету</w:t>
      </w:r>
      <w:proofErr w:type="spellEnd"/>
    </w:p>
    <w:p w:rsidR="00E11408" w:rsidRDefault="00E11408" w:rsidP="00E11408">
      <w:pPr>
        <w:pStyle w:val="a3"/>
        <w:ind w:left="5103"/>
        <w:jc w:val="both"/>
        <w:rPr>
          <w:sz w:val="24"/>
        </w:rPr>
      </w:pPr>
      <w:proofErr w:type="spellStart"/>
      <w:r>
        <w:rPr>
          <w:sz w:val="24"/>
        </w:rPr>
        <w:t>Почаївської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міської</w:t>
      </w:r>
      <w:proofErr w:type="spellEnd"/>
      <w:r>
        <w:rPr>
          <w:sz w:val="24"/>
        </w:rPr>
        <w:t xml:space="preserve"> ради</w:t>
      </w:r>
    </w:p>
    <w:p w:rsidR="00E11408" w:rsidRDefault="00E11408" w:rsidP="00E11408">
      <w:pPr>
        <w:ind w:left="5103"/>
        <w:jc w:val="both"/>
        <w:rPr>
          <w:b/>
          <w:sz w:val="28"/>
          <w:szCs w:val="28"/>
          <w:lang w:val="uk-UA"/>
        </w:rPr>
      </w:pPr>
      <w:r>
        <w:t xml:space="preserve">№ 287 </w:t>
      </w:r>
      <w:proofErr w:type="spellStart"/>
      <w:r>
        <w:t>від</w:t>
      </w:r>
      <w:proofErr w:type="spellEnd"/>
      <w:r>
        <w:t xml:space="preserve"> «22» </w:t>
      </w:r>
      <w:proofErr w:type="spellStart"/>
      <w:r>
        <w:t>грудня</w:t>
      </w:r>
      <w:proofErr w:type="spellEnd"/>
      <w:r>
        <w:t xml:space="preserve"> 2022 року</w:t>
      </w:r>
      <w:r w:rsidRPr="00AA744D">
        <w:rPr>
          <w:b/>
          <w:sz w:val="28"/>
          <w:szCs w:val="28"/>
          <w:lang w:val="uk-UA"/>
        </w:rPr>
        <w:t xml:space="preserve"> </w:t>
      </w:r>
    </w:p>
    <w:p w:rsidR="00E11408" w:rsidRDefault="00E11408" w:rsidP="00AA744D">
      <w:pPr>
        <w:ind w:left="480"/>
        <w:rPr>
          <w:b/>
          <w:sz w:val="28"/>
          <w:szCs w:val="28"/>
          <w:lang w:val="uk-UA"/>
        </w:rPr>
      </w:pPr>
      <w:bookmarkStart w:id="0" w:name="_GoBack"/>
      <w:bookmarkEnd w:id="0"/>
    </w:p>
    <w:p w:rsidR="0075524A" w:rsidRPr="00AA744D" w:rsidRDefault="0075524A" w:rsidP="00AA744D">
      <w:pPr>
        <w:ind w:left="480"/>
        <w:rPr>
          <w:b/>
          <w:sz w:val="28"/>
          <w:szCs w:val="28"/>
          <w:lang w:val="uk-UA"/>
        </w:rPr>
      </w:pPr>
      <w:r w:rsidRPr="00AA744D">
        <w:rPr>
          <w:b/>
          <w:sz w:val="28"/>
          <w:szCs w:val="28"/>
          <w:lang w:val="uk-UA"/>
        </w:rPr>
        <w:t>ТЕХНОЛОГІЧНА КАРТКА</w:t>
      </w:r>
      <w:r w:rsidR="00AA744D" w:rsidRPr="00AA744D">
        <w:rPr>
          <w:b/>
          <w:sz w:val="28"/>
          <w:szCs w:val="28"/>
          <w:lang w:val="uk-UA"/>
        </w:rPr>
        <w:t xml:space="preserve"> </w:t>
      </w:r>
      <w:r w:rsidRPr="00AA744D">
        <w:rPr>
          <w:b/>
          <w:sz w:val="28"/>
          <w:szCs w:val="28"/>
          <w:lang w:val="uk-UA"/>
        </w:rPr>
        <w:t xml:space="preserve"> АДМІНІСТРАТИВНОЇ ПОСЛУГИ</w:t>
      </w:r>
    </w:p>
    <w:p w:rsidR="0049764E" w:rsidRDefault="0049764E" w:rsidP="0049764E">
      <w:pPr>
        <w:pStyle w:val="a4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  <w:lang w:eastAsia="uk-UA"/>
        </w:rPr>
      </w:pP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Надання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права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користування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чужою земельною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ділянкою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для 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забудови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 xml:space="preserve"> (</w:t>
      </w:r>
      <w:proofErr w:type="spellStart"/>
      <w:r>
        <w:rPr>
          <w:b/>
          <w:color w:val="000000"/>
          <w:sz w:val="32"/>
          <w:szCs w:val="32"/>
          <w:u w:val="single"/>
          <w:lang w:eastAsia="uk-UA"/>
        </w:rPr>
        <w:t>суперфіцій</w:t>
      </w:r>
      <w:proofErr w:type="spellEnd"/>
      <w:r>
        <w:rPr>
          <w:b/>
          <w:color w:val="000000"/>
          <w:sz w:val="32"/>
          <w:szCs w:val="32"/>
          <w:u w:val="single"/>
          <w:lang w:eastAsia="uk-UA"/>
        </w:rPr>
        <w:t>)</w:t>
      </w:r>
    </w:p>
    <w:p w:rsidR="00E11408" w:rsidRDefault="00E11408" w:rsidP="00E11408">
      <w:pPr>
        <w:ind w:left="480"/>
        <w:jc w:val="center"/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>(назва адміністративної послуги)</w:t>
      </w:r>
    </w:p>
    <w:tbl>
      <w:tblPr>
        <w:tblpPr w:leftFromText="180" w:rightFromText="180" w:vertAnchor="text" w:tblpX="30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163"/>
        <w:gridCol w:w="2707"/>
        <w:gridCol w:w="992"/>
        <w:gridCol w:w="2126"/>
      </w:tblGrid>
      <w:tr w:rsidR="00E11408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№</w:t>
            </w:r>
          </w:p>
          <w:p w:rsidR="00E11408" w:rsidRDefault="00E11408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Етапи послуги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Дія</w:t>
            </w:r>
          </w:p>
          <w:p w:rsidR="00E11408" w:rsidRDefault="00E11408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(В, У, П, 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Термін виконання (днів)</w:t>
            </w:r>
          </w:p>
        </w:tc>
      </w:tr>
      <w:tr w:rsidR="00E11408" w:rsidTr="00163929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Прийом і перевірка пакету документів, реєстрація заяви, повідомлення заявника про орієнтовний термін виконання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Спеціаліст центру надання адміністративних послуг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E11408" w:rsidRPr="0075524A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Pr="0075524A" w:rsidRDefault="00E11408" w:rsidP="00163929">
            <w:pPr>
              <w:keepNext/>
              <w:keepLines/>
              <w:spacing w:before="40" w:after="40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2</w:t>
            </w:r>
            <w:r w:rsidRPr="0075524A">
              <w:rPr>
                <w:i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Pr="00B41C2A" w:rsidRDefault="00E11408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Формування справи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r>
              <w:rPr>
                <w:color w:val="auto"/>
                <w:sz w:val="22"/>
                <w:szCs w:val="22"/>
                <w:lang w:val="uk-UA"/>
              </w:rPr>
              <w:t>Спеціаліст</w:t>
            </w:r>
            <w:r w:rsidRPr="00DC67C1">
              <w:rPr>
                <w:color w:val="auto"/>
                <w:sz w:val="22"/>
                <w:szCs w:val="22"/>
                <w:lang w:val="uk-UA"/>
              </w:rPr>
              <w:t xml:space="preserve"> центру надання адміністративних послуг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Pr="00AA744D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AA744D"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Pr="00B41C2A" w:rsidRDefault="00E11408" w:rsidP="00163929">
            <w:pPr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E11408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оригіналу зареєстрованої заяви та пакету доданих до неї документів (з описом) до відділу земельних відносин та містобудування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r>
              <w:rPr>
                <w:color w:val="auto"/>
                <w:sz w:val="22"/>
                <w:szCs w:val="22"/>
                <w:lang w:val="uk-UA"/>
              </w:rPr>
              <w:t>Спеціаліст</w:t>
            </w:r>
            <w:r w:rsidRPr="00DC67C1">
              <w:rPr>
                <w:color w:val="auto"/>
                <w:sz w:val="22"/>
                <w:szCs w:val="22"/>
                <w:lang w:val="uk-UA"/>
              </w:rPr>
              <w:t xml:space="preserve">  центру надання адміністративних послуг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E11408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Перевірка відповідності поданої заяви вимогам, визначеним інформаційною карткою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третього дня з дня реєстрації заяви</w:t>
            </w:r>
          </w:p>
        </w:tc>
      </w:tr>
      <w:tr w:rsidR="00E11408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Pr="0075524A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Підготовка</w:t>
            </w:r>
            <w:r w:rsidRPr="0075524A">
              <w:rPr>
                <w:color w:val="auto"/>
                <w:sz w:val="22"/>
                <w:szCs w:val="22"/>
                <w:lang w:val="uk-UA"/>
              </w:rPr>
              <w:t xml:space="preserve"> пакету документів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та проекту рішення</w:t>
            </w:r>
            <w:r w:rsidRPr="0075524A">
              <w:rPr>
                <w:color w:val="auto"/>
                <w:sz w:val="22"/>
                <w:szCs w:val="22"/>
                <w:lang w:val="uk-UA"/>
              </w:rPr>
              <w:t xml:space="preserve"> на розгляд засідання </w:t>
            </w:r>
            <w:r w:rsidRPr="0075524A">
              <w:rPr>
                <w:sz w:val="22"/>
                <w:szCs w:val="22"/>
                <w:lang w:val="uk-UA"/>
              </w:rPr>
              <w:t xml:space="preserve">постійної комісії Почаївської міської ради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  <w:p w:rsidR="00E11408" w:rsidRDefault="00E11408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восьмого дня з дня реєстрації заяви</w:t>
            </w:r>
          </w:p>
        </w:tc>
      </w:tr>
      <w:tr w:rsidR="00E11408" w:rsidRPr="00090363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8" w:rsidRDefault="00E11408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Погодження проекту рішення юридичним відділом  Почаївської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8" w:rsidRDefault="00E11408" w:rsidP="00163929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Начальник/спеціальних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</w:t>
            </w:r>
          </w:p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п’ятнадцятого дня з дня реєстрації заяви</w:t>
            </w:r>
          </w:p>
        </w:tc>
      </w:tr>
      <w:tr w:rsidR="00E11408" w:rsidRPr="00090363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8" w:rsidRDefault="00E11408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7.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Розгляд проекту рішення на засіданні </w:t>
            </w:r>
            <w:r>
              <w:rPr>
                <w:sz w:val="22"/>
                <w:szCs w:val="22"/>
                <w:lang w:val="uk-UA"/>
              </w:rPr>
              <w:t xml:space="preserve">постійної комісії </w:t>
            </w:r>
            <w:r w:rsidRPr="0075524A">
              <w:rPr>
                <w:sz w:val="22"/>
                <w:szCs w:val="22"/>
                <w:lang w:val="uk-UA"/>
              </w:rPr>
              <w:t xml:space="preserve"> Почаївської міської ради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Голова та члени постійної комісії</w:t>
            </w:r>
            <w:r w:rsidRPr="0075524A">
              <w:rPr>
                <w:sz w:val="22"/>
                <w:szCs w:val="22"/>
                <w:lang w:val="uk-UA"/>
              </w:rPr>
              <w:t xml:space="preserve">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та спеціалісти відділу земельних відносин та містобудування</w:t>
            </w:r>
          </w:p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Секретар міської ради</w:t>
            </w:r>
          </w:p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Начальник /спеціаліст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      У</w:t>
            </w:r>
          </w:p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8" w:rsidRPr="004C0A3C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15-20 день з дня реєстрації заяви</w:t>
            </w:r>
          </w:p>
        </w:tc>
      </w:tr>
      <w:tr w:rsidR="00E11408" w:rsidRPr="00090363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8" w:rsidRDefault="00E11408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паперового примірника проекту секретарю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двадцятого дня з дня реєстрації заяви</w:t>
            </w:r>
          </w:p>
        </w:tc>
      </w:tr>
      <w:tr w:rsidR="00E11408" w:rsidRPr="00090363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8" w:rsidRDefault="00E11408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проекту рішення на офіційному сайті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E11408" w:rsidRPr="00E5705E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 xml:space="preserve">Оператор </w:t>
            </w:r>
            <w:proofErr w:type="spellStart"/>
            <w:r w:rsidRPr="00E5705E">
              <w:rPr>
                <w:sz w:val="22"/>
                <w:szCs w:val="22"/>
              </w:rPr>
              <w:t>копіювальних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та </w:t>
            </w:r>
            <w:proofErr w:type="spellStart"/>
            <w:r w:rsidRPr="00E5705E">
              <w:rPr>
                <w:sz w:val="22"/>
                <w:szCs w:val="22"/>
              </w:rPr>
              <w:t>розмножувальних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двадцять першого дня з дня реєстрації заяви</w:t>
            </w:r>
          </w:p>
        </w:tc>
      </w:tr>
      <w:tr w:rsidR="00E11408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Формування кінцевої редакції проекту рішення з урахуванням зауважень, пропозицій. </w:t>
            </w:r>
          </w:p>
          <w:p w:rsidR="00E11408" w:rsidRDefault="00E11408" w:rsidP="00163929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*у випадку наявності значних зауважень, проект рішення повторно виноситься на розгляд </w:t>
            </w:r>
            <w:r>
              <w:rPr>
                <w:sz w:val="22"/>
                <w:szCs w:val="22"/>
                <w:lang w:val="uk-UA"/>
              </w:rPr>
              <w:t xml:space="preserve"> постійної комісії Почаївської міської ради </w:t>
            </w:r>
            <w:r w:rsidRPr="0075524A">
              <w:rPr>
                <w:sz w:val="22"/>
                <w:szCs w:val="22"/>
                <w:lang w:val="uk-UA"/>
              </w:rPr>
              <w:t xml:space="preserve">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  <w:r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та спеціалісти відділу земельних відносин та містобудування</w:t>
            </w:r>
          </w:p>
          <w:p w:rsidR="00E11408" w:rsidRDefault="00E11408" w:rsidP="00163929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8" w:rsidRDefault="00E11408" w:rsidP="0016392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E11408" w:rsidRDefault="00E11408" w:rsidP="0016392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E11408" w:rsidRDefault="00E11408" w:rsidP="0016392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E11408" w:rsidRDefault="00E11408" w:rsidP="00163929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двадцять п</w:t>
            </w:r>
            <w:r w:rsidRPr="00E74126">
              <w:rPr>
                <w:color w:val="auto"/>
                <w:sz w:val="22"/>
                <w:szCs w:val="22"/>
              </w:rPr>
              <w:t>’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ятого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дня з дня реєстрації заяви/*</w:t>
            </w:r>
          </w:p>
        </w:tc>
      </w:tr>
      <w:tr w:rsidR="00E11408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Винесення проекту рішення на сесію Почаївської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голова/секретар міської ради</w:t>
            </w:r>
          </w:p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Відповідно до законодавства</w:t>
            </w:r>
          </w:p>
        </w:tc>
      </w:tr>
      <w:tr w:rsidR="00E11408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8" w:rsidRDefault="00E11408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12.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Підписання рішень сесії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голова/секретар міської ради</w:t>
            </w:r>
          </w:p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з дня проведення сесії</w:t>
            </w:r>
          </w:p>
        </w:tc>
      </w:tr>
      <w:tr w:rsidR="00E11408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на офіційному сайті ради рішення Почаївської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E11408" w:rsidRPr="00E5705E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 xml:space="preserve">Оператор </w:t>
            </w:r>
            <w:proofErr w:type="spellStart"/>
            <w:r w:rsidRPr="00E5705E">
              <w:rPr>
                <w:sz w:val="22"/>
                <w:szCs w:val="22"/>
              </w:rPr>
              <w:t>копіювальних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та </w:t>
            </w:r>
            <w:proofErr w:type="spellStart"/>
            <w:r w:rsidRPr="00E5705E">
              <w:rPr>
                <w:sz w:val="22"/>
                <w:szCs w:val="22"/>
              </w:rPr>
              <w:t>розмножувальних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E11408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Передача належним чином завіреної копії рішення Почаївської міської ради спеціалісту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ЦНАПу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E11408" w:rsidRPr="00E11408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15.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Видача належним чином завіреної копії рішення Почаївської міської ради заявнику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ЦНАПу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pStyle w:val="a3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У день звернення заявника після отримання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завіреної копії рішення Почаївської міської ради</w:t>
            </w:r>
          </w:p>
        </w:tc>
      </w:tr>
      <w:tr w:rsidR="00E11408" w:rsidTr="00163929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заяв та пакету доданих до неї документів до прийнятих рішень секретарю міської ради для подальшого зберігання з рішенням (у разі, якщо проект рішення не отримав необхідної більшості голосів на підтримку – для подальшого зберігання з проектом рішення)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після прийняття рішення</w:t>
            </w:r>
          </w:p>
        </w:tc>
      </w:tr>
      <w:tr w:rsidR="00E11408" w:rsidTr="00163929">
        <w:trPr>
          <w:cantSplit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408" w:rsidRDefault="00E11408" w:rsidP="00163929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Загальна кількість днів надання послуги передбачена ч.4 ст.10 Закону України «Про адміністративні послуги»</w:t>
            </w:r>
          </w:p>
        </w:tc>
      </w:tr>
    </w:tbl>
    <w:p w:rsidR="00E11408" w:rsidRPr="00E735DC" w:rsidRDefault="00E11408" w:rsidP="00E11408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</w:t>
      </w:r>
      <w:r w:rsidRPr="00E735DC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E11408" w:rsidRDefault="00E11408" w:rsidP="00E11408">
      <w:pPr>
        <w:keepNext/>
        <w:keepLines/>
        <w:ind w:left="708"/>
        <w:rPr>
          <w:lang w:val="uk-UA"/>
        </w:rPr>
      </w:pPr>
    </w:p>
    <w:p w:rsidR="00E11408" w:rsidRDefault="00E11408" w:rsidP="00E11408">
      <w:pPr>
        <w:jc w:val="both"/>
        <w:rPr>
          <w:rFonts w:ascii="TimesNewRomanPSMT" w:hAnsi="TimesNewRomanPSMT"/>
          <w:b/>
          <w:sz w:val="28"/>
          <w:szCs w:val="28"/>
        </w:rPr>
      </w:pPr>
    </w:p>
    <w:p w:rsidR="00E11408" w:rsidRPr="00B54D18" w:rsidRDefault="00E11408" w:rsidP="00E11408">
      <w:pPr>
        <w:jc w:val="both"/>
        <w:rPr>
          <w:rFonts w:ascii="TimesNewRomanPSMT" w:hAnsi="TimesNewRomanPSMT"/>
          <w:b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>)</w:t>
      </w:r>
    </w:p>
    <w:p w:rsidR="00E11408" w:rsidRPr="00B54D18" w:rsidRDefault="00E11408" w:rsidP="00E11408">
      <w:pPr>
        <w:rPr>
          <w:b/>
        </w:rPr>
      </w:pPr>
      <w:proofErr w:type="spellStart"/>
      <w:r w:rsidRPr="00B54D18">
        <w:rPr>
          <w:b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комітету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>
        <w:rPr>
          <w:rFonts w:ascii="TimesNewRomanPSMT" w:hAnsi="TimesNewRomanPSMT"/>
          <w:b/>
          <w:sz w:val="28"/>
          <w:szCs w:val="28"/>
          <w:lang w:val="uk-UA"/>
        </w:rPr>
        <w:t xml:space="preserve">         </w:t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>
        <w:rPr>
          <w:rFonts w:ascii="TimesNewRomanPSMT" w:hAnsi="TimesNewRomanPSMT"/>
          <w:b/>
          <w:sz w:val="28"/>
          <w:szCs w:val="28"/>
          <w:lang w:val="uk-UA"/>
        </w:rPr>
        <w:t xml:space="preserve">   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Віктор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ЛІВІНЮК</w:t>
      </w:r>
    </w:p>
    <w:p w:rsidR="00E11408" w:rsidRDefault="00E11408" w:rsidP="00E11408"/>
    <w:p w:rsidR="00E11408" w:rsidRPr="00BE16B7" w:rsidRDefault="00E11408" w:rsidP="00E11408">
      <w:pPr>
        <w:keepNext/>
        <w:keepLines/>
        <w:ind w:left="708"/>
      </w:pPr>
    </w:p>
    <w:p w:rsidR="00E11408" w:rsidRPr="002965D0" w:rsidRDefault="00E11408" w:rsidP="00E11408">
      <w:pPr>
        <w:ind w:left="480"/>
        <w:jc w:val="center"/>
        <w:rPr>
          <w:b/>
          <w:sz w:val="28"/>
          <w:szCs w:val="28"/>
          <w:u w:val="single"/>
          <w:lang w:eastAsia="uk-UA"/>
        </w:rPr>
      </w:pPr>
    </w:p>
    <w:p w:rsidR="00E11408" w:rsidRPr="00E11408" w:rsidRDefault="00E11408" w:rsidP="0049764E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</w:rPr>
      </w:pPr>
    </w:p>
    <w:sectPr w:rsidR="00E11408" w:rsidRPr="00E1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CD"/>
    <w:rsid w:val="00017CED"/>
    <w:rsid w:val="000408FA"/>
    <w:rsid w:val="00045620"/>
    <w:rsid w:val="00051E4D"/>
    <w:rsid w:val="000579D2"/>
    <w:rsid w:val="00071169"/>
    <w:rsid w:val="00083774"/>
    <w:rsid w:val="00090363"/>
    <w:rsid w:val="00092FAB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444C"/>
    <w:rsid w:val="00161282"/>
    <w:rsid w:val="00161EA7"/>
    <w:rsid w:val="00165D3D"/>
    <w:rsid w:val="001714B4"/>
    <w:rsid w:val="00171BA5"/>
    <w:rsid w:val="00173EC6"/>
    <w:rsid w:val="001746BE"/>
    <w:rsid w:val="00181667"/>
    <w:rsid w:val="001A0999"/>
    <w:rsid w:val="001A1A2F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A2303"/>
    <w:rsid w:val="002D0A88"/>
    <w:rsid w:val="002D7FEA"/>
    <w:rsid w:val="002F08E4"/>
    <w:rsid w:val="002F1C57"/>
    <w:rsid w:val="00303024"/>
    <w:rsid w:val="003038FB"/>
    <w:rsid w:val="00311A64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D4E7B"/>
    <w:rsid w:val="003E6238"/>
    <w:rsid w:val="003F134A"/>
    <w:rsid w:val="00407128"/>
    <w:rsid w:val="004135A3"/>
    <w:rsid w:val="00416311"/>
    <w:rsid w:val="00434DE0"/>
    <w:rsid w:val="00447246"/>
    <w:rsid w:val="004658B1"/>
    <w:rsid w:val="0046605C"/>
    <w:rsid w:val="00470A59"/>
    <w:rsid w:val="00476C88"/>
    <w:rsid w:val="00482F35"/>
    <w:rsid w:val="0049764E"/>
    <w:rsid w:val="004A5819"/>
    <w:rsid w:val="004B052B"/>
    <w:rsid w:val="004B4234"/>
    <w:rsid w:val="004B508F"/>
    <w:rsid w:val="004B7102"/>
    <w:rsid w:val="004C0A3C"/>
    <w:rsid w:val="004C3A6C"/>
    <w:rsid w:val="004D01CE"/>
    <w:rsid w:val="004D73A0"/>
    <w:rsid w:val="004E26A4"/>
    <w:rsid w:val="004E555F"/>
    <w:rsid w:val="004F5AF0"/>
    <w:rsid w:val="004F7AB5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3A73"/>
    <w:rsid w:val="00697794"/>
    <w:rsid w:val="006A1901"/>
    <w:rsid w:val="006A5A61"/>
    <w:rsid w:val="006C3CA2"/>
    <w:rsid w:val="006E222F"/>
    <w:rsid w:val="006F1F43"/>
    <w:rsid w:val="00707048"/>
    <w:rsid w:val="007116B0"/>
    <w:rsid w:val="00712BA7"/>
    <w:rsid w:val="0071657B"/>
    <w:rsid w:val="007204E6"/>
    <w:rsid w:val="007302FB"/>
    <w:rsid w:val="0075427B"/>
    <w:rsid w:val="0075524A"/>
    <w:rsid w:val="00761962"/>
    <w:rsid w:val="00763DDA"/>
    <w:rsid w:val="00776A11"/>
    <w:rsid w:val="00784D80"/>
    <w:rsid w:val="007976FE"/>
    <w:rsid w:val="007A0335"/>
    <w:rsid w:val="007C18CD"/>
    <w:rsid w:val="007D6A6C"/>
    <w:rsid w:val="0081191D"/>
    <w:rsid w:val="008137D3"/>
    <w:rsid w:val="008162D4"/>
    <w:rsid w:val="00816C77"/>
    <w:rsid w:val="008206F9"/>
    <w:rsid w:val="00830E36"/>
    <w:rsid w:val="00833485"/>
    <w:rsid w:val="00836677"/>
    <w:rsid w:val="0084571E"/>
    <w:rsid w:val="00852309"/>
    <w:rsid w:val="00853873"/>
    <w:rsid w:val="008552F4"/>
    <w:rsid w:val="00860DCA"/>
    <w:rsid w:val="00862604"/>
    <w:rsid w:val="00864CC5"/>
    <w:rsid w:val="00872B93"/>
    <w:rsid w:val="008817E3"/>
    <w:rsid w:val="00882953"/>
    <w:rsid w:val="008A60E2"/>
    <w:rsid w:val="008E7F70"/>
    <w:rsid w:val="008F23DB"/>
    <w:rsid w:val="008F562C"/>
    <w:rsid w:val="008F56D8"/>
    <w:rsid w:val="008F66E5"/>
    <w:rsid w:val="00902104"/>
    <w:rsid w:val="00912F73"/>
    <w:rsid w:val="00914E79"/>
    <w:rsid w:val="00923CF8"/>
    <w:rsid w:val="009242A0"/>
    <w:rsid w:val="0093620C"/>
    <w:rsid w:val="00946ED5"/>
    <w:rsid w:val="009521C0"/>
    <w:rsid w:val="00954F1F"/>
    <w:rsid w:val="00955971"/>
    <w:rsid w:val="00964A93"/>
    <w:rsid w:val="009707C1"/>
    <w:rsid w:val="0098064A"/>
    <w:rsid w:val="009A5D51"/>
    <w:rsid w:val="009B00CA"/>
    <w:rsid w:val="009B76B6"/>
    <w:rsid w:val="009E33EB"/>
    <w:rsid w:val="009E5577"/>
    <w:rsid w:val="009E60CB"/>
    <w:rsid w:val="009F0CE4"/>
    <w:rsid w:val="00A31C13"/>
    <w:rsid w:val="00A327F6"/>
    <w:rsid w:val="00A3371C"/>
    <w:rsid w:val="00A4592D"/>
    <w:rsid w:val="00A4787D"/>
    <w:rsid w:val="00A53503"/>
    <w:rsid w:val="00A567E2"/>
    <w:rsid w:val="00A6218D"/>
    <w:rsid w:val="00A9558E"/>
    <w:rsid w:val="00A97E05"/>
    <w:rsid w:val="00AA0D45"/>
    <w:rsid w:val="00AA744D"/>
    <w:rsid w:val="00AC1C25"/>
    <w:rsid w:val="00AD731A"/>
    <w:rsid w:val="00AF4E11"/>
    <w:rsid w:val="00AF675C"/>
    <w:rsid w:val="00B2194E"/>
    <w:rsid w:val="00B24680"/>
    <w:rsid w:val="00B25C92"/>
    <w:rsid w:val="00B27FE5"/>
    <w:rsid w:val="00B318DD"/>
    <w:rsid w:val="00B3490B"/>
    <w:rsid w:val="00B41C2A"/>
    <w:rsid w:val="00B44EF0"/>
    <w:rsid w:val="00B46D7C"/>
    <w:rsid w:val="00B56F57"/>
    <w:rsid w:val="00B57B18"/>
    <w:rsid w:val="00B72647"/>
    <w:rsid w:val="00B808A3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C05DA8"/>
    <w:rsid w:val="00C06605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C1095"/>
    <w:rsid w:val="00CC64A3"/>
    <w:rsid w:val="00CE18CA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82845"/>
    <w:rsid w:val="00D8550F"/>
    <w:rsid w:val="00DA6C66"/>
    <w:rsid w:val="00DB1E7A"/>
    <w:rsid w:val="00DD35E8"/>
    <w:rsid w:val="00DD4CEF"/>
    <w:rsid w:val="00DD7BD0"/>
    <w:rsid w:val="00DE7088"/>
    <w:rsid w:val="00DF127C"/>
    <w:rsid w:val="00E07777"/>
    <w:rsid w:val="00E11408"/>
    <w:rsid w:val="00E1144A"/>
    <w:rsid w:val="00E21D95"/>
    <w:rsid w:val="00E222E6"/>
    <w:rsid w:val="00E26B3D"/>
    <w:rsid w:val="00E41556"/>
    <w:rsid w:val="00E5077E"/>
    <w:rsid w:val="00E50E45"/>
    <w:rsid w:val="00E55863"/>
    <w:rsid w:val="00E5705E"/>
    <w:rsid w:val="00E5719D"/>
    <w:rsid w:val="00E64873"/>
    <w:rsid w:val="00E74126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32CD"/>
    <w:rsid w:val="00F03FA5"/>
    <w:rsid w:val="00F12F73"/>
    <w:rsid w:val="00F25D52"/>
    <w:rsid w:val="00F26131"/>
    <w:rsid w:val="00F32850"/>
    <w:rsid w:val="00F430B9"/>
    <w:rsid w:val="00F45670"/>
    <w:rsid w:val="00F70CFD"/>
    <w:rsid w:val="00F7732E"/>
    <w:rsid w:val="00F8089E"/>
    <w:rsid w:val="00F87AFC"/>
    <w:rsid w:val="00FA37B7"/>
    <w:rsid w:val="00FA4646"/>
    <w:rsid w:val="00FA565A"/>
    <w:rsid w:val="00FC489C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299D"/>
  <w15:docId w15:val="{0C68034D-B7FA-4FF5-BB10-542013AE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524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qFormat/>
    <w:rsid w:val="0049764E"/>
    <w:pPr>
      <w:spacing w:before="100" w:beforeAutospacing="1" w:after="100" w:afterAutospacing="1"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2970</Words>
  <Characters>1693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2023-02-09T18:46:00Z</dcterms:created>
  <dcterms:modified xsi:type="dcterms:W3CDTF">2023-03-20T16:05:00Z</dcterms:modified>
</cp:coreProperties>
</file>