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FB559" w14:textId="77777777" w:rsidR="005879BF" w:rsidRPr="00B734B3" w:rsidRDefault="005879BF" w:rsidP="005879BF">
      <w:pPr>
        <w:spacing w:after="0"/>
        <w:jc w:val="center"/>
        <w:rPr>
          <w:b/>
          <w:sz w:val="28"/>
          <w:szCs w:val="28"/>
          <w:lang w:val="uk-UA"/>
        </w:rPr>
      </w:pPr>
      <w:r w:rsidRPr="004D0572">
        <w:rPr>
          <w:b/>
          <w:noProof/>
          <w:sz w:val="28"/>
          <w:szCs w:val="28"/>
          <w:lang w:val="uk-UA" w:eastAsia="uk-UA"/>
        </w:rPr>
        <w:drawing>
          <wp:inline distT="0" distB="0" distL="0" distR="0" wp14:anchorId="1132F79F" wp14:editId="6B524D1A">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r w:rsidRPr="004D0572">
        <w:rPr>
          <w:rFonts w:ascii="Times New Roman" w:hAnsi="Times New Roman" w:cs="Times New Roman"/>
          <w:b/>
          <w:bCs/>
          <w:sz w:val="28"/>
          <w:szCs w:val="28"/>
          <w:lang w:val="uk-UA"/>
        </w:rPr>
        <w:t xml:space="preserve">                       </w:t>
      </w:r>
    </w:p>
    <w:p w14:paraId="64FCCE07" w14:textId="77777777" w:rsidR="005879BF" w:rsidRPr="004D0572" w:rsidRDefault="005879BF" w:rsidP="005879BF">
      <w:pPr>
        <w:spacing w:after="0"/>
        <w:jc w:val="center"/>
        <w:rPr>
          <w:rFonts w:ascii="Times New Roman" w:hAnsi="Times New Roman" w:cs="Times New Roman"/>
          <w:b/>
          <w:bCs/>
          <w:sz w:val="28"/>
          <w:szCs w:val="28"/>
          <w:lang w:val="uk-UA"/>
        </w:rPr>
      </w:pPr>
      <w:r w:rsidRPr="004D0572">
        <w:rPr>
          <w:rFonts w:ascii="Times New Roman" w:hAnsi="Times New Roman" w:cs="Times New Roman"/>
          <w:b/>
          <w:bCs/>
          <w:sz w:val="28"/>
          <w:szCs w:val="28"/>
          <w:lang w:val="uk-UA"/>
        </w:rPr>
        <w:t xml:space="preserve"> ПОЧАЇВСЬКА  МІСЬКА  РАДА                                 </w:t>
      </w:r>
    </w:p>
    <w:p w14:paraId="5178D34F" w14:textId="77777777" w:rsidR="005879BF" w:rsidRPr="004D0572" w:rsidRDefault="005879BF" w:rsidP="005879BF">
      <w:pPr>
        <w:keepNext/>
        <w:spacing w:after="0"/>
        <w:jc w:val="center"/>
        <w:outlineLvl w:val="8"/>
        <w:rPr>
          <w:rFonts w:ascii="Times New Roman" w:hAnsi="Times New Roman" w:cs="Times New Roman"/>
          <w:b/>
          <w:sz w:val="28"/>
          <w:szCs w:val="28"/>
          <w:lang w:val="uk-UA"/>
        </w:rPr>
      </w:pPr>
      <w:r>
        <w:rPr>
          <w:rFonts w:ascii="Times New Roman" w:hAnsi="Times New Roman" w:cs="Times New Roman"/>
          <w:b/>
          <w:bCs/>
          <w:sz w:val="28"/>
          <w:szCs w:val="28"/>
          <w:lang w:val="uk-UA"/>
        </w:rPr>
        <w:t>ВОСЬМЕ</w:t>
      </w:r>
      <w:r w:rsidRPr="00262DE3">
        <w:rPr>
          <w:rFonts w:ascii="Times New Roman" w:hAnsi="Times New Roman" w:cs="Times New Roman"/>
          <w:b/>
          <w:bCs/>
          <w:sz w:val="28"/>
          <w:szCs w:val="28"/>
          <w:lang w:val="uk-UA"/>
        </w:rPr>
        <w:t xml:space="preserve">  СКЛИКАННЯ</w:t>
      </w:r>
    </w:p>
    <w:p w14:paraId="234F65B4" w14:textId="51FEBB8C" w:rsidR="005879BF" w:rsidRPr="00E87C49" w:rsidRDefault="005879BF" w:rsidP="005879BF">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СОРОК</w:t>
      </w:r>
      <w:r w:rsidR="006F227B">
        <w:rPr>
          <w:rFonts w:ascii="Times New Roman" w:hAnsi="Times New Roman" w:cs="Times New Roman"/>
          <w:b/>
          <w:bCs/>
          <w:sz w:val="28"/>
          <w:szCs w:val="28"/>
          <w:lang w:val="uk-UA"/>
        </w:rPr>
        <w:t xml:space="preserve"> СЬ</w:t>
      </w:r>
      <w:r w:rsidR="00C73A62">
        <w:rPr>
          <w:rFonts w:ascii="Times New Roman" w:hAnsi="Times New Roman" w:cs="Times New Roman"/>
          <w:b/>
          <w:bCs/>
          <w:sz w:val="28"/>
          <w:szCs w:val="28"/>
          <w:lang w:val="uk-UA"/>
        </w:rPr>
        <w:t>О</w:t>
      </w:r>
      <w:r w:rsidR="006F227B">
        <w:rPr>
          <w:rFonts w:ascii="Times New Roman" w:hAnsi="Times New Roman" w:cs="Times New Roman"/>
          <w:b/>
          <w:bCs/>
          <w:sz w:val="28"/>
          <w:szCs w:val="28"/>
          <w:lang w:val="uk-UA"/>
        </w:rPr>
        <w:t>МА</w:t>
      </w:r>
      <w:r>
        <w:rPr>
          <w:rFonts w:ascii="Times New Roman" w:hAnsi="Times New Roman" w:cs="Times New Roman"/>
          <w:b/>
          <w:bCs/>
          <w:sz w:val="28"/>
          <w:szCs w:val="28"/>
          <w:lang w:val="uk-UA"/>
        </w:rPr>
        <w:t xml:space="preserve"> </w:t>
      </w:r>
      <w:r w:rsidRPr="004D0572">
        <w:rPr>
          <w:rFonts w:ascii="Times New Roman" w:hAnsi="Times New Roman" w:cs="Times New Roman"/>
          <w:b/>
          <w:bCs/>
          <w:sz w:val="28"/>
          <w:szCs w:val="28"/>
          <w:lang w:val="uk-UA"/>
        </w:rPr>
        <w:t>СЕСІЯ</w:t>
      </w:r>
      <w:r w:rsidRPr="004D0572">
        <w:rPr>
          <w:rFonts w:ascii="Times New Roman" w:hAnsi="Times New Roman" w:cs="Times New Roman"/>
          <w:b/>
          <w:sz w:val="28"/>
          <w:szCs w:val="28"/>
          <w:lang w:val="uk-UA"/>
        </w:rPr>
        <w:t xml:space="preserve"> </w:t>
      </w:r>
    </w:p>
    <w:p w14:paraId="37FD625D" w14:textId="77777777" w:rsidR="005879BF" w:rsidRPr="00E87C49" w:rsidRDefault="005879BF" w:rsidP="005879BF">
      <w:pPr>
        <w:spacing w:after="0"/>
        <w:jc w:val="center"/>
        <w:rPr>
          <w:rStyle w:val="32pt"/>
          <w:rFonts w:eastAsiaTheme="minorHAnsi"/>
          <w:bCs w:val="0"/>
        </w:rPr>
      </w:pPr>
    </w:p>
    <w:p w14:paraId="6E2D85AA" w14:textId="5AFC607B" w:rsidR="00F0476F" w:rsidRPr="001729F6" w:rsidRDefault="005879BF" w:rsidP="001729F6">
      <w:pPr>
        <w:pStyle w:val="30"/>
        <w:shd w:val="clear" w:color="auto" w:fill="auto"/>
        <w:spacing w:after="290" w:line="240" w:lineRule="exact"/>
        <w:ind w:right="20"/>
        <w:rPr>
          <w:b w:val="0"/>
          <w:sz w:val="28"/>
          <w:szCs w:val="28"/>
        </w:rPr>
      </w:pPr>
      <w:r w:rsidRPr="00983AD9">
        <w:rPr>
          <w:rStyle w:val="32pt"/>
          <w:rFonts w:eastAsiaTheme="majorEastAsia"/>
          <w:b/>
          <w:sz w:val="28"/>
          <w:szCs w:val="28"/>
        </w:rPr>
        <w:t>РІШЕННЯ</w:t>
      </w:r>
    </w:p>
    <w:p w14:paraId="452B4A69" w14:textId="1DE8CA75" w:rsidR="00C36886" w:rsidRPr="00C36886" w:rsidRDefault="00C36886" w:rsidP="00F0476F">
      <w:pPr>
        <w:widowControl w:val="0"/>
        <w:suppressAutoHyphens/>
        <w:spacing w:after="0" w:line="240" w:lineRule="auto"/>
        <w:contextualSpacing/>
        <w:jc w:val="both"/>
        <w:rPr>
          <w:rFonts w:ascii="Times New Roman" w:eastAsia="Times New Roman" w:hAnsi="Times New Roman" w:cs="Times New Roman"/>
          <w:b/>
          <w:bCs/>
          <w:iCs/>
          <w:sz w:val="24"/>
          <w:szCs w:val="24"/>
          <w:lang w:val="en-US" w:eastAsia="zh-CN"/>
        </w:rPr>
      </w:pPr>
      <w:r>
        <w:rPr>
          <w:rFonts w:ascii="Times New Roman" w:eastAsia="Times New Roman" w:hAnsi="Times New Roman" w:cs="Times New Roman"/>
          <w:b/>
          <w:bCs/>
          <w:iCs/>
          <w:sz w:val="24"/>
          <w:szCs w:val="24"/>
          <w:lang w:val="uk-UA" w:eastAsia="zh-CN"/>
        </w:rPr>
        <w:tab/>
      </w:r>
      <w:r>
        <w:rPr>
          <w:rFonts w:ascii="Times New Roman" w:eastAsia="Times New Roman" w:hAnsi="Times New Roman" w:cs="Times New Roman"/>
          <w:b/>
          <w:bCs/>
          <w:iCs/>
          <w:sz w:val="24"/>
          <w:szCs w:val="24"/>
          <w:lang w:val="uk-UA" w:eastAsia="zh-CN"/>
        </w:rPr>
        <w:tab/>
      </w:r>
      <w:r>
        <w:rPr>
          <w:rFonts w:ascii="Times New Roman" w:eastAsia="Times New Roman" w:hAnsi="Times New Roman" w:cs="Times New Roman"/>
          <w:b/>
          <w:bCs/>
          <w:iCs/>
          <w:sz w:val="24"/>
          <w:szCs w:val="24"/>
          <w:lang w:val="uk-UA" w:eastAsia="zh-CN"/>
        </w:rPr>
        <w:tab/>
      </w:r>
      <w:r>
        <w:rPr>
          <w:rFonts w:ascii="Times New Roman" w:eastAsia="Times New Roman" w:hAnsi="Times New Roman" w:cs="Times New Roman"/>
          <w:b/>
          <w:bCs/>
          <w:iCs/>
          <w:sz w:val="24"/>
          <w:szCs w:val="24"/>
          <w:lang w:val="en-US" w:eastAsia="zh-CN"/>
        </w:rPr>
        <w:tab/>
      </w:r>
      <w:r>
        <w:rPr>
          <w:rFonts w:ascii="Times New Roman" w:eastAsia="Times New Roman" w:hAnsi="Times New Roman" w:cs="Times New Roman"/>
          <w:b/>
          <w:bCs/>
          <w:iCs/>
          <w:sz w:val="24"/>
          <w:szCs w:val="24"/>
          <w:lang w:val="en-US" w:eastAsia="zh-CN"/>
        </w:rPr>
        <w:tab/>
      </w:r>
      <w:r>
        <w:rPr>
          <w:rFonts w:ascii="Times New Roman" w:eastAsia="Times New Roman" w:hAnsi="Times New Roman" w:cs="Times New Roman"/>
          <w:b/>
          <w:bCs/>
          <w:iCs/>
          <w:sz w:val="24"/>
          <w:szCs w:val="24"/>
          <w:lang w:val="en-US" w:eastAsia="zh-CN"/>
        </w:rPr>
        <w:tab/>
      </w:r>
      <w:r>
        <w:rPr>
          <w:rFonts w:ascii="Times New Roman" w:eastAsia="Times New Roman" w:hAnsi="Times New Roman" w:cs="Times New Roman"/>
          <w:b/>
          <w:bCs/>
          <w:iCs/>
          <w:sz w:val="24"/>
          <w:szCs w:val="24"/>
          <w:lang w:val="en-US" w:eastAsia="zh-CN"/>
        </w:rPr>
        <w:tab/>
      </w:r>
      <w:r>
        <w:rPr>
          <w:rFonts w:ascii="Times New Roman" w:eastAsia="Times New Roman" w:hAnsi="Times New Roman" w:cs="Times New Roman"/>
          <w:b/>
          <w:bCs/>
          <w:iCs/>
          <w:sz w:val="24"/>
          <w:szCs w:val="24"/>
          <w:lang w:val="uk-UA" w:eastAsia="zh-CN"/>
        </w:rPr>
        <w:tab/>
      </w:r>
      <w:r>
        <w:rPr>
          <w:rFonts w:ascii="Times New Roman" w:eastAsia="Times New Roman" w:hAnsi="Times New Roman" w:cs="Times New Roman"/>
          <w:b/>
          <w:bCs/>
          <w:iCs/>
          <w:sz w:val="24"/>
          <w:szCs w:val="24"/>
          <w:lang w:val="uk-UA" w:eastAsia="zh-CN"/>
        </w:rPr>
        <w:tab/>
      </w:r>
      <w:r>
        <w:rPr>
          <w:rFonts w:ascii="Times New Roman" w:eastAsia="Times New Roman" w:hAnsi="Times New Roman" w:cs="Times New Roman"/>
          <w:b/>
          <w:bCs/>
          <w:iCs/>
          <w:sz w:val="24"/>
          <w:szCs w:val="24"/>
          <w:lang w:val="uk-UA" w:eastAsia="zh-CN"/>
        </w:rPr>
        <w:tab/>
      </w:r>
      <w:r>
        <w:rPr>
          <w:rFonts w:ascii="Times New Roman" w:eastAsia="Times New Roman" w:hAnsi="Times New Roman" w:cs="Times New Roman"/>
          <w:b/>
          <w:bCs/>
          <w:iCs/>
          <w:sz w:val="24"/>
          <w:szCs w:val="24"/>
          <w:lang w:val="uk-UA" w:eastAsia="zh-CN"/>
        </w:rPr>
        <w:tab/>
        <w:t>№ПРОЕКТ</w:t>
      </w:r>
    </w:p>
    <w:p w14:paraId="212AA135" w14:textId="52814B1C" w:rsidR="00C36886" w:rsidRDefault="00F0476F" w:rsidP="00F0476F">
      <w:pPr>
        <w:widowControl w:val="0"/>
        <w:suppressAutoHyphens/>
        <w:spacing w:after="0" w:line="240" w:lineRule="auto"/>
        <w:contextualSpacing/>
        <w:jc w:val="both"/>
        <w:rPr>
          <w:rFonts w:ascii="Times New Roman" w:eastAsia="Times New Roman" w:hAnsi="Times New Roman" w:cs="Times New Roman"/>
          <w:b/>
          <w:bCs/>
          <w:iCs/>
          <w:sz w:val="24"/>
          <w:szCs w:val="24"/>
          <w:lang w:val="en-US" w:eastAsia="zh-CN"/>
        </w:rPr>
      </w:pPr>
      <w:r w:rsidRPr="00F0476F">
        <w:rPr>
          <w:rFonts w:ascii="Times New Roman" w:eastAsia="Times New Roman" w:hAnsi="Times New Roman" w:cs="Times New Roman"/>
          <w:b/>
          <w:bCs/>
          <w:iCs/>
          <w:sz w:val="24"/>
          <w:szCs w:val="24"/>
          <w:lang w:val="uk-UA" w:eastAsia="zh-CN"/>
        </w:rPr>
        <w:t xml:space="preserve">Про утворення пересувного </w:t>
      </w:r>
    </w:p>
    <w:p w14:paraId="76633E67" w14:textId="77777777" w:rsidR="00F0476F" w:rsidRPr="00F0476F" w:rsidRDefault="00F0476F" w:rsidP="00F0476F">
      <w:pPr>
        <w:widowControl w:val="0"/>
        <w:suppressAutoHyphens/>
        <w:spacing w:after="0" w:line="240" w:lineRule="auto"/>
        <w:contextualSpacing/>
        <w:jc w:val="both"/>
        <w:rPr>
          <w:rFonts w:ascii="Times New Roman" w:eastAsia="Times New Roman" w:hAnsi="Times New Roman" w:cs="Times New Roman"/>
          <w:b/>
          <w:bCs/>
          <w:iCs/>
          <w:sz w:val="24"/>
          <w:szCs w:val="24"/>
          <w:lang w:val="uk-UA" w:eastAsia="zh-CN"/>
        </w:rPr>
      </w:pPr>
      <w:r w:rsidRPr="00F0476F">
        <w:rPr>
          <w:rFonts w:ascii="Times New Roman" w:eastAsia="Times New Roman" w:hAnsi="Times New Roman" w:cs="Times New Roman"/>
          <w:b/>
          <w:bCs/>
          <w:iCs/>
          <w:sz w:val="24"/>
          <w:szCs w:val="24"/>
          <w:lang w:val="uk-UA" w:eastAsia="zh-CN"/>
        </w:rPr>
        <w:t xml:space="preserve">віддаленого робочого місця </w:t>
      </w:r>
    </w:p>
    <w:p w14:paraId="585DE7E8" w14:textId="77777777" w:rsidR="00F0476F" w:rsidRPr="00F0476F" w:rsidRDefault="00F0476F" w:rsidP="00F0476F">
      <w:pPr>
        <w:widowControl w:val="0"/>
        <w:suppressAutoHyphens/>
        <w:spacing w:after="0" w:line="240" w:lineRule="auto"/>
        <w:contextualSpacing/>
        <w:jc w:val="both"/>
        <w:rPr>
          <w:rFonts w:ascii="Times New Roman" w:eastAsia="Times New Roman" w:hAnsi="Times New Roman" w:cs="Times New Roman"/>
          <w:b/>
          <w:bCs/>
          <w:iCs/>
          <w:sz w:val="24"/>
          <w:szCs w:val="24"/>
          <w:lang w:val="uk-UA" w:eastAsia="zh-CN"/>
        </w:rPr>
      </w:pPr>
      <w:r w:rsidRPr="00F0476F">
        <w:rPr>
          <w:rFonts w:ascii="Times New Roman" w:eastAsia="Times New Roman" w:hAnsi="Times New Roman" w:cs="Times New Roman"/>
          <w:b/>
          <w:bCs/>
          <w:iCs/>
          <w:sz w:val="24"/>
          <w:szCs w:val="24"/>
          <w:lang w:val="uk-UA" w:eastAsia="zh-CN"/>
        </w:rPr>
        <w:t xml:space="preserve">адміністратора центру </w:t>
      </w:r>
    </w:p>
    <w:p w14:paraId="25969E1A" w14:textId="77777777" w:rsidR="00F0476F" w:rsidRPr="00F0476F" w:rsidRDefault="00F0476F" w:rsidP="00F0476F">
      <w:pPr>
        <w:widowControl w:val="0"/>
        <w:suppressAutoHyphens/>
        <w:spacing w:after="0" w:line="240" w:lineRule="auto"/>
        <w:contextualSpacing/>
        <w:jc w:val="both"/>
        <w:rPr>
          <w:rFonts w:ascii="Times New Roman" w:eastAsia="Times New Roman" w:hAnsi="Times New Roman" w:cs="Times New Roman"/>
          <w:b/>
          <w:bCs/>
          <w:iCs/>
          <w:sz w:val="24"/>
          <w:szCs w:val="24"/>
          <w:lang w:val="uk-UA" w:eastAsia="zh-CN"/>
        </w:rPr>
      </w:pPr>
      <w:r w:rsidRPr="00F0476F">
        <w:rPr>
          <w:rFonts w:ascii="Times New Roman" w:eastAsia="Times New Roman" w:hAnsi="Times New Roman" w:cs="Times New Roman"/>
          <w:b/>
          <w:bCs/>
          <w:iCs/>
          <w:sz w:val="24"/>
          <w:szCs w:val="24"/>
          <w:lang w:val="uk-UA" w:eastAsia="zh-CN"/>
        </w:rPr>
        <w:t>надання адміністративних послуг</w:t>
      </w:r>
    </w:p>
    <w:p w14:paraId="1E3C17BA" w14:textId="77777777" w:rsidR="00F0476F" w:rsidRPr="00F0476F" w:rsidRDefault="00F0476F" w:rsidP="00F0476F">
      <w:pPr>
        <w:widowControl w:val="0"/>
        <w:suppressAutoHyphens/>
        <w:spacing w:after="0" w:line="240" w:lineRule="auto"/>
        <w:ind w:firstLine="709"/>
        <w:contextualSpacing/>
        <w:jc w:val="both"/>
        <w:rPr>
          <w:rFonts w:ascii="Times New Roman" w:eastAsia="Times New Roman" w:hAnsi="Times New Roman" w:cs="Times New Roman"/>
          <w:sz w:val="24"/>
          <w:szCs w:val="24"/>
          <w:lang w:val="uk-UA" w:eastAsia="zh-CN"/>
        </w:rPr>
      </w:pPr>
    </w:p>
    <w:p w14:paraId="0266EA9A" w14:textId="44395B40" w:rsidR="00F0476F" w:rsidRPr="00F0476F" w:rsidRDefault="00F0476F" w:rsidP="00F0476F">
      <w:pPr>
        <w:widowControl w:val="0"/>
        <w:suppressAutoHyphens/>
        <w:spacing w:after="0" w:line="240" w:lineRule="auto"/>
        <w:ind w:firstLine="709"/>
        <w:contextualSpacing/>
        <w:jc w:val="both"/>
        <w:rPr>
          <w:rFonts w:ascii="Times New Roman" w:eastAsia="Times New Roman" w:hAnsi="Times New Roman" w:cs="Times New Roman"/>
          <w:sz w:val="24"/>
          <w:szCs w:val="24"/>
          <w:lang w:val="uk-UA" w:eastAsia="zh-CN"/>
        </w:rPr>
      </w:pPr>
      <w:r w:rsidRPr="00F0476F">
        <w:rPr>
          <w:rFonts w:ascii="Times New Roman" w:eastAsia="Times New Roman" w:hAnsi="Times New Roman" w:cs="Times New Roman"/>
          <w:sz w:val="24"/>
          <w:szCs w:val="24"/>
          <w:lang w:val="uk-UA" w:eastAsia="zh-CN"/>
        </w:rPr>
        <w:t xml:space="preserve">З метою забезпечення доступності адміністративних послуг для мешканців </w:t>
      </w:r>
      <w:r w:rsidR="00953CF9">
        <w:rPr>
          <w:rFonts w:ascii="Times New Roman" w:eastAsia="Times New Roman" w:hAnsi="Times New Roman" w:cs="Times New Roman"/>
          <w:sz w:val="24"/>
          <w:szCs w:val="24"/>
          <w:lang w:val="uk-UA" w:eastAsia="zh-CN"/>
        </w:rPr>
        <w:t xml:space="preserve">Почаївської </w:t>
      </w:r>
      <w:r w:rsidRPr="00F0476F">
        <w:rPr>
          <w:rFonts w:ascii="Times New Roman" w:eastAsia="Times New Roman" w:hAnsi="Times New Roman" w:cs="Times New Roman"/>
          <w:sz w:val="24"/>
          <w:szCs w:val="24"/>
          <w:lang w:val="uk-UA" w:eastAsia="zh-CN"/>
        </w:rPr>
        <w:t xml:space="preserve">територіальної громади, керуючись законами України «Про місцеве самоврядування в Україні», «Про адміністративні послуги», на підставі постанов Кабінету Міністрів України від 20.02.2013 №118 «Про затвердження Примірного положення про центр надання адміністративних послуг» (зі змінами), від 01.08.2013 №588 «Про затвердження Примірного регламенту центру надання адміністративних послуг» (зі змінами) </w:t>
      </w:r>
      <w:r w:rsidR="008C16D9">
        <w:rPr>
          <w:rFonts w:ascii="Times New Roman" w:eastAsia="Times New Roman" w:hAnsi="Times New Roman" w:cs="Times New Roman"/>
          <w:sz w:val="24"/>
          <w:szCs w:val="24"/>
          <w:lang w:val="uk-UA" w:eastAsia="zh-CN"/>
        </w:rPr>
        <w:t>Почаївсь</w:t>
      </w:r>
      <w:r w:rsidR="00822E68">
        <w:rPr>
          <w:rFonts w:ascii="Times New Roman" w:eastAsia="Times New Roman" w:hAnsi="Times New Roman" w:cs="Times New Roman"/>
          <w:sz w:val="24"/>
          <w:szCs w:val="24"/>
          <w:lang w:val="uk-UA" w:eastAsia="zh-CN"/>
        </w:rPr>
        <w:t xml:space="preserve">ка міська </w:t>
      </w:r>
      <w:r w:rsidRPr="00F0476F">
        <w:rPr>
          <w:rFonts w:ascii="Times New Roman" w:eastAsia="Times New Roman" w:hAnsi="Times New Roman" w:cs="Times New Roman"/>
          <w:sz w:val="24"/>
          <w:szCs w:val="24"/>
          <w:lang w:val="uk-UA" w:eastAsia="zh-CN"/>
        </w:rPr>
        <w:t xml:space="preserve">рада </w:t>
      </w:r>
    </w:p>
    <w:p w14:paraId="4142D9FB" w14:textId="77777777" w:rsidR="00F0476F" w:rsidRPr="00F0476F" w:rsidRDefault="00F0476F" w:rsidP="00F0476F">
      <w:pPr>
        <w:widowControl w:val="0"/>
        <w:suppressAutoHyphens/>
        <w:spacing w:after="0" w:line="240" w:lineRule="auto"/>
        <w:ind w:firstLine="709"/>
        <w:contextualSpacing/>
        <w:jc w:val="both"/>
        <w:rPr>
          <w:rFonts w:ascii="Times New Roman" w:eastAsia="Times New Roman" w:hAnsi="Times New Roman" w:cs="Times New Roman"/>
          <w:sz w:val="24"/>
          <w:szCs w:val="24"/>
          <w:lang w:val="uk-UA" w:eastAsia="zh-CN"/>
        </w:rPr>
      </w:pPr>
    </w:p>
    <w:p w14:paraId="3CB14954" w14:textId="77777777" w:rsidR="00F0476F" w:rsidRPr="00F0476F" w:rsidRDefault="00F0476F" w:rsidP="00F0476F">
      <w:pPr>
        <w:widowControl w:val="0"/>
        <w:suppressAutoHyphens/>
        <w:spacing w:after="0" w:line="240" w:lineRule="auto"/>
        <w:contextualSpacing/>
        <w:jc w:val="center"/>
        <w:rPr>
          <w:rFonts w:ascii="Times New Roman" w:eastAsia="Times New Roman" w:hAnsi="Times New Roman" w:cs="Times New Roman"/>
          <w:b/>
          <w:sz w:val="24"/>
          <w:szCs w:val="24"/>
          <w:lang w:val="uk-UA" w:eastAsia="zh-CN"/>
        </w:rPr>
      </w:pPr>
      <w:r w:rsidRPr="00F0476F">
        <w:rPr>
          <w:rFonts w:ascii="Times New Roman" w:eastAsia="Times New Roman" w:hAnsi="Times New Roman" w:cs="Times New Roman"/>
          <w:b/>
          <w:sz w:val="24"/>
          <w:szCs w:val="24"/>
          <w:lang w:val="uk-UA" w:eastAsia="zh-CN"/>
        </w:rPr>
        <w:t>В И Р І Ш И Л А:</w:t>
      </w:r>
    </w:p>
    <w:p w14:paraId="7856EF82" w14:textId="77777777" w:rsidR="00F0476F" w:rsidRPr="00F0476F" w:rsidRDefault="00F0476F" w:rsidP="00F0476F">
      <w:pPr>
        <w:widowControl w:val="0"/>
        <w:suppressAutoHyphens/>
        <w:spacing w:after="0" w:line="240" w:lineRule="auto"/>
        <w:contextualSpacing/>
        <w:jc w:val="center"/>
        <w:rPr>
          <w:rFonts w:ascii="Times New Roman" w:eastAsia="Times New Roman" w:hAnsi="Times New Roman" w:cs="Times New Roman"/>
          <w:sz w:val="24"/>
          <w:szCs w:val="24"/>
          <w:lang w:val="uk-UA" w:eastAsia="zh-CN"/>
        </w:rPr>
      </w:pPr>
    </w:p>
    <w:p w14:paraId="3A2F3FD2" w14:textId="3CCDCB2C" w:rsidR="00F0476F" w:rsidRPr="00F0476F" w:rsidRDefault="00F0476F" w:rsidP="00F0476F">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4"/>
          <w:szCs w:val="24"/>
          <w:lang w:val="uk-UA" w:eastAsia="zh-CN"/>
        </w:rPr>
      </w:pPr>
      <w:r w:rsidRPr="00F0476F">
        <w:rPr>
          <w:rFonts w:ascii="Times New Roman" w:eastAsia="Times New Roman" w:hAnsi="Times New Roman" w:cs="Times New Roman"/>
          <w:sz w:val="24"/>
          <w:szCs w:val="24"/>
          <w:lang w:val="uk-UA" w:eastAsia="zh-CN"/>
        </w:rPr>
        <w:t>1.</w:t>
      </w:r>
      <w:r w:rsidRPr="00F0476F">
        <w:rPr>
          <w:rFonts w:ascii="Times New Roman" w:eastAsia="Times New Roman" w:hAnsi="Times New Roman" w:cs="Times New Roman"/>
          <w:sz w:val="24"/>
          <w:szCs w:val="24"/>
          <w:lang w:val="uk-UA" w:eastAsia="zh-CN"/>
        </w:rPr>
        <w:tab/>
        <w:t xml:space="preserve">Утворити пересувне віддалене робоче місце адміністратора Центру надання адміністративних послуг </w:t>
      </w:r>
      <w:r w:rsidR="00822E68">
        <w:rPr>
          <w:rFonts w:ascii="Times New Roman" w:eastAsia="Times New Roman" w:hAnsi="Times New Roman" w:cs="Times New Roman"/>
          <w:sz w:val="24"/>
          <w:szCs w:val="24"/>
          <w:lang w:val="uk-UA" w:eastAsia="zh-CN"/>
        </w:rPr>
        <w:t>Почаївської міської</w:t>
      </w:r>
      <w:r w:rsidRPr="00F0476F">
        <w:rPr>
          <w:rFonts w:ascii="Times New Roman" w:eastAsia="Times New Roman" w:hAnsi="Times New Roman" w:cs="Times New Roman"/>
          <w:sz w:val="24"/>
          <w:szCs w:val="24"/>
          <w:lang w:val="uk-UA" w:eastAsia="zh-CN"/>
        </w:rPr>
        <w:t xml:space="preserve"> ради </w:t>
      </w:r>
      <w:r w:rsidRPr="00F0476F">
        <w:rPr>
          <w:rFonts w:ascii="Times New Roman" w:eastAsia="Times New Roman" w:hAnsi="Times New Roman" w:cs="Times New Roman"/>
          <w:color w:val="000000"/>
          <w:sz w:val="24"/>
          <w:szCs w:val="24"/>
          <w:lang w:val="uk-UA" w:eastAsia="zh-CN" w:bidi="hi-IN"/>
        </w:rPr>
        <w:t xml:space="preserve">із застосуванням </w:t>
      </w:r>
      <w:r w:rsidRPr="00F0476F">
        <w:rPr>
          <w:rFonts w:ascii="Times New Roman" w:eastAsia="Times New Roman" w:hAnsi="Times New Roman" w:cs="Times New Roman"/>
          <w:sz w:val="24"/>
          <w:szCs w:val="24"/>
          <w:lang w:val="uk-UA" w:eastAsia="zh-CN" w:bidi="hi-IN"/>
        </w:rPr>
        <w:t xml:space="preserve">спеціального автоматизованого комплексу «Мобільний кейс» </w:t>
      </w:r>
      <w:r w:rsidRPr="00F0476F">
        <w:rPr>
          <w:rFonts w:ascii="Times New Roman" w:eastAsia="Times New Roman" w:hAnsi="Times New Roman" w:cs="Times New Roman"/>
          <w:sz w:val="24"/>
          <w:szCs w:val="24"/>
          <w:lang w:val="uk-UA" w:eastAsia="zh-CN"/>
        </w:rPr>
        <w:t xml:space="preserve">та організувати надання через нього окремих видів адміністративних послуг. </w:t>
      </w:r>
    </w:p>
    <w:p w14:paraId="1C4FAE90" w14:textId="0ADDB4CA" w:rsidR="00F0476F" w:rsidRDefault="00F0476F" w:rsidP="00F0476F">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4"/>
          <w:szCs w:val="24"/>
          <w:lang w:val="uk-UA" w:eastAsia="zh-CN"/>
        </w:rPr>
      </w:pPr>
      <w:r w:rsidRPr="00F0476F">
        <w:rPr>
          <w:rFonts w:ascii="Times New Roman" w:eastAsia="Times New Roman" w:hAnsi="Times New Roman" w:cs="Times New Roman"/>
          <w:sz w:val="24"/>
          <w:szCs w:val="24"/>
          <w:lang w:val="uk-UA" w:eastAsia="zh-CN"/>
        </w:rPr>
        <w:t>2.</w:t>
      </w:r>
      <w:r w:rsidRPr="00F0476F">
        <w:rPr>
          <w:rFonts w:ascii="Times New Roman" w:eastAsia="Times New Roman" w:hAnsi="Times New Roman" w:cs="Times New Roman"/>
          <w:sz w:val="24"/>
          <w:szCs w:val="24"/>
          <w:lang w:val="uk-UA" w:eastAsia="zh-CN"/>
        </w:rPr>
        <w:tab/>
        <w:t xml:space="preserve">Затвердити Порядок надання </w:t>
      </w:r>
      <w:r w:rsidRPr="00F0476F">
        <w:rPr>
          <w:rFonts w:ascii="Times New Roman" w:eastAsia="Times New Roman" w:hAnsi="Times New Roman" w:cs="Times New Roman"/>
          <w:color w:val="000000"/>
          <w:sz w:val="24"/>
          <w:szCs w:val="24"/>
          <w:lang w:val="uk-UA" w:eastAsia="zh-CN" w:bidi="hi-IN"/>
        </w:rPr>
        <w:t>адміністративних послуг на</w:t>
      </w:r>
      <w:r w:rsidRPr="00F0476F">
        <w:rPr>
          <w:rFonts w:ascii="Times New Roman" w:eastAsia="Times New Roman" w:hAnsi="Times New Roman" w:cs="Times New Roman"/>
          <w:sz w:val="24"/>
          <w:szCs w:val="24"/>
          <w:lang w:val="uk-UA" w:eastAsia="zh-CN"/>
        </w:rPr>
        <w:t xml:space="preserve"> пересувному віддаленому робочому місці адміністратора </w:t>
      </w:r>
      <w:r w:rsidRPr="00F0476F">
        <w:rPr>
          <w:rFonts w:ascii="Times New Roman" w:eastAsia="Times New Roman" w:hAnsi="Times New Roman" w:cs="Times New Roman"/>
          <w:color w:val="000000"/>
          <w:sz w:val="24"/>
          <w:szCs w:val="24"/>
          <w:lang w:val="uk-UA" w:eastAsia="zh-CN" w:bidi="hi-IN"/>
        </w:rPr>
        <w:t xml:space="preserve">Центру надання адміністративних </w:t>
      </w:r>
      <w:r w:rsidRPr="00F0476F">
        <w:rPr>
          <w:rFonts w:ascii="Times New Roman" w:eastAsia="Times New Roman" w:hAnsi="Times New Roman" w:cs="Times New Roman"/>
          <w:sz w:val="24"/>
          <w:szCs w:val="24"/>
          <w:lang w:val="uk-UA" w:eastAsia="zh-CN"/>
        </w:rPr>
        <w:t>послуг</w:t>
      </w:r>
      <w:r w:rsidR="00822E68">
        <w:rPr>
          <w:rFonts w:ascii="Times New Roman" w:eastAsia="Times New Roman" w:hAnsi="Times New Roman" w:cs="Times New Roman"/>
          <w:sz w:val="24"/>
          <w:szCs w:val="24"/>
          <w:lang w:val="uk-UA" w:eastAsia="zh-CN"/>
        </w:rPr>
        <w:t xml:space="preserve"> Почаївської міської</w:t>
      </w:r>
      <w:r w:rsidRPr="00F0476F">
        <w:rPr>
          <w:rFonts w:ascii="Times New Roman" w:eastAsia="Times New Roman" w:hAnsi="Times New Roman" w:cs="Times New Roman"/>
          <w:sz w:val="24"/>
          <w:szCs w:val="24"/>
          <w:lang w:val="uk-UA" w:eastAsia="zh-CN"/>
        </w:rPr>
        <w:t xml:space="preserve"> ради </w:t>
      </w:r>
      <w:r w:rsidRPr="00F0476F">
        <w:rPr>
          <w:rFonts w:ascii="Times New Roman" w:eastAsia="Times New Roman" w:hAnsi="Times New Roman" w:cs="Times New Roman"/>
          <w:color w:val="000000"/>
          <w:sz w:val="24"/>
          <w:szCs w:val="24"/>
          <w:lang w:val="uk-UA" w:eastAsia="zh-CN" w:bidi="hi-IN"/>
        </w:rPr>
        <w:t xml:space="preserve">із застосуванням </w:t>
      </w:r>
      <w:r w:rsidRPr="00F0476F">
        <w:rPr>
          <w:rFonts w:ascii="Times New Roman" w:eastAsia="Times New Roman" w:hAnsi="Times New Roman" w:cs="Times New Roman"/>
          <w:sz w:val="24"/>
          <w:szCs w:val="24"/>
          <w:lang w:val="uk-UA" w:eastAsia="zh-CN" w:bidi="hi-IN"/>
        </w:rPr>
        <w:t>спеціального автоматизованого комплексу «Мобільний кейс»</w:t>
      </w:r>
      <w:r w:rsidRPr="00F0476F">
        <w:rPr>
          <w:rFonts w:ascii="Times New Roman" w:eastAsia="Times New Roman" w:hAnsi="Times New Roman" w:cs="Times New Roman"/>
          <w:sz w:val="24"/>
          <w:szCs w:val="24"/>
          <w:lang w:val="uk-UA" w:eastAsia="zh-CN"/>
        </w:rPr>
        <w:t xml:space="preserve"> (додається).</w:t>
      </w:r>
    </w:p>
    <w:p w14:paraId="780DD42B" w14:textId="33F2F9E9" w:rsidR="001729F6" w:rsidRPr="001729F6" w:rsidRDefault="008C2A36" w:rsidP="001729F6">
      <w:pPr>
        <w:pStyle w:val="af7"/>
        <w:ind w:firstLine="708"/>
        <w:jc w:val="both"/>
        <w:rPr>
          <w:color w:val="000000" w:themeColor="text1"/>
          <w:sz w:val="24"/>
          <w:szCs w:val="24"/>
        </w:rPr>
      </w:pPr>
      <w:r>
        <w:rPr>
          <w:sz w:val="24"/>
          <w:szCs w:val="24"/>
          <w:lang w:eastAsia="zh-CN"/>
        </w:rPr>
        <w:t xml:space="preserve">3. Затвердити перелік  </w:t>
      </w:r>
      <w:r w:rsidR="001729F6" w:rsidRPr="001729F6">
        <w:rPr>
          <w:color w:val="000000" w:themeColor="text1"/>
          <w:sz w:val="24"/>
          <w:szCs w:val="24"/>
        </w:rPr>
        <w:t>адміністративних послуг, що надаються на пересувному віддаленому робочому місці адміністратора центру надання адміністративних послуг Почаївської міської ради</w:t>
      </w:r>
      <w:r w:rsidR="001729F6">
        <w:rPr>
          <w:color w:val="000000" w:themeColor="text1"/>
          <w:sz w:val="24"/>
          <w:szCs w:val="24"/>
        </w:rPr>
        <w:t xml:space="preserve"> згідно з додатком 2.</w:t>
      </w:r>
    </w:p>
    <w:p w14:paraId="6117B64B" w14:textId="28181746" w:rsidR="00F0476F" w:rsidRPr="00F0476F" w:rsidRDefault="00F0476F" w:rsidP="00F0476F">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val="uk-UA" w:eastAsia="zh-CN" w:bidi="hi-IN"/>
        </w:rPr>
      </w:pPr>
      <w:r w:rsidRPr="00F0476F">
        <w:rPr>
          <w:rFonts w:ascii="Times New Roman" w:eastAsia="Times New Roman" w:hAnsi="Times New Roman" w:cs="Times New Roman"/>
          <w:sz w:val="24"/>
          <w:szCs w:val="24"/>
          <w:lang w:val="uk-UA" w:eastAsia="ar-SA"/>
        </w:rPr>
        <w:t>4.</w:t>
      </w:r>
      <w:r w:rsidRPr="00F0476F">
        <w:rPr>
          <w:rFonts w:ascii="Times New Roman" w:eastAsia="Times New Roman" w:hAnsi="Times New Roman" w:cs="Times New Roman"/>
          <w:sz w:val="24"/>
          <w:szCs w:val="24"/>
          <w:lang w:val="uk-UA" w:eastAsia="ar-SA"/>
        </w:rPr>
        <w:tab/>
      </w:r>
      <w:r w:rsidRPr="00F0476F">
        <w:rPr>
          <w:rFonts w:ascii="Times New Roman" w:eastAsia="Times New Roman" w:hAnsi="Times New Roman" w:cs="Times New Roman"/>
          <w:color w:val="000000"/>
          <w:sz w:val="24"/>
          <w:szCs w:val="24"/>
          <w:highlight w:val="white"/>
          <w:lang w:val="uk-UA" w:eastAsia="ar-SA"/>
        </w:rPr>
        <w:t>Відділу</w:t>
      </w:r>
      <w:r w:rsidR="00DC1C6E">
        <w:rPr>
          <w:rFonts w:ascii="Times New Roman" w:eastAsia="Times New Roman" w:hAnsi="Times New Roman" w:cs="Times New Roman"/>
          <w:color w:val="000000"/>
          <w:sz w:val="24"/>
          <w:szCs w:val="24"/>
          <w:highlight w:val="white"/>
          <w:lang w:val="uk-UA" w:eastAsia="ar-SA"/>
        </w:rPr>
        <w:t xml:space="preserve"> державної реєстрації Почаївської міської</w:t>
      </w:r>
      <w:r w:rsidRPr="00F0476F">
        <w:rPr>
          <w:rFonts w:ascii="Times New Roman" w:eastAsia="Times New Roman" w:hAnsi="Times New Roman" w:cs="Times New Roman"/>
          <w:color w:val="000000"/>
          <w:sz w:val="24"/>
          <w:szCs w:val="24"/>
          <w:highlight w:val="white"/>
          <w:lang w:val="uk-UA" w:eastAsia="ar-SA"/>
        </w:rPr>
        <w:t xml:space="preserve"> ради здійснити заходи щодо організаційного забезпечення надання адміністративних послуг </w:t>
      </w:r>
      <w:r w:rsidRPr="00F0476F">
        <w:rPr>
          <w:rFonts w:ascii="Times New Roman" w:eastAsia="Times New Roman" w:hAnsi="Times New Roman" w:cs="Times New Roman"/>
          <w:color w:val="000000"/>
          <w:sz w:val="24"/>
          <w:szCs w:val="24"/>
          <w:lang w:val="uk-UA" w:eastAsia="ar-SA"/>
        </w:rPr>
        <w:t xml:space="preserve">на пересувному </w:t>
      </w:r>
      <w:r w:rsidRPr="00F0476F">
        <w:rPr>
          <w:rFonts w:ascii="Times New Roman" w:eastAsia="Times New Roman" w:hAnsi="Times New Roman" w:cs="Times New Roman"/>
          <w:sz w:val="24"/>
          <w:szCs w:val="24"/>
          <w:lang w:val="uk-UA" w:eastAsia="zh-CN"/>
        </w:rPr>
        <w:t xml:space="preserve">віддаленому робочому місці адміністратора </w:t>
      </w:r>
      <w:r w:rsidRPr="00F0476F">
        <w:rPr>
          <w:rFonts w:ascii="Times New Roman" w:eastAsia="Times New Roman" w:hAnsi="Times New Roman" w:cs="Times New Roman"/>
          <w:color w:val="000000"/>
          <w:sz w:val="24"/>
          <w:szCs w:val="24"/>
          <w:lang w:val="uk-UA" w:eastAsia="zh-CN" w:bidi="hi-IN"/>
        </w:rPr>
        <w:t xml:space="preserve">Центру надання адміністративних </w:t>
      </w:r>
      <w:r w:rsidRPr="00F0476F">
        <w:rPr>
          <w:rFonts w:ascii="Times New Roman" w:eastAsia="Times New Roman" w:hAnsi="Times New Roman" w:cs="Times New Roman"/>
          <w:sz w:val="24"/>
          <w:szCs w:val="24"/>
          <w:lang w:val="uk-UA" w:eastAsia="zh-CN"/>
        </w:rPr>
        <w:t>послуг</w:t>
      </w:r>
      <w:r w:rsidR="00BB7E5D">
        <w:rPr>
          <w:rFonts w:ascii="Times New Roman" w:eastAsia="Times New Roman" w:hAnsi="Times New Roman" w:cs="Times New Roman"/>
          <w:sz w:val="24"/>
          <w:szCs w:val="24"/>
          <w:lang w:val="uk-UA" w:eastAsia="zh-CN"/>
        </w:rPr>
        <w:t xml:space="preserve"> Почаївської міської </w:t>
      </w:r>
      <w:r w:rsidRPr="00F0476F">
        <w:rPr>
          <w:rFonts w:ascii="Times New Roman" w:eastAsia="Times New Roman" w:hAnsi="Times New Roman" w:cs="Times New Roman"/>
          <w:sz w:val="24"/>
          <w:szCs w:val="24"/>
          <w:lang w:val="uk-UA" w:eastAsia="zh-CN"/>
        </w:rPr>
        <w:t xml:space="preserve"> ради </w:t>
      </w:r>
      <w:r w:rsidRPr="00F0476F">
        <w:rPr>
          <w:rFonts w:ascii="Times New Roman" w:eastAsia="Times New Roman" w:hAnsi="Times New Roman" w:cs="Times New Roman"/>
          <w:color w:val="000000"/>
          <w:sz w:val="24"/>
          <w:szCs w:val="24"/>
          <w:lang w:val="uk-UA" w:eastAsia="zh-CN" w:bidi="hi-IN"/>
        </w:rPr>
        <w:t xml:space="preserve">із застосуванням </w:t>
      </w:r>
      <w:r w:rsidRPr="00F0476F">
        <w:rPr>
          <w:rFonts w:ascii="Times New Roman" w:eastAsia="Times New Roman" w:hAnsi="Times New Roman" w:cs="Times New Roman"/>
          <w:sz w:val="24"/>
          <w:szCs w:val="24"/>
          <w:lang w:val="uk-UA" w:eastAsia="zh-CN" w:bidi="hi-IN"/>
        </w:rPr>
        <w:t>спеціального автоматизованого комплексу «Мобільний кейс»</w:t>
      </w:r>
      <w:r w:rsidRPr="00F0476F">
        <w:rPr>
          <w:rFonts w:ascii="Times New Roman" w:eastAsia="Times New Roman" w:hAnsi="Times New Roman" w:cs="Times New Roman"/>
          <w:color w:val="000000"/>
          <w:sz w:val="24"/>
          <w:szCs w:val="24"/>
          <w:lang w:val="uk-UA" w:eastAsia="zh-CN" w:bidi="hi-IN"/>
        </w:rPr>
        <w:t>.</w:t>
      </w:r>
    </w:p>
    <w:p w14:paraId="0FE83FA1" w14:textId="5E87F811" w:rsidR="00F0476F" w:rsidRPr="00F0476F" w:rsidRDefault="00F0476F" w:rsidP="00F0476F">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4"/>
          <w:szCs w:val="24"/>
          <w:lang w:val="uk-UA" w:eastAsia="ar-SA"/>
        </w:rPr>
      </w:pPr>
      <w:r w:rsidRPr="00F0476F">
        <w:rPr>
          <w:rFonts w:ascii="Times New Roman" w:eastAsia="Times New Roman" w:hAnsi="Times New Roman" w:cs="Times New Roman"/>
          <w:sz w:val="24"/>
          <w:szCs w:val="24"/>
          <w:lang w:val="uk-UA" w:eastAsia="ar-SA"/>
        </w:rPr>
        <w:t>5.</w:t>
      </w:r>
      <w:r w:rsidRPr="00F0476F">
        <w:rPr>
          <w:rFonts w:ascii="Times New Roman" w:eastAsia="Times New Roman" w:hAnsi="Times New Roman" w:cs="Times New Roman"/>
          <w:sz w:val="24"/>
          <w:szCs w:val="24"/>
          <w:lang w:val="uk-UA" w:eastAsia="ar-SA"/>
        </w:rPr>
        <w:tab/>
        <w:t xml:space="preserve">Встановити, що графік роботи </w:t>
      </w:r>
      <w:r w:rsidRPr="00F0476F">
        <w:rPr>
          <w:rFonts w:ascii="Times New Roman" w:eastAsia="Times New Roman" w:hAnsi="Times New Roman" w:cs="Times New Roman"/>
          <w:color w:val="000000"/>
          <w:sz w:val="24"/>
          <w:szCs w:val="24"/>
          <w:lang w:val="uk-UA" w:eastAsia="ar-SA"/>
        </w:rPr>
        <w:t xml:space="preserve">пересувного </w:t>
      </w:r>
      <w:r w:rsidRPr="00F0476F">
        <w:rPr>
          <w:rFonts w:ascii="Times New Roman" w:eastAsia="Times New Roman" w:hAnsi="Times New Roman" w:cs="Times New Roman"/>
          <w:sz w:val="24"/>
          <w:szCs w:val="24"/>
          <w:lang w:val="uk-UA" w:eastAsia="zh-CN"/>
        </w:rPr>
        <w:t xml:space="preserve">віддаленого робочого місця адміністратора </w:t>
      </w:r>
      <w:r w:rsidRPr="00F0476F">
        <w:rPr>
          <w:rFonts w:ascii="Times New Roman" w:eastAsia="Times New Roman" w:hAnsi="Times New Roman" w:cs="Times New Roman"/>
          <w:color w:val="000000"/>
          <w:sz w:val="24"/>
          <w:szCs w:val="24"/>
          <w:lang w:val="uk-UA" w:eastAsia="zh-CN" w:bidi="hi-IN"/>
        </w:rPr>
        <w:t xml:space="preserve">Центру надання адміністративних </w:t>
      </w:r>
      <w:r w:rsidRPr="00F0476F">
        <w:rPr>
          <w:rFonts w:ascii="Times New Roman" w:eastAsia="Times New Roman" w:hAnsi="Times New Roman" w:cs="Times New Roman"/>
          <w:sz w:val="24"/>
          <w:szCs w:val="24"/>
          <w:lang w:val="uk-UA" w:eastAsia="zh-CN"/>
        </w:rPr>
        <w:t xml:space="preserve">послуг </w:t>
      </w:r>
      <w:r w:rsidR="00BB7E5D">
        <w:rPr>
          <w:rFonts w:ascii="Times New Roman" w:eastAsia="Times New Roman" w:hAnsi="Times New Roman" w:cs="Times New Roman"/>
          <w:sz w:val="24"/>
          <w:szCs w:val="24"/>
          <w:lang w:val="uk-UA" w:eastAsia="zh-CN"/>
        </w:rPr>
        <w:t>Почаївської міської</w:t>
      </w:r>
      <w:r w:rsidRPr="00F0476F">
        <w:rPr>
          <w:rFonts w:ascii="Times New Roman" w:eastAsia="Times New Roman" w:hAnsi="Times New Roman" w:cs="Times New Roman"/>
          <w:sz w:val="24"/>
          <w:szCs w:val="24"/>
          <w:lang w:val="uk-UA" w:eastAsia="zh-CN"/>
        </w:rPr>
        <w:t xml:space="preserve"> ради </w:t>
      </w:r>
      <w:r w:rsidRPr="00F0476F">
        <w:rPr>
          <w:rFonts w:ascii="Times New Roman" w:eastAsia="Times New Roman" w:hAnsi="Times New Roman" w:cs="Times New Roman"/>
          <w:color w:val="000000"/>
          <w:sz w:val="24"/>
          <w:szCs w:val="24"/>
          <w:lang w:val="uk-UA" w:eastAsia="zh-CN" w:bidi="hi-IN"/>
        </w:rPr>
        <w:t xml:space="preserve">із застосуванням </w:t>
      </w:r>
      <w:r w:rsidRPr="00F0476F">
        <w:rPr>
          <w:rFonts w:ascii="Times New Roman" w:eastAsia="Times New Roman" w:hAnsi="Times New Roman" w:cs="Times New Roman"/>
          <w:sz w:val="24"/>
          <w:szCs w:val="24"/>
          <w:lang w:val="uk-UA" w:eastAsia="zh-CN" w:bidi="hi-IN"/>
        </w:rPr>
        <w:t xml:space="preserve">спеціального автоматизованого комплексу «Мобільний кейс» затверджується відповідним розпорядженням </w:t>
      </w:r>
      <w:r w:rsidR="0037791F">
        <w:rPr>
          <w:rFonts w:ascii="Times New Roman" w:eastAsia="Times New Roman" w:hAnsi="Times New Roman" w:cs="Times New Roman"/>
          <w:sz w:val="24"/>
          <w:szCs w:val="24"/>
          <w:lang w:val="uk-UA" w:eastAsia="zh-CN" w:bidi="hi-IN"/>
        </w:rPr>
        <w:t xml:space="preserve">міського </w:t>
      </w:r>
      <w:r w:rsidRPr="00F0476F">
        <w:rPr>
          <w:rFonts w:ascii="Times New Roman" w:eastAsia="Times New Roman" w:hAnsi="Times New Roman" w:cs="Times New Roman"/>
          <w:sz w:val="24"/>
          <w:szCs w:val="24"/>
          <w:lang w:val="uk-UA" w:eastAsia="zh-CN" w:bidi="hi-IN"/>
        </w:rPr>
        <w:t>голови</w:t>
      </w:r>
      <w:r w:rsidRPr="00F0476F">
        <w:rPr>
          <w:rFonts w:ascii="Times New Roman" w:eastAsia="Times New Roman" w:hAnsi="Times New Roman" w:cs="Times New Roman"/>
          <w:sz w:val="24"/>
          <w:szCs w:val="24"/>
          <w:lang w:val="uk-UA" w:eastAsia="ar-SA"/>
        </w:rPr>
        <w:t>.</w:t>
      </w:r>
    </w:p>
    <w:p w14:paraId="256E6838" w14:textId="6A9C1487" w:rsidR="00F0476F" w:rsidRPr="00F0476F" w:rsidRDefault="00F0476F" w:rsidP="0037791F">
      <w:pPr>
        <w:widowControl w:val="0"/>
        <w:tabs>
          <w:tab w:val="left" w:pos="709"/>
          <w:tab w:val="left" w:pos="993"/>
        </w:tabs>
        <w:suppressAutoHyphens/>
        <w:spacing w:after="0" w:line="240" w:lineRule="auto"/>
        <w:ind w:firstLine="709"/>
        <w:contextualSpacing/>
        <w:jc w:val="both"/>
        <w:rPr>
          <w:rFonts w:ascii="Times New Roman" w:eastAsia="Times New Roman" w:hAnsi="Times New Roman" w:cs="Times New Roman"/>
          <w:b/>
          <w:bCs/>
          <w:sz w:val="24"/>
          <w:szCs w:val="24"/>
          <w:lang w:val="uk-UA" w:eastAsia="zh-CN"/>
        </w:rPr>
      </w:pPr>
      <w:r w:rsidRPr="00F0476F">
        <w:rPr>
          <w:rFonts w:ascii="Times New Roman" w:eastAsia="Times New Roman" w:hAnsi="Times New Roman" w:cs="Times New Roman"/>
          <w:sz w:val="24"/>
          <w:szCs w:val="24"/>
          <w:lang w:val="uk-UA" w:eastAsia="zh-CN"/>
        </w:rPr>
        <w:t>6.</w:t>
      </w:r>
      <w:r w:rsidRPr="00F0476F">
        <w:rPr>
          <w:rFonts w:ascii="Times New Roman" w:eastAsia="Times New Roman" w:hAnsi="Times New Roman" w:cs="Times New Roman"/>
          <w:sz w:val="24"/>
          <w:szCs w:val="24"/>
          <w:lang w:val="uk-UA" w:eastAsia="zh-CN"/>
        </w:rPr>
        <w:tab/>
        <w:t>Контроль за викон</w:t>
      </w:r>
      <w:bookmarkStart w:id="0" w:name="_Hlk15359709"/>
      <w:r w:rsidRPr="00F0476F">
        <w:rPr>
          <w:rFonts w:ascii="Times New Roman" w:eastAsia="Times New Roman" w:hAnsi="Times New Roman" w:cs="Times New Roman"/>
          <w:sz w:val="24"/>
          <w:szCs w:val="24"/>
          <w:lang w:val="uk-UA" w:eastAsia="zh-CN"/>
        </w:rPr>
        <w:t>анням цього рішення покласти на</w:t>
      </w:r>
      <w:r w:rsidRPr="00F0476F">
        <w:rPr>
          <w:rFonts w:ascii="Times New Roman" w:eastAsia="Times New Roman" w:hAnsi="Times New Roman" w:cs="Times New Roman"/>
          <w:bCs/>
          <w:sz w:val="24"/>
          <w:szCs w:val="24"/>
          <w:bdr w:val="none" w:sz="0" w:space="0" w:color="auto" w:frame="1"/>
          <w:shd w:val="clear" w:color="auto" w:fill="FFFFFF"/>
          <w:lang w:val="uk-UA" w:eastAsia="zh-CN"/>
        </w:rPr>
        <w:t xml:space="preserve"> </w:t>
      </w:r>
      <w:bookmarkEnd w:id="0"/>
      <w:r w:rsidR="0037791F">
        <w:rPr>
          <w:rFonts w:ascii="Times New Roman" w:eastAsia="Times New Roman" w:hAnsi="Times New Roman" w:cs="Times New Roman"/>
          <w:bCs/>
          <w:sz w:val="24"/>
          <w:szCs w:val="24"/>
          <w:bdr w:val="none" w:sz="0" w:space="0" w:color="auto" w:frame="1"/>
          <w:shd w:val="clear" w:color="auto" w:fill="FFFFFF"/>
          <w:lang w:val="uk-UA" w:eastAsia="zh-CN"/>
        </w:rPr>
        <w:t xml:space="preserve">постійну комісію з питань </w:t>
      </w:r>
      <w:proofErr w:type="spellStart"/>
      <w:r w:rsidR="001C249D" w:rsidRPr="001717F1">
        <w:rPr>
          <w:rStyle w:val="a3"/>
          <w:rFonts w:ascii="Times New Roman" w:hAnsi="Times New Roman" w:cs="Times New Roman"/>
          <w:b w:val="0"/>
          <w:bCs w:val="0"/>
          <w:sz w:val="24"/>
          <w:szCs w:val="24"/>
        </w:rPr>
        <w:t>Постійна</w:t>
      </w:r>
      <w:proofErr w:type="spellEnd"/>
      <w:r w:rsidR="001C249D" w:rsidRPr="001717F1">
        <w:rPr>
          <w:rStyle w:val="a3"/>
          <w:rFonts w:ascii="Times New Roman" w:hAnsi="Times New Roman" w:cs="Times New Roman"/>
          <w:b w:val="0"/>
          <w:bCs w:val="0"/>
          <w:sz w:val="24"/>
          <w:szCs w:val="24"/>
        </w:rPr>
        <w:t xml:space="preserve"> </w:t>
      </w:r>
      <w:proofErr w:type="spellStart"/>
      <w:r w:rsidR="001C249D" w:rsidRPr="001717F1">
        <w:rPr>
          <w:rStyle w:val="a3"/>
          <w:rFonts w:ascii="Times New Roman" w:hAnsi="Times New Roman" w:cs="Times New Roman"/>
          <w:b w:val="0"/>
          <w:bCs w:val="0"/>
          <w:sz w:val="24"/>
          <w:szCs w:val="24"/>
        </w:rPr>
        <w:t>комісія</w:t>
      </w:r>
      <w:proofErr w:type="spellEnd"/>
      <w:r w:rsidR="001C249D" w:rsidRPr="001717F1">
        <w:rPr>
          <w:rStyle w:val="a3"/>
          <w:rFonts w:ascii="Times New Roman" w:hAnsi="Times New Roman" w:cs="Times New Roman"/>
          <w:b w:val="0"/>
          <w:bCs w:val="0"/>
          <w:sz w:val="24"/>
          <w:szCs w:val="24"/>
        </w:rPr>
        <w:t xml:space="preserve"> з </w:t>
      </w:r>
      <w:proofErr w:type="spellStart"/>
      <w:r w:rsidR="001C249D" w:rsidRPr="001717F1">
        <w:rPr>
          <w:rStyle w:val="a3"/>
          <w:rFonts w:ascii="Times New Roman" w:hAnsi="Times New Roman" w:cs="Times New Roman"/>
          <w:b w:val="0"/>
          <w:bCs w:val="0"/>
          <w:sz w:val="24"/>
          <w:szCs w:val="24"/>
        </w:rPr>
        <w:t>питань</w:t>
      </w:r>
      <w:proofErr w:type="spellEnd"/>
      <w:r w:rsidR="001C249D" w:rsidRPr="001717F1">
        <w:rPr>
          <w:rStyle w:val="a3"/>
          <w:rFonts w:ascii="Times New Roman" w:hAnsi="Times New Roman" w:cs="Times New Roman"/>
          <w:b w:val="0"/>
          <w:bCs w:val="0"/>
          <w:sz w:val="24"/>
          <w:szCs w:val="24"/>
        </w:rPr>
        <w:t xml:space="preserve"> прав </w:t>
      </w:r>
      <w:proofErr w:type="spellStart"/>
      <w:r w:rsidR="001C249D" w:rsidRPr="001717F1">
        <w:rPr>
          <w:rStyle w:val="a3"/>
          <w:rFonts w:ascii="Times New Roman" w:hAnsi="Times New Roman" w:cs="Times New Roman"/>
          <w:b w:val="0"/>
          <w:bCs w:val="0"/>
          <w:sz w:val="24"/>
          <w:szCs w:val="24"/>
        </w:rPr>
        <w:t>людини</w:t>
      </w:r>
      <w:proofErr w:type="spellEnd"/>
      <w:r w:rsidR="001C249D" w:rsidRPr="001717F1">
        <w:rPr>
          <w:rStyle w:val="a3"/>
          <w:rFonts w:ascii="Times New Roman" w:hAnsi="Times New Roman" w:cs="Times New Roman"/>
          <w:b w:val="0"/>
          <w:bCs w:val="0"/>
          <w:sz w:val="24"/>
          <w:szCs w:val="24"/>
        </w:rPr>
        <w:t xml:space="preserve">, </w:t>
      </w:r>
      <w:proofErr w:type="spellStart"/>
      <w:r w:rsidR="001C249D" w:rsidRPr="001717F1">
        <w:rPr>
          <w:rStyle w:val="a3"/>
          <w:rFonts w:ascii="Times New Roman" w:hAnsi="Times New Roman" w:cs="Times New Roman"/>
          <w:b w:val="0"/>
          <w:bCs w:val="0"/>
          <w:sz w:val="24"/>
          <w:szCs w:val="24"/>
        </w:rPr>
        <w:t>законності</w:t>
      </w:r>
      <w:proofErr w:type="spellEnd"/>
      <w:r w:rsidR="001C249D" w:rsidRPr="001717F1">
        <w:rPr>
          <w:rStyle w:val="a3"/>
          <w:rFonts w:ascii="Times New Roman" w:hAnsi="Times New Roman" w:cs="Times New Roman"/>
          <w:b w:val="0"/>
          <w:bCs w:val="0"/>
          <w:sz w:val="24"/>
          <w:szCs w:val="24"/>
        </w:rPr>
        <w:t xml:space="preserve">, </w:t>
      </w:r>
      <w:proofErr w:type="spellStart"/>
      <w:r w:rsidR="001C249D" w:rsidRPr="001717F1">
        <w:rPr>
          <w:rStyle w:val="a3"/>
          <w:rFonts w:ascii="Times New Roman" w:hAnsi="Times New Roman" w:cs="Times New Roman"/>
          <w:b w:val="0"/>
          <w:bCs w:val="0"/>
          <w:sz w:val="24"/>
          <w:szCs w:val="24"/>
        </w:rPr>
        <w:t>депутатської</w:t>
      </w:r>
      <w:proofErr w:type="spellEnd"/>
      <w:r w:rsidR="001C249D" w:rsidRPr="001717F1">
        <w:rPr>
          <w:rStyle w:val="a3"/>
          <w:rFonts w:ascii="Times New Roman" w:hAnsi="Times New Roman" w:cs="Times New Roman"/>
          <w:b w:val="0"/>
          <w:bCs w:val="0"/>
          <w:sz w:val="24"/>
          <w:szCs w:val="24"/>
        </w:rPr>
        <w:t xml:space="preserve"> </w:t>
      </w:r>
      <w:proofErr w:type="spellStart"/>
      <w:r w:rsidR="001C249D" w:rsidRPr="001717F1">
        <w:rPr>
          <w:rStyle w:val="a3"/>
          <w:rFonts w:ascii="Times New Roman" w:hAnsi="Times New Roman" w:cs="Times New Roman"/>
          <w:b w:val="0"/>
          <w:bCs w:val="0"/>
          <w:sz w:val="24"/>
          <w:szCs w:val="24"/>
        </w:rPr>
        <w:t>діяльності</w:t>
      </w:r>
      <w:proofErr w:type="spellEnd"/>
      <w:r w:rsidR="001C249D" w:rsidRPr="001717F1">
        <w:rPr>
          <w:rStyle w:val="a3"/>
          <w:rFonts w:ascii="Times New Roman" w:hAnsi="Times New Roman" w:cs="Times New Roman"/>
          <w:b w:val="0"/>
          <w:bCs w:val="0"/>
          <w:sz w:val="24"/>
          <w:szCs w:val="24"/>
        </w:rPr>
        <w:t xml:space="preserve">, </w:t>
      </w:r>
      <w:proofErr w:type="spellStart"/>
      <w:r w:rsidR="001C249D" w:rsidRPr="001717F1">
        <w:rPr>
          <w:rStyle w:val="a3"/>
          <w:rFonts w:ascii="Times New Roman" w:hAnsi="Times New Roman" w:cs="Times New Roman"/>
          <w:b w:val="0"/>
          <w:bCs w:val="0"/>
          <w:sz w:val="24"/>
          <w:szCs w:val="24"/>
        </w:rPr>
        <w:t>етики</w:t>
      </w:r>
      <w:proofErr w:type="spellEnd"/>
      <w:r w:rsidR="001C249D" w:rsidRPr="001717F1">
        <w:rPr>
          <w:rStyle w:val="a3"/>
          <w:rFonts w:ascii="Times New Roman" w:hAnsi="Times New Roman" w:cs="Times New Roman"/>
          <w:b w:val="0"/>
          <w:bCs w:val="0"/>
          <w:sz w:val="24"/>
          <w:szCs w:val="24"/>
        </w:rPr>
        <w:t xml:space="preserve"> та регламенту:</w:t>
      </w:r>
    </w:p>
    <w:p w14:paraId="2BC6B4B7" w14:textId="77777777" w:rsidR="001717F1" w:rsidRDefault="001717F1" w:rsidP="001717F1">
      <w:pPr>
        <w:widowControl w:val="0"/>
        <w:tabs>
          <w:tab w:val="left" w:pos="709"/>
        </w:tabs>
        <w:suppressAutoHyphens/>
        <w:spacing w:after="0" w:line="240" w:lineRule="auto"/>
        <w:contextualSpacing/>
        <w:jc w:val="both"/>
        <w:rPr>
          <w:rFonts w:ascii="Times New Roman" w:eastAsia="Times New Roman" w:hAnsi="Times New Roman" w:cs="Times New Roman"/>
          <w:sz w:val="24"/>
          <w:szCs w:val="24"/>
          <w:lang w:val="en-US" w:eastAsia="zh-CN"/>
        </w:rPr>
      </w:pPr>
    </w:p>
    <w:p w14:paraId="0EB79709" w14:textId="77777777" w:rsidR="00A22E0E" w:rsidRDefault="00A22E0E" w:rsidP="00A22E0E">
      <w:pPr>
        <w:widowControl w:val="0"/>
        <w:tabs>
          <w:tab w:val="left" w:pos="709"/>
        </w:tabs>
        <w:suppressAutoHyphens/>
        <w:spacing w:after="0" w:line="240" w:lineRule="auto"/>
        <w:contextualSpacing/>
        <w:jc w:val="both"/>
        <w:rPr>
          <w:rFonts w:ascii="Times New Roman" w:eastAsia="Times New Roman" w:hAnsi="Times New Roman" w:cs="Times New Roman"/>
          <w:b/>
          <w:bCs/>
          <w:sz w:val="20"/>
          <w:szCs w:val="20"/>
          <w:lang w:val="uk-UA" w:eastAsia="zh-CN"/>
        </w:rPr>
      </w:pPr>
    </w:p>
    <w:p w14:paraId="6822A4EE" w14:textId="31E3E43C" w:rsidR="001717F1" w:rsidRPr="00A22E0E" w:rsidRDefault="001717F1" w:rsidP="00A22E0E">
      <w:pPr>
        <w:widowControl w:val="0"/>
        <w:tabs>
          <w:tab w:val="left" w:pos="709"/>
        </w:tabs>
        <w:suppressAutoHyphens/>
        <w:spacing w:after="0" w:line="240" w:lineRule="auto"/>
        <w:contextualSpacing/>
        <w:jc w:val="both"/>
        <w:rPr>
          <w:rFonts w:ascii="Times New Roman" w:eastAsia="Times New Roman" w:hAnsi="Times New Roman" w:cs="Times New Roman"/>
          <w:b/>
          <w:bCs/>
          <w:sz w:val="20"/>
          <w:szCs w:val="20"/>
          <w:lang w:val="uk-UA" w:eastAsia="zh-CN"/>
        </w:rPr>
      </w:pPr>
      <w:r w:rsidRPr="00A22E0E">
        <w:rPr>
          <w:rFonts w:ascii="Times New Roman" w:eastAsia="Times New Roman" w:hAnsi="Times New Roman" w:cs="Times New Roman"/>
          <w:b/>
          <w:bCs/>
          <w:sz w:val="20"/>
          <w:szCs w:val="20"/>
          <w:lang w:val="uk-UA" w:eastAsia="zh-CN"/>
        </w:rPr>
        <w:t>Андрій ЧУБИК</w:t>
      </w:r>
    </w:p>
    <w:p w14:paraId="38829BB5" w14:textId="35F067A9" w:rsidR="001717F1" w:rsidRDefault="00A22E0E" w:rsidP="00A22E0E">
      <w:pPr>
        <w:widowControl w:val="0"/>
        <w:tabs>
          <w:tab w:val="left" w:pos="709"/>
        </w:tabs>
        <w:suppressAutoHyphens/>
        <w:spacing w:after="0" w:line="240" w:lineRule="auto"/>
        <w:contextualSpacing/>
        <w:jc w:val="both"/>
        <w:rPr>
          <w:rFonts w:ascii="Times New Roman" w:eastAsia="Times New Roman" w:hAnsi="Times New Roman" w:cs="Times New Roman"/>
          <w:b/>
          <w:bCs/>
          <w:sz w:val="20"/>
          <w:szCs w:val="20"/>
          <w:lang w:val="uk-UA" w:eastAsia="zh-CN"/>
        </w:rPr>
      </w:pPr>
      <w:r w:rsidRPr="00A22E0E">
        <w:rPr>
          <w:rFonts w:ascii="Times New Roman" w:eastAsia="Times New Roman" w:hAnsi="Times New Roman" w:cs="Times New Roman"/>
          <w:b/>
          <w:bCs/>
          <w:sz w:val="20"/>
          <w:szCs w:val="20"/>
          <w:lang w:val="uk-UA" w:eastAsia="zh-CN"/>
        </w:rPr>
        <w:t>Галина БОНДАР</w:t>
      </w:r>
    </w:p>
    <w:p w14:paraId="0726E243" w14:textId="77777777" w:rsidR="000038A8" w:rsidRDefault="000038A8" w:rsidP="00A22E0E">
      <w:pPr>
        <w:widowControl w:val="0"/>
        <w:tabs>
          <w:tab w:val="left" w:pos="709"/>
        </w:tabs>
        <w:suppressAutoHyphens/>
        <w:spacing w:after="0" w:line="240" w:lineRule="auto"/>
        <w:contextualSpacing/>
        <w:jc w:val="both"/>
        <w:rPr>
          <w:rFonts w:ascii="Times New Roman" w:eastAsia="Times New Roman" w:hAnsi="Times New Roman" w:cs="Times New Roman"/>
          <w:b/>
          <w:bCs/>
          <w:sz w:val="20"/>
          <w:szCs w:val="20"/>
          <w:lang w:val="uk-UA" w:eastAsia="zh-CN"/>
        </w:rPr>
      </w:pPr>
    </w:p>
    <w:p w14:paraId="42CA1F81" w14:textId="77777777" w:rsidR="000038A8" w:rsidRDefault="000038A8" w:rsidP="00A22E0E">
      <w:pPr>
        <w:widowControl w:val="0"/>
        <w:tabs>
          <w:tab w:val="left" w:pos="709"/>
        </w:tabs>
        <w:suppressAutoHyphens/>
        <w:spacing w:after="0" w:line="240" w:lineRule="auto"/>
        <w:contextualSpacing/>
        <w:jc w:val="both"/>
        <w:rPr>
          <w:rFonts w:ascii="Times New Roman" w:eastAsia="Times New Roman" w:hAnsi="Times New Roman" w:cs="Times New Roman"/>
          <w:b/>
          <w:bCs/>
          <w:sz w:val="20"/>
          <w:szCs w:val="20"/>
          <w:lang w:val="uk-UA" w:eastAsia="zh-CN"/>
        </w:rPr>
      </w:pPr>
    </w:p>
    <w:p w14:paraId="6BD367F3" w14:textId="3FF545A3" w:rsidR="000038A8" w:rsidRPr="000038A8" w:rsidRDefault="00F9009A" w:rsidP="00F9009A">
      <w:pPr>
        <w:widowControl w:val="0"/>
        <w:tabs>
          <w:tab w:val="left" w:pos="5529"/>
          <w:tab w:val="left" w:pos="6379"/>
        </w:tabs>
        <w:suppressAutoHyphens/>
        <w:spacing w:before="120" w:after="0" w:line="240" w:lineRule="auto"/>
        <w:ind w:firstLine="580"/>
        <w:jc w:val="center"/>
        <w:rPr>
          <w:rFonts w:ascii="Times New Roman" w:eastAsia="Calibri" w:hAnsi="Times New Roman" w:cs="Times New Roman"/>
          <w:sz w:val="28"/>
          <w:szCs w:val="24"/>
          <w:lang w:val="uk-UA"/>
        </w:rPr>
      </w:pPr>
      <w:r>
        <w:rPr>
          <w:rFonts w:ascii="Times New Roman" w:eastAsia="Calibri" w:hAnsi="Times New Roman" w:cs="Times New Roman"/>
          <w:sz w:val="28"/>
          <w:szCs w:val="24"/>
          <w:lang w:val="uk-UA"/>
        </w:rPr>
        <w:t xml:space="preserve">                                                                Д</w:t>
      </w:r>
      <w:r w:rsidR="000038A8" w:rsidRPr="000038A8">
        <w:rPr>
          <w:rFonts w:ascii="Times New Roman" w:eastAsia="Calibri" w:hAnsi="Times New Roman" w:cs="Times New Roman"/>
          <w:sz w:val="28"/>
          <w:szCs w:val="24"/>
          <w:lang w:val="uk-UA"/>
        </w:rPr>
        <w:t>одаток  до рішення</w:t>
      </w:r>
    </w:p>
    <w:p w14:paraId="2847C66C" w14:textId="384F805D" w:rsidR="000038A8" w:rsidRPr="000038A8" w:rsidRDefault="00F9009A" w:rsidP="00F9009A">
      <w:pPr>
        <w:widowControl w:val="0"/>
        <w:tabs>
          <w:tab w:val="left" w:pos="5529"/>
          <w:tab w:val="left" w:pos="6379"/>
        </w:tabs>
        <w:suppressAutoHyphens/>
        <w:spacing w:before="120" w:after="0" w:line="240" w:lineRule="auto"/>
        <w:ind w:firstLine="580"/>
        <w:jc w:val="center"/>
        <w:rPr>
          <w:rFonts w:ascii="Times New Roman" w:eastAsia="Calibri" w:hAnsi="Times New Roman" w:cs="Times New Roman"/>
          <w:sz w:val="28"/>
          <w:szCs w:val="24"/>
          <w:lang w:val="uk-UA"/>
        </w:rPr>
      </w:pPr>
      <w:r>
        <w:rPr>
          <w:rFonts w:ascii="Times New Roman" w:eastAsia="Calibri" w:hAnsi="Times New Roman" w:cs="Times New Roman"/>
          <w:sz w:val="28"/>
          <w:szCs w:val="24"/>
          <w:lang w:val="uk-UA"/>
        </w:rPr>
        <w:tab/>
      </w:r>
      <w:r w:rsidR="000038A8">
        <w:rPr>
          <w:rFonts w:ascii="Times New Roman" w:eastAsia="Calibri" w:hAnsi="Times New Roman" w:cs="Times New Roman"/>
          <w:sz w:val="28"/>
          <w:szCs w:val="24"/>
          <w:lang w:val="uk-UA"/>
        </w:rPr>
        <w:t>Почаївської міської</w:t>
      </w:r>
      <w:r w:rsidR="000038A8" w:rsidRPr="000038A8">
        <w:rPr>
          <w:rFonts w:ascii="Times New Roman" w:eastAsia="Calibri" w:hAnsi="Times New Roman" w:cs="Times New Roman"/>
          <w:sz w:val="28"/>
          <w:szCs w:val="24"/>
          <w:lang w:val="uk-UA"/>
        </w:rPr>
        <w:t xml:space="preserve"> ради</w:t>
      </w:r>
    </w:p>
    <w:p w14:paraId="1758952B" w14:textId="1CDA6992" w:rsidR="000038A8" w:rsidRPr="000038A8" w:rsidRDefault="000038A8" w:rsidP="000038A8">
      <w:pPr>
        <w:widowControl w:val="0"/>
        <w:suppressAutoHyphens/>
        <w:spacing w:after="0" w:line="240" w:lineRule="auto"/>
        <w:ind w:right="6" w:firstLine="580"/>
        <w:jc w:val="both"/>
        <w:rPr>
          <w:rFonts w:ascii="Times New Roman" w:eastAsia="Times New Roman" w:hAnsi="Times New Roman" w:cs="Times New Roman"/>
          <w:sz w:val="28"/>
          <w:szCs w:val="28"/>
          <w:lang w:val="uk-UA" w:eastAsia="zh-CN"/>
        </w:rPr>
      </w:pPr>
      <w:r w:rsidRPr="000038A8">
        <w:rPr>
          <w:rFonts w:ascii="Times New Roman" w:eastAsia="Calibri" w:hAnsi="Times New Roman" w:cs="Times New Roman"/>
          <w:sz w:val="28"/>
          <w:szCs w:val="28"/>
          <w:lang w:val="uk-UA" w:eastAsia="zh-CN"/>
        </w:rPr>
        <w:t xml:space="preserve">                                                                              від _______ 20</w:t>
      </w:r>
      <w:r w:rsidR="00F9009A">
        <w:rPr>
          <w:rFonts w:ascii="Times New Roman" w:eastAsia="Calibri" w:hAnsi="Times New Roman" w:cs="Times New Roman"/>
          <w:sz w:val="28"/>
          <w:szCs w:val="28"/>
          <w:lang w:val="uk-UA" w:eastAsia="zh-CN"/>
        </w:rPr>
        <w:t>24</w:t>
      </w:r>
      <w:r w:rsidRPr="000038A8">
        <w:rPr>
          <w:rFonts w:ascii="Times New Roman" w:eastAsia="Calibri" w:hAnsi="Times New Roman" w:cs="Times New Roman"/>
          <w:sz w:val="28"/>
          <w:szCs w:val="28"/>
          <w:lang w:val="uk-UA" w:eastAsia="zh-CN"/>
        </w:rPr>
        <w:t xml:space="preserve"> року №___</w:t>
      </w:r>
    </w:p>
    <w:p w14:paraId="3C5F5A07"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sz w:val="28"/>
          <w:szCs w:val="28"/>
          <w:lang w:val="uk-UA" w:eastAsia="zh-CN"/>
        </w:rPr>
      </w:pPr>
    </w:p>
    <w:p w14:paraId="310D9C5B"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sz w:val="28"/>
          <w:szCs w:val="28"/>
          <w:lang w:val="uk-UA" w:eastAsia="zh-CN"/>
        </w:rPr>
      </w:pPr>
      <w:r w:rsidRPr="000038A8">
        <w:rPr>
          <w:rFonts w:ascii="Times New Roman" w:eastAsia="Times New Roman" w:hAnsi="Times New Roman" w:cs="Times New Roman"/>
          <w:b/>
          <w:sz w:val="28"/>
          <w:szCs w:val="28"/>
          <w:lang w:val="uk-UA" w:eastAsia="zh-CN"/>
        </w:rPr>
        <w:t xml:space="preserve">Порядок </w:t>
      </w:r>
    </w:p>
    <w:p w14:paraId="7234126B" w14:textId="744923B6" w:rsidR="000038A8" w:rsidRPr="000038A8" w:rsidRDefault="000038A8" w:rsidP="000038A8">
      <w:pPr>
        <w:widowControl w:val="0"/>
        <w:suppressAutoHyphens/>
        <w:spacing w:after="0" w:line="240" w:lineRule="auto"/>
        <w:jc w:val="center"/>
        <w:rPr>
          <w:rFonts w:ascii="Times New Roman" w:eastAsia="Times New Roman" w:hAnsi="Times New Roman" w:cs="Times New Roman"/>
          <w:b/>
          <w:sz w:val="28"/>
          <w:szCs w:val="28"/>
          <w:lang w:val="uk-UA" w:eastAsia="zh-CN"/>
        </w:rPr>
      </w:pPr>
      <w:r w:rsidRPr="000038A8">
        <w:rPr>
          <w:rFonts w:ascii="Times New Roman" w:eastAsia="Times New Roman" w:hAnsi="Times New Roman" w:cs="Times New Roman"/>
          <w:b/>
          <w:bCs/>
          <w:iCs/>
          <w:sz w:val="28"/>
          <w:szCs w:val="28"/>
          <w:lang w:val="uk-UA" w:eastAsia="zh-CN"/>
        </w:rPr>
        <w:t xml:space="preserve">надання </w:t>
      </w:r>
      <w:r w:rsidRPr="000038A8">
        <w:rPr>
          <w:rFonts w:ascii="Times New Roman" w:eastAsia="Times New Roman" w:hAnsi="Times New Roman" w:cs="Times New Roman"/>
          <w:b/>
          <w:bCs/>
          <w:iCs/>
          <w:color w:val="000000"/>
          <w:sz w:val="28"/>
          <w:szCs w:val="28"/>
          <w:lang w:val="uk-UA" w:eastAsia="zh-CN" w:bidi="hi-IN"/>
        </w:rPr>
        <w:t>адміністративних послуг на пе</w:t>
      </w:r>
      <w:r w:rsidRPr="000038A8">
        <w:rPr>
          <w:rFonts w:ascii="Times New Roman" w:eastAsia="Times New Roman" w:hAnsi="Times New Roman" w:cs="Times New Roman"/>
          <w:b/>
          <w:sz w:val="28"/>
          <w:szCs w:val="20"/>
          <w:lang w:val="uk-UA" w:eastAsia="zh-CN"/>
        </w:rPr>
        <w:t xml:space="preserve">ресувному віддаленому робочому місці адміністратора </w:t>
      </w:r>
      <w:r w:rsidRPr="000038A8">
        <w:rPr>
          <w:rFonts w:ascii="Times New Roman" w:eastAsia="Times New Roman" w:hAnsi="Times New Roman" w:cs="Times New Roman"/>
          <w:b/>
          <w:color w:val="000000"/>
          <w:sz w:val="28"/>
          <w:szCs w:val="28"/>
          <w:lang w:val="uk-UA" w:eastAsia="zh-CN" w:bidi="hi-IN"/>
        </w:rPr>
        <w:t>Центру надання адміністративних послу</w:t>
      </w:r>
      <w:r w:rsidR="00F9009A">
        <w:rPr>
          <w:rFonts w:ascii="Times New Roman" w:eastAsia="Times New Roman" w:hAnsi="Times New Roman" w:cs="Times New Roman"/>
          <w:b/>
          <w:color w:val="000000"/>
          <w:sz w:val="28"/>
          <w:szCs w:val="28"/>
          <w:lang w:val="uk-UA" w:eastAsia="zh-CN" w:bidi="hi-IN"/>
        </w:rPr>
        <w:t>г Почаївської міської</w:t>
      </w:r>
      <w:r w:rsidRPr="000038A8">
        <w:rPr>
          <w:rFonts w:ascii="Times New Roman" w:eastAsia="Times New Roman" w:hAnsi="Times New Roman" w:cs="Times New Roman"/>
          <w:b/>
          <w:color w:val="000000"/>
          <w:sz w:val="28"/>
          <w:szCs w:val="28"/>
          <w:lang w:eastAsia="zh-CN" w:bidi="hi-IN"/>
        </w:rPr>
        <w:t xml:space="preserve"> ради </w:t>
      </w:r>
      <w:r w:rsidRPr="000038A8">
        <w:rPr>
          <w:rFonts w:ascii="Times New Roman" w:eastAsia="Times New Roman" w:hAnsi="Times New Roman" w:cs="Times New Roman"/>
          <w:b/>
          <w:bCs/>
          <w:iCs/>
          <w:sz w:val="28"/>
          <w:szCs w:val="28"/>
          <w:lang w:val="uk-UA" w:eastAsia="zh-CN" w:bidi="hi-IN"/>
        </w:rPr>
        <w:t>із застосуванням спеціального автоматизованого комплексу «Мобільний кейс»</w:t>
      </w:r>
      <w:r w:rsidRPr="000038A8">
        <w:rPr>
          <w:rFonts w:ascii="Times New Roman" w:eastAsia="Times New Roman" w:hAnsi="Times New Roman" w:cs="Times New Roman"/>
          <w:b/>
          <w:sz w:val="28"/>
          <w:szCs w:val="28"/>
          <w:lang w:val="uk-UA" w:eastAsia="zh-CN"/>
        </w:rPr>
        <w:t xml:space="preserve"> </w:t>
      </w:r>
    </w:p>
    <w:p w14:paraId="52B37806"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i/>
          <w:sz w:val="28"/>
          <w:szCs w:val="28"/>
          <w:lang w:val="uk-UA" w:eastAsia="zh-CN"/>
        </w:rPr>
      </w:pPr>
    </w:p>
    <w:p w14:paraId="4A106069" w14:textId="77777777" w:rsidR="000038A8" w:rsidRPr="000038A8" w:rsidRDefault="000038A8" w:rsidP="000038A8">
      <w:pPr>
        <w:widowControl w:val="0"/>
        <w:tabs>
          <w:tab w:val="left" w:pos="9355"/>
        </w:tabs>
        <w:suppressAutoHyphens/>
        <w:spacing w:after="0" w:line="240" w:lineRule="auto"/>
        <w:ind w:right="-5"/>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b/>
          <w:color w:val="000000"/>
          <w:sz w:val="28"/>
          <w:szCs w:val="28"/>
          <w:lang w:val="uk-UA" w:eastAsia="zh-CN"/>
        </w:rPr>
        <w:t>I. Загальні положення</w:t>
      </w:r>
    </w:p>
    <w:p w14:paraId="714F7B00" w14:textId="77777777" w:rsidR="000038A8" w:rsidRPr="000038A8" w:rsidRDefault="000038A8" w:rsidP="000038A8">
      <w:pPr>
        <w:widowControl w:val="0"/>
        <w:tabs>
          <w:tab w:val="left" w:pos="9355"/>
        </w:tabs>
        <w:suppressAutoHyphens/>
        <w:spacing w:after="0" w:line="240" w:lineRule="auto"/>
        <w:ind w:right="-5"/>
        <w:jc w:val="center"/>
        <w:rPr>
          <w:rFonts w:ascii="Times New Roman" w:eastAsia="Times New Roman" w:hAnsi="Times New Roman" w:cs="Times New Roman"/>
          <w:b/>
          <w:color w:val="000000"/>
          <w:sz w:val="28"/>
          <w:szCs w:val="28"/>
          <w:lang w:val="uk-UA" w:eastAsia="zh-CN"/>
        </w:rPr>
      </w:pPr>
    </w:p>
    <w:p w14:paraId="112EAD8F" w14:textId="0D11AA9B" w:rsidR="000038A8" w:rsidRPr="000038A8" w:rsidRDefault="000038A8" w:rsidP="000038A8">
      <w:pPr>
        <w:widowControl w:val="0"/>
        <w:suppressAutoHyphens/>
        <w:spacing w:after="0" w:line="240" w:lineRule="auto"/>
        <w:ind w:firstLine="708"/>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1.1. Порядок надання </w:t>
      </w:r>
      <w:r w:rsidRPr="000038A8">
        <w:rPr>
          <w:rFonts w:ascii="Times New Roman" w:eastAsia="Times New Roman" w:hAnsi="Times New Roman" w:cs="Times New Roman"/>
          <w:color w:val="000000"/>
          <w:sz w:val="28"/>
          <w:szCs w:val="28"/>
          <w:lang w:val="uk-UA" w:eastAsia="zh-CN" w:bidi="hi-IN"/>
        </w:rPr>
        <w:t xml:space="preserve">адміністративних послуг на </w:t>
      </w:r>
      <w:r w:rsidRPr="000038A8">
        <w:rPr>
          <w:rFonts w:ascii="Times New Roman" w:eastAsia="Times New Roman" w:hAnsi="Times New Roman" w:cs="Times New Roman"/>
          <w:sz w:val="28"/>
          <w:szCs w:val="28"/>
          <w:lang w:val="uk-UA" w:eastAsia="zh-CN"/>
        </w:rPr>
        <w:t xml:space="preserve">пересувному віддаленому робочому місці адміністратора </w:t>
      </w:r>
      <w:r w:rsidRPr="000038A8">
        <w:rPr>
          <w:rFonts w:ascii="Times New Roman" w:eastAsia="Times New Roman" w:hAnsi="Times New Roman" w:cs="Times New Roman"/>
          <w:color w:val="000000"/>
          <w:sz w:val="28"/>
          <w:szCs w:val="28"/>
          <w:lang w:val="uk-UA" w:eastAsia="zh-CN" w:bidi="hi-IN"/>
        </w:rPr>
        <w:t xml:space="preserve">Центру надання адміністративних послуг </w:t>
      </w:r>
      <w:r w:rsidR="00F9009A">
        <w:rPr>
          <w:rFonts w:ascii="Times New Roman" w:eastAsia="Times New Roman" w:hAnsi="Times New Roman" w:cs="Times New Roman"/>
          <w:color w:val="000000"/>
          <w:sz w:val="28"/>
          <w:szCs w:val="28"/>
          <w:lang w:val="uk-UA" w:eastAsia="zh-CN" w:bidi="hi-IN"/>
        </w:rPr>
        <w:t>Почаївської міської</w:t>
      </w:r>
      <w:r w:rsidRPr="000038A8">
        <w:rPr>
          <w:rFonts w:ascii="Times New Roman" w:eastAsia="Times New Roman" w:hAnsi="Times New Roman" w:cs="Times New Roman"/>
          <w:color w:val="000000"/>
          <w:sz w:val="28"/>
          <w:szCs w:val="28"/>
          <w:lang w:val="uk-UA" w:eastAsia="zh-CN" w:bidi="hi-IN"/>
        </w:rPr>
        <w:t xml:space="preserve"> ради (далі – віддалене робоче місце) і</w:t>
      </w:r>
      <w:r w:rsidRPr="000038A8">
        <w:rPr>
          <w:rFonts w:ascii="Times New Roman" w:eastAsia="Times New Roman" w:hAnsi="Times New Roman" w:cs="Times New Roman"/>
          <w:sz w:val="28"/>
          <w:szCs w:val="28"/>
          <w:lang w:val="uk-UA" w:eastAsia="zh-CN"/>
        </w:rPr>
        <w:t xml:space="preserve">з застосуванням спеціального автоматизованого комплексу «Мобільний кейс» (далі – Порядок) розроблено </w:t>
      </w:r>
      <w:r w:rsidRPr="000038A8">
        <w:rPr>
          <w:rFonts w:ascii="Times New Roman" w:eastAsia="Times New Roman" w:hAnsi="Times New Roman" w:cs="Times New Roman"/>
          <w:color w:val="000000"/>
          <w:sz w:val="28"/>
          <w:szCs w:val="28"/>
          <w:shd w:val="clear" w:color="auto" w:fill="FFFFFF"/>
          <w:lang w:val="uk-UA" w:eastAsia="zh-CN"/>
        </w:rPr>
        <w:t xml:space="preserve">з метою забезпечення доступності та підвищення рівня обслуговування окремих категорій мешканців </w:t>
      </w:r>
      <w:r w:rsidR="00630998">
        <w:rPr>
          <w:rFonts w:ascii="Times New Roman" w:eastAsia="Times New Roman" w:hAnsi="Times New Roman" w:cs="Times New Roman"/>
          <w:color w:val="000000"/>
          <w:sz w:val="28"/>
          <w:szCs w:val="28"/>
          <w:shd w:val="clear" w:color="auto" w:fill="FFFFFF"/>
          <w:lang w:val="uk-UA" w:eastAsia="zh-CN"/>
        </w:rPr>
        <w:t>Почаївської</w:t>
      </w:r>
      <w:r w:rsidRPr="000038A8">
        <w:rPr>
          <w:rFonts w:ascii="Times New Roman" w:eastAsia="Times New Roman" w:hAnsi="Times New Roman" w:cs="Times New Roman"/>
          <w:color w:val="000000"/>
          <w:sz w:val="28"/>
          <w:szCs w:val="28"/>
          <w:shd w:val="clear" w:color="auto" w:fill="FFFFFF"/>
          <w:lang w:val="uk-UA" w:eastAsia="zh-CN"/>
        </w:rPr>
        <w:t xml:space="preserve"> територіальної громади та територіальних </w:t>
      </w:r>
      <w:r w:rsidRPr="000038A8">
        <w:rPr>
          <w:rFonts w:ascii="Times New Roman" w:eastAsia="Times New Roman" w:hAnsi="Times New Roman" w:cs="Times New Roman"/>
          <w:sz w:val="28"/>
          <w:szCs w:val="28"/>
          <w:lang w:val="uk-UA" w:eastAsia="zh-CN"/>
        </w:rPr>
        <w:t xml:space="preserve">громад, з якими укладено договори про міжмуніципальне співробітництво у сфері надання адміністративних послуг, </w:t>
      </w:r>
      <w:r w:rsidRPr="000038A8">
        <w:rPr>
          <w:rFonts w:ascii="Times New Roman" w:eastAsia="Times New Roman" w:hAnsi="Times New Roman" w:cs="Times New Roman"/>
          <w:color w:val="000000"/>
          <w:sz w:val="28"/>
          <w:szCs w:val="28"/>
          <w:shd w:val="clear" w:color="auto" w:fill="FFFFFF"/>
          <w:lang w:val="uk-UA" w:eastAsia="zh-CN"/>
        </w:rPr>
        <w:t>до отримання адміністративних послуг</w:t>
      </w:r>
      <w:r w:rsidRPr="000038A8">
        <w:rPr>
          <w:rFonts w:ascii="Times New Roman" w:eastAsia="Times New Roman" w:hAnsi="Times New Roman" w:cs="Times New Roman"/>
          <w:sz w:val="28"/>
          <w:szCs w:val="28"/>
          <w:lang w:val="uk-UA" w:eastAsia="zh-CN"/>
        </w:rPr>
        <w:t>.</w:t>
      </w:r>
    </w:p>
    <w:p w14:paraId="46C4F27C" w14:textId="77777777" w:rsidR="000038A8" w:rsidRPr="000038A8" w:rsidRDefault="000038A8" w:rsidP="000038A8">
      <w:pPr>
        <w:widowControl w:val="0"/>
        <w:suppressAutoHyphens/>
        <w:spacing w:after="0" w:line="240" w:lineRule="auto"/>
        <w:ind w:firstLine="708"/>
        <w:jc w:val="both"/>
        <w:rPr>
          <w:rFonts w:ascii="Times New Roman" w:eastAsia="Times New Roman" w:hAnsi="Times New Roman" w:cs="Times New Roman"/>
          <w:sz w:val="24"/>
          <w:szCs w:val="20"/>
          <w:lang w:val="uk-UA" w:eastAsia="zh-CN"/>
        </w:rPr>
      </w:pPr>
    </w:p>
    <w:p w14:paraId="0C9746FB" w14:textId="4D2C68FC"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1.2. Надання адміністративних послуг на віддаленому робочому місці  здійснюється шляхом виїзду адміністратора в межах території </w:t>
      </w:r>
      <w:r w:rsidR="00630998">
        <w:rPr>
          <w:rFonts w:ascii="Times New Roman" w:eastAsia="Times New Roman" w:hAnsi="Times New Roman" w:cs="Times New Roman"/>
          <w:sz w:val="28"/>
          <w:szCs w:val="28"/>
          <w:lang w:val="uk-UA" w:eastAsia="zh-CN"/>
        </w:rPr>
        <w:t>Почаївськ</w:t>
      </w:r>
      <w:r w:rsidR="00BB061E">
        <w:rPr>
          <w:rFonts w:ascii="Times New Roman" w:eastAsia="Times New Roman" w:hAnsi="Times New Roman" w:cs="Times New Roman"/>
          <w:sz w:val="28"/>
          <w:szCs w:val="28"/>
          <w:lang w:val="uk-UA" w:eastAsia="zh-CN"/>
        </w:rPr>
        <w:t>ої</w:t>
      </w:r>
      <w:r w:rsidRPr="000038A8">
        <w:rPr>
          <w:rFonts w:ascii="Times New Roman" w:eastAsia="Times New Roman" w:hAnsi="Times New Roman" w:cs="Times New Roman"/>
          <w:sz w:val="28"/>
          <w:szCs w:val="28"/>
          <w:lang w:val="uk-UA" w:eastAsia="zh-CN"/>
        </w:rPr>
        <w:t xml:space="preserve"> територіальної громади (далі – ТГ) та території громад, з якими укладено договори про міжмуніципальне співробітництво у сфері надання адміністративних послуг, за місцем проживання / перебування суб’єкта звернення (удома, в лікарні, закладі соціальної сфери, тощо).</w:t>
      </w:r>
    </w:p>
    <w:p w14:paraId="228ACD0C" w14:textId="77777777"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8"/>
          <w:szCs w:val="28"/>
          <w:lang w:val="uk-UA" w:eastAsia="zh-CN"/>
        </w:rPr>
      </w:pPr>
    </w:p>
    <w:p w14:paraId="41E9123C" w14:textId="77777777"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1.3. Д</w:t>
      </w:r>
      <w:r w:rsidRPr="000038A8">
        <w:rPr>
          <w:rFonts w:ascii="Times New Roman" w:eastAsia="Times New Roman" w:hAnsi="Times New Roman" w:cs="Times New Roman"/>
          <w:color w:val="000000"/>
          <w:sz w:val="28"/>
          <w:szCs w:val="28"/>
          <w:lang w:val="uk-UA" w:eastAsia="zh-CN"/>
        </w:rPr>
        <w:t>ля належної організації надання адміністративної послуги на</w:t>
      </w:r>
      <w:r w:rsidRPr="000038A8">
        <w:rPr>
          <w:rFonts w:ascii="Times New Roman" w:eastAsia="Times New Roman" w:hAnsi="Times New Roman" w:cs="Times New Roman"/>
          <w:sz w:val="28"/>
          <w:szCs w:val="28"/>
          <w:lang w:val="uk-UA" w:eastAsia="zh-CN"/>
        </w:rPr>
        <w:t xml:space="preserve"> віддаленому робочому місці </w:t>
      </w:r>
      <w:r w:rsidRPr="000038A8">
        <w:rPr>
          <w:rFonts w:ascii="Times New Roman" w:eastAsia="Times New Roman" w:hAnsi="Times New Roman" w:cs="Times New Roman"/>
          <w:color w:val="000000"/>
          <w:sz w:val="28"/>
          <w:szCs w:val="28"/>
          <w:lang w:val="uk-UA" w:eastAsia="zh-CN"/>
        </w:rPr>
        <w:t xml:space="preserve">використовуються </w:t>
      </w:r>
      <w:r w:rsidRPr="000038A8">
        <w:rPr>
          <w:rFonts w:ascii="Times New Roman" w:eastAsia="Times New Roman" w:hAnsi="Times New Roman" w:cs="Times New Roman"/>
          <w:sz w:val="28"/>
          <w:szCs w:val="28"/>
          <w:lang w:val="uk-UA" w:eastAsia="zh-CN"/>
        </w:rPr>
        <w:t xml:space="preserve">спеціальний автоматизований комплекс  «Мобільний кейс», який оснащений </w:t>
      </w:r>
      <w:r w:rsidRPr="000038A8">
        <w:rPr>
          <w:rFonts w:ascii="Times New Roman" w:eastAsia="Times New Roman" w:hAnsi="Times New Roman" w:cs="Times New Roman"/>
          <w:color w:val="000000"/>
          <w:sz w:val="28"/>
          <w:szCs w:val="28"/>
          <w:lang w:val="uk-UA" w:eastAsia="zh-CN"/>
        </w:rPr>
        <w:t xml:space="preserve">ноутбуком, принтером, сканером, зчитувачем </w:t>
      </w:r>
      <w:r w:rsidRPr="000038A8">
        <w:rPr>
          <w:rFonts w:ascii="Times New Roman" w:eastAsia="Times New Roman" w:hAnsi="Times New Roman" w:cs="Times New Roman"/>
          <w:color w:val="000000"/>
          <w:sz w:val="28"/>
          <w:szCs w:val="28"/>
          <w:lang w:val="en-US" w:eastAsia="zh-CN"/>
        </w:rPr>
        <w:t>ID</w:t>
      </w:r>
      <w:r w:rsidRPr="000038A8">
        <w:rPr>
          <w:rFonts w:ascii="Times New Roman" w:eastAsia="Times New Roman" w:hAnsi="Times New Roman" w:cs="Times New Roman"/>
          <w:color w:val="000000"/>
          <w:sz w:val="28"/>
          <w:szCs w:val="28"/>
          <w:lang w:val="uk-UA" w:eastAsia="zh-CN"/>
        </w:rPr>
        <w:t xml:space="preserve">-карт, мобільним модемом, </w:t>
      </w:r>
      <w:proofErr w:type="spellStart"/>
      <w:r w:rsidRPr="000038A8">
        <w:rPr>
          <w:rFonts w:ascii="Times New Roman" w:eastAsia="Times New Roman" w:hAnsi="Times New Roman" w:cs="Times New Roman"/>
          <w:color w:val="000000"/>
          <w:sz w:val="28"/>
          <w:szCs w:val="28"/>
          <w:lang w:val="uk-UA" w:eastAsia="zh-CN"/>
        </w:rPr>
        <w:t>відеореєстратором</w:t>
      </w:r>
      <w:proofErr w:type="spellEnd"/>
      <w:r w:rsidRPr="000038A8">
        <w:rPr>
          <w:rFonts w:ascii="Times New Roman" w:eastAsia="Times New Roman" w:hAnsi="Times New Roman" w:cs="Times New Roman"/>
          <w:color w:val="000000"/>
          <w:sz w:val="28"/>
          <w:szCs w:val="28"/>
          <w:lang w:val="uk-UA" w:eastAsia="zh-CN"/>
        </w:rPr>
        <w:t xml:space="preserve"> тощо.</w:t>
      </w:r>
      <w:r w:rsidRPr="000038A8">
        <w:rPr>
          <w:rFonts w:ascii="Times New Roman" w:eastAsia="Times New Roman" w:hAnsi="Times New Roman" w:cs="Times New Roman"/>
          <w:sz w:val="28"/>
          <w:szCs w:val="28"/>
          <w:lang w:val="uk-UA" w:eastAsia="zh-CN"/>
        </w:rPr>
        <w:t xml:space="preserve"> </w:t>
      </w:r>
    </w:p>
    <w:p w14:paraId="256D6F93" w14:textId="77777777" w:rsidR="000038A8" w:rsidRPr="000038A8" w:rsidRDefault="000038A8" w:rsidP="000038A8">
      <w:pPr>
        <w:widowControl w:val="0"/>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0038A8">
        <w:rPr>
          <w:rFonts w:ascii="Times New Roman" w:eastAsia="Times New Roman" w:hAnsi="Times New Roman" w:cs="Times New Roman"/>
          <w:color w:val="000000"/>
          <w:sz w:val="28"/>
          <w:szCs w:val="28"/>
          <w:lang w:val="uk-UA" w:eastAsia="zh-CN"/>
        </w:rPr>
        <w:t>Прийом-передача спеціального обладнання адміністраторами реєструється в «</w:t>
      </w:r>
      <w:r w:rsidRPr="000038A8">
        <w:rPr>
          <w:rFonts w:ascii="Times New Roman" w:eastAsia="Times New Roman" w:hAnsi="Times New Roman" w:cs="Times New Roman"/>
          <w:bCs/>
          <w:color w:val="000000"/>
          <w:sz w:val="28"/>
          <w:szCs w:val="28"/>
          <w:lang w:val="uk-UA"/>
        </w:rPr>
        <w:t xml:space="preserve">Журналі прийому-передачі мобільного кейсу при здійсненні виїздів в рамках організації роботи пересувного віддаленого робочого місця адміністратора Центру надання адміністративних послуг» </w:t>
      </w:r>
      <w:r w:rsidRPr="000038A8">
        <w:rPr>
          <w:rFonts w:ascii="Times New Roman" w:eastAsia="Times New Roman" w:hAnsi="Times New Roman" w:cs="Times New Roman"/>
          <w:color w:val="000000"/>
          <w:sz w:val="28"/>
          <w:szCs w:val="28"/>
          <w:lang w:val="uk-UA" w:eastAsia="zh-CN"/>
        </w:rPr>
        <w:t xml:space="preserve">за формою згідно </w:t>
      </w:r>
      <w:r w:rsidRPr="000038A8">
        <w:rPr>
          <w:rFonts w:ascii="Times New Roman" w:eastAsia="Times New Roman" w:hAnsi="Times New Roman" w:cs="Times New Roman"/>
          <w:color w:val="000000"/>
          <w:spacing w:val="-3"/>
          <w:sz w:val="28"/>
          <w:szCs w:val="28"/>
          <w:lang w:val="uk-UA" w:eastAsia="zh-CN"/>
        </w:rPr>
        <w:t xml:space="preserve">із </w:t>
      </w:r>
      <w:r w:rsidRPr="000038A8">
        <w:rPr>
          <w:rFonts w:ascii="Times New Roman" w:eastAsia="Times New Roman" w:hAnsi="Times New Roman" w:cs="Times New Roman"/>
          <w:color w:val="000000"/>
          <w:sz w:val="28"/>
          <w:szCs w:val="28"/>
          <w:lang w:val="uk-UA" w:eastAsia="zh-CN"/>
        </w:rPr>
        <w:t xml:space="preserve">додатком 1 до цього Порядку. </w:t>
      </w:r>
    </w:p>
    <w:p w14:paraId="725E23D4" w14:textId="77777777" w:rsidR="000038A8" w:rsidRPr="000038A8" w:rsidRDefault="000038A8" w:rsidP="000038A8">
      <w:pPr>
        <w:widowControl w:val="0"/>
        <w:suppressAutoHyphens/>
        <w:spacing w:after="0" w:line="240" w:lineRule="auto"/>
        <w:ind w:firstLine="709"/>
        <w:jc w:val="both"/>
        <w:rPr>
          <w:rFonts w:ascii="Times New Roman" w:eastAsia="Times New Roman" w:hAnsi="Times New Roman" w:cs="Times New Roman"/>
          <w:color w:val="000000"/>
          <w:sz w:val="28"/>
          <w:szCs w:val="28"/>
          <w:lang w:val="uk-UA" w:eastAsia="zh-CN"/>
        </w:rPr>
      </w:pPr>
    </w:p>
    <w:p w14:paraId="20917C85" w14:textId="77777777"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color w:val="000000"/>
          <w:sz w:val="28"/>
          <w:szCs w:val="28"/>
          <w:lang w:val="uk-UA" w:eastAsia="zh-CN"/>
        </w:rPr>
        <w:t>1.4. Адміністратор забезпечує організацію надання адміністративної</w:t>
      </w:r>
      <w:r w:rsidRPr="000038A8">
        <w:rPr>
          <w:rFonts w:ascii="Times New Roman" w:eastAsia="Times New Roman" w:hAnsi="Times New Roman" w:cs="Times New Roman"/>
          <w:sz w:val="28"/>
          <w:szCs w:val="28"/>
          <w:lang w:val="uk-UA" w:eastAsia="zh-CN"/>
        </w:rPr>
        <w:t xml:space="preserve"> послуги на віддаленому робочому місці в строки, встановленні чинним законодавством України.</w:t>
      </w:r>
    </w:p>
    <w:p w14:paraId="0862C194" w14:textId="77777777"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4"/>
          <w:szCs w:val="20"/>
          <w:lang w:val="uk-UA" w:eastAsia="zh-CN"/>
        </w:rPr>
      </w:pPr>
    </w:p>
    <w:p w14:paraId="4FA8F446" w14:textId="77777777"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 xml:space="preserve">1.5. Правом на отримання адміністративних послуг на віддаленому </w:t>
      </w:r>
      <w:r w:rsidRPr="000038A8">
        <w:rPr>
          <w:rFonts w:ascii="Times New Roman" w:eastAsia="Times New Roman" w:hAnsi="Times New Roman" w:cs="Times New Roman"/>
          <w:sz w:val="28"/>
          <w:szCs w:val="28"/>
          <w:lang w:val="uk-UA" w:eastAsia="zh-CN"/>
        </w:rPr>
        <w:lastRenderedPageBreak/>
        <w:t>робочому місці відповідно до цього Порядку можуть скористатись суб’єкти  звернення з категорії:</w:t>
      </w:r>
    </w:p>
    <w:p w14:paraId="1FB01366" w14:textId="77777777"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осіб, які досягли 80-річного віку;</w:t>
      </w:r>
    </w:p>
    <w:p w14:paraId="40E4EE18" w14:textId="77777777"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 xml:space="preserve">-  осіб </w:t>
      </w:r>
      <w:r w:rsidRPr="000038A8">
        <w:rPr>
          <w:rFonts w:ascii="Times New Roman" w:eastAsia="Times New Roman" w:hAnsi="Times New Roman" w:cs="Times New Roman"/>
          <w:spacing w:val="-3"/>
          <w:sz w:val="28"/>
          <w:szCs w:val="28"/>
          <w:lang w:val="uk-UA" w:eastAsia="zh-CN"/>
        </w:rPr>
        <w:t xml:space="preserve">з </w:t>
      </w:r>
      <w:r w:rsidRPr="000038A8">
        <w:rPr>
          <w:rFonts w:ascii="Times New Roman" w:eastAsia="Times New Roman" w:hAnsi="Times New Roman" w:cs="Times New Roman"/>
          <w:sz w:val="28"/>
          <w:szCs w:val="28"/>
          <w:lang w:val="uk-UA" w:eastAsia="zh-CN"/>
        </w:rPr>
        <w:t>інвалідністю 1 групи;</w:t>
      </w:r>
    </w:p>
    <w:p w14:paraId="298EF7D8" w14:textId="77777777"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  осіб, що за станом здоров’я не здатні самостійно</w:t>
      </w:r>
      <w:r w:rsidRPr="000038A8">
        <w:rPr>
          <w:rFonts w:ascii="Times New Roman" w:eastAsia="Times New Roman" w:hAnsi="Times New Roman" w:cs="Times New Roman"/>
          <w:spacing w:val="-3"/>
          <w:sz w:val="28"/>
          <w:szCs w:val="28"/>
          <w:lang w:val="uk-UA" w:eastAsia="zh-CN"/>
        </w:rPr>
        <w:t xml:space="preserve"> </w:t>
      </w:r>
      <w:r w:rsidRPr="000038A8">
        <w:rPr>
          <w:rFonts w:ascii="Times New Roman" w:eastAsia="Times New Roman" w:hAnsi="Times New Roman" w:cs="Times New Roman"/>
          <w:sz w:val="28"/>
          <w:szCs w:val="28"/>
          <w:lang w:val="uk-UA" w:eastAsia="zh-CN"/>
        </w:rPr>
        <w:t xml:space="preserve">пересуватись, у </w:t>
      </w:r>
      <w:proofErr w:type="spellStart"/>
      <w:r w:rsidRPr="000038A8">
        <w:rPr>
          <w:rFonts w:ascii="Times New Roman" w:eastAsia="Times New Roman" w:hAnsi="Times New Roman" w:cs="Times New Roman"/>
          <w:sz w:val="28"/>
          <w:szCs w:val="28"/>
          <w:lang w:val="uk-UA" w:eastAsia="zh-CN"/>
        </w:rPr>
        <w:t>т.ч</w:t>
      </w:r>
      <w:proofErr w:type="spellEnd"/>
      <w:r w:rsidRPr="000038A8">
        <w:rPr>
          <w:rFonts w:ascii="Times New Roman" w:eastAsia="Times New Roman" w:hAnsi="Times New Roman" w:cs="Times New Roman"/>
          <w:sz w:val="28"/>
          <w:szCs w:val="28"/>
          <w:lang w:val="uk-UA" w:eastAsia="zh-CN"/>
        </w:rPr>
        <w:t xml:space="preserve">. перебувають на стаціонарному лікуванні у комунальних медичних закладах </w:t>
      </w:r>
      <w:r w:rsidRPr="000038A8">
        <w:rPr>
          <w:rFonts w:ascii="Times New Roman" w:eastAsia="Times New Roman" w:hAnsi="Times New Roman" w:cs="Times New Roman"/>
          <w:color w:val="000000"/>
          <w:sz w:val="28"/>
          <w:szCs w:val="28"/>
          <w:shd w:val="clear" w:color="auto" w:fill="FFFFFF"/>
          <w:lang w:val="uk-UA" w:eastAsia="zh-CN"/>
        </w:rPr>
        <w:t>міста</w:t>
      </w:r>
      <w:r w:rsidRPr="000038A8">
        <w:rPr>
          <w:rFonts w:ascii="Times New Roman" w:eastAsia="Times New Roman" w:hAnsi="Times New Roman" w:cs="Times New Roman"/>
          <w:sz w:val="28"/>
          <w:szCs w:val="28"/>
          <w:lang w:val="uk-UA" w:eastAsia="zh-CN"/>
        </w:rPr>
        <w:t xml:space="preserve">; </w:t>
      </w:r>
    </w:p>
    <w:p w14:paraId="6CC6ED3C" w14:textId="471D6920" w:rsidR="000038A8" w:rsidRPr="000038A8" w:rsidRDefault="000038A8" w:rsidP="000038A8">
      <w:pPr>
        <w:widowControl w:val="0"/>
        <w:tabs>
          <w:tab w:val="left" w:pos="10182"/>
        </w:tabs>
        <w:suppressAutoHyphens/>
        <w:spacing w:after="0" w:line="240" w:lineRule="auto"/>
        <w:ind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Належність суб’єкта звернення до членів (мешканців) територіальної громади</w:t>
      </w:r>
      <w:r w:rsidR="00B931C2">
        <w:rPr>
          <w:rFonts w:ascii="Times New Roman" w:eastAsia="Times New Roman" w:hAnsi="Times New Roman" w:cs="Times New Roman"/>
          <w:sz w:val="28"/>
          <w:szCs w:val="28"/>
          <w:lang w:val="uk-UA" w:eastAsia="zh-CN"/>
        </w:rPr>
        <w:t xml:space="preserve"> Почаївської ТГ</w:t>
      </w:r>
      <w:r w:rsidRPr="000038A8">
        <w:rPr>
          <w:rFonts w:ascii="Times New Roman" w:eastAsia="Times New Roman" w:hAnsi="Times New Roman" w:cs="Times New Roman"/>
          <w:sz w:val="28"/>
          <w:szCs w:val="28"/>
          <w:lang w:val="uk-UA" w:eastAsia="zh-CN"/>
        </w:rPr>
        <w:t xml:space="preserve"> </w:t>
      </w:r>
      <w:r w:rsidRPr="000038A8">
        <w:rPr>
          <w:rFonts w:ascii="Times New Roman" w:eastAsia="Times New Roman" w:hAnsi="Times New Roman" w:cs="Times New Roman"/>
          <w:color w:val="000000"/>
          <w:sz w:val="28"/>
          <w:szCs w:val="28"/>
          <w:shd w:val="clear" w:color="auto" w:fill="FFFFFF"/>
          <w:lang w:val="uk-UA" w:eastAsia="zh-CN"/>
        </w:rPr>
        <w:t xml:space="preserve">та територіальних </w:t>
      </w:r>
      <w:r w:rsidRPr="000038A8">
        <w:rPr>
          <w:rFonts w:ascii="Times New Roman" w:eastAsia="Times New Roman" w:hAnsi="Times New Roman" w:cs="Times New Roman"/>
          <w:sz w:val="28"/>
          <w:szCs w:val="28"/>
          <w:lang w:val="uk-UA" w:eastAsia="zh-CN"/>
        </w:rPr>
        <w:t>громад, з якими укладено договори про міжмуніципальне співробітництво у сфері надання адміністративних послуг, визначається його місцем реєстрації згідно паспорту громадянина України та інших документів, що посвідчують особу.</w:t>
      </w:r>
    </w:p>
    <w:p w14:paraId="268819D9" w14:textId="77777777" w:rsidR="000038A8" w:rsidRPr="000038A8" w:rsidRDefault="000038A8" w:rsidP="000038A8">
      <w:pPr>
        <w:widowControl w:val="0"/>
        <w:tabs>
          <w:tab w:val="left" w:pos="10182"/>
        </w:tabs>
        <w:suppressAutoHyphens/>
        <w:spacing w:after="0" w:line="240" w:lineRule="auto"/>
        <w:ind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Вік суб’єкта звернення визначається за даними документа, що посвідчує особу суб’єкта звернення (паспорта громадянина України та інших передбачених діючим законодавством).</w:t>
      </w:r>
    </w:p>
    <w:p w14:paraId="4E5467D5" w14:textId="77777777" w:rsidR="000038A8" w:rsidRPr="000038A8" w:rsidRDefault="000038A8" w:rsidP="000038A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Стан здоров’я суб’єкта звернення, що визначає його належність до категорій осіб, на яких поширюється надання послуг згідно цього Порядку,  підтверджується одним з наступних документів: </w:t>
      </w:r>
    </w:p>
    <w:p w14:paraId="17203398" w14:textId="77777777" w:rsidR="000038A8" w:rsidRPr="000038A8" w:rsidRDefault="000038A8" w:rsidP="000038A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 посвідченням інваліда 1 групи, </w:t>
      </w:r>
    </w:p>
    <w:p w14:paraId="49680032" w14:textId="77777777" w:rsidR="000038A8" w:rsidRPr="000038A8" w:rsidRDefault="000038A8" w:rsidP="000038A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 довідкою медико-соціальної експертної комісії про наявність інвалідності 1 групи, </w:t>
      </w:r>
    </w:p>
    <w:p w14:paraId="35DC5DEC" w14:textId="77777777" w:rsidR="000038A8" w:rsidRPr="000038A8" w:rsidRDefault="000038A8" w:rsidP="000038A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 випискою з історії хвороби амбулаторного хворого або копією відповідної інформації з медичної картки амбулаторного (стаціонарного) хворого, </w:t>
      </w:r>
    </w:p>
    <w:p w14:paraId="620C05D1" w14:textId="77777777" w:rsidR="000038A8" w:rsidRPr="000038A8" w:rsidRDefault="000038A8" w:rsidP="000038A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довідкою сімейного лікаря або висновком медико-соціальної експертної комісії (індивідуальною програмою реабілітації інваліда) про необхідність хворого в постійному сторонньому догляді та нездатності до самообслуговування (має обмеження життєдіяльності в частині пересування).</w:t>
      </w:r>
    </w:p>
    <w:p w14:paraId="02481007" w14:textId="77777777" w:rsidR="000038A8" w:rsidRPr="000038A8" w:rsidRDefault="000038A8" w:rsidP="000038A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val="uk-UA" w:eastAsia="zh-CN"/>
        </w:rPr>
      </w:pPr>
    </w:p>
    <w:p w14:paraId="219B7BA4" w14:textId="3F26ACF6"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1.6. Перелік адміністративних послуг, що надаються на пересувному віддаленому робочому місці адміністратора </w:t>
      </w:r>
      <w:r w:rsidRPr="000038A8">
        <w:rPr>
          <w:rFonts w:ascii="Times New Roman" w:eastAsia="Times New Roman" w:hAnsi="Times New Roman" w:cs="Times New Roman"/>
          <w:sz w:val="28"/>
          <w:szCs w:val="28"/>
          <w:lang w:val="uk-UA" w:eastAsia="zh-CN" w:bidi="hi-IN"/>
        </w:rPr>
        <w:t xml:space="preserve">відповідає переліку послуг, які згідно рішення </w:t>
      </w:r>
      <w:r w:rsidR="006C448C">
        <w:rPr>
          <w:rFonts w:ascii="Times New Roman" w:eastAsia="Times New Roman" w:hAnsi="Times New Roman" w:cs="Times New Roman"/>
          <w:sz w:val="28"/>
          <w:szCs w:val="28"/>
          <w:lang w:val="uk-UA" w:eastAsia="zh-CN" w:bidi="hi-IN"/>
        </w:rPr>
        <w:t>Почаївської міської</w:t>
      </w:r>
      <w:r w:rsidRPr="000038A8">
        <w:rPr>
          <w:rFonts w:ascii="Times New Roman" w:eastAsia="Times New Roman" w:hAnsi="Times New Roman" w:cs="Times New Roman"/>
          <w:sz w:val="28"/>
          <w:szCs w:val="28"/>
          <w:lang w:val="uk-UA" w:eastAsia="zh-CN" w:bidi="hi-IN"/>
        </w:rPr>
        <w:t xml:space="preserve"> ради надаються через Центр надання адміністративних послуг </w:t>
      </w:r>
      <w:r w:rsidR="00C80EDA">
        <w:rPr>
          <w:rFonts w:ascii="Times New Roman" w:eastAsia="Times New Roman" w:hAnsi="Times New Roman" w:cs="Times New Roman"/>
          <w:sz w:val="28"/>
          <w:szCs w:val="28"/>
          <w:lang w:val="uk-UA" w:eastAsia="zh-CN" w:bidi="hi-IN"/>
        </w:rPr>
        <w:t>Почаївської міської</w:t>
      </w:r>
      <w:r w:rsidRPr="000038A8">
        <w:rPr>
          <w:rFonts w:ascii="Times New Roman" w:eastAsia="Times New Roman" w:hAnsi="Times New Roman" w:cs="Times New Roman"/>
          <w:sz w:val="28"/>
          <w:szCs w:val="28"/>
          <w:lang w:val="uk-UA" w:eastAsia="zh-CN" w:bidi="hi-IN"/>
        </w:rPr>
        <w:t xml:space="preserve"> ради, за виключенням послуг щодо оформлення біометричних документів</w:t>
      </w:r>
      <w:r w:rsidRPr="000038A8">
        <w:rPr>
          <w:rFonts w:ascii="Times New Roman" w:eastAsia="Times New Roman" w:hAnsi="Times New Roman" w:cs="Times New Roman"/>
          <w:sz w:val="28"/>
          <w:szCs w:val="28"/>
          <w:lang w:val="uk-UA" w:eastAsia="zh-CN"/>
        </w:rPr>
        <w:t>.</w:t>
      </w:r>
    </w:p>
    <w:p w14:paraId="64E304AA" w14:textId="77777777"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8"/>
          <w:szCs w:val="28"/>
          <w:lang w:val="uk-UA" w:eastAsia="zh-CN"/>
        </w:rPr>
      </w:pPr>
    </w:p>
    <w:p w14:paraId="7436E68A" w14:textId="77777777" w:rsidR="000038A8" w:rsidRPr="000038A8" w:rsidRDefault="000038A8" w:rsidP="000038A8">
      <w:pPr>
        <w:widowControl w:val="0"/>
        <w:tabs>
          <w:tab w:val="left" w:pos="9639"/>
          <w:tab w:val="left" w:pos="9781"/>
          <w:tab w:val="left" w:pos="10206"/>
        </w:tabs>
        <w:suppressAutoHyphens/>
        <w:spacing w:after="0" w:line="240" w:lineRule="auto"/>
        <w:ind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 xml:space="preserve">1.7. </w:t>
      </w:r>
      <w:r w:rsidRPr="000038A8">
        <w:rPr>
          <w:rFonts w:ascii="Times New Roman" w:eastAsia="Times New Roman" w:hAnsi="Times New Roman" w:cs="Times New Roman"/>
          <w:sz w:val="28"/>
          <w:szCs w:val="28"/>
          <w:lang w:val="uk-UA" w:eastAsia="zh-CN" w:bidi="hi-IN"/>
        </w:rPr>
        <w:t>Стягнення додаткової плати за надання послуг на віддаленому робочому місці не допускається.</w:t>
      </w:r>
    </w:p>
    <w:p w14:paraId="793734D7" w14:textId="77777777" w:rsidR="000038A8" w:rsidRPr="000038A8" w:rsidRDefault="000038A8" w:rsidP="000038A8">
      <w:pPr>
        <w:widowControl w:val="0"/>
        <w:tabs>
          <w:tab w:val="left" w:pos="9355"/>
        </w:tabs>
        <w:suppressAutoHyphens/>
        <w:spacing w:after="0" w:line="240" w:lineRule="auto"/>
        <w:ind w:right="-5" w:firstLine="709"/>
        <w:jc w:val="center"/>
        <w:rPr>
          <w:rFonts w:ascii="Times New Roman" w:eastAsia="Times New Roman" w:hAnsi="Times New Roman" w:cs="Times New Roman"/>
          <w:sz w:val="24"/>
          <w:szCs w:val="20"/>
          <w:lang w:val="uk-UA" w:eastAsia="zh-CN"/>
        </w:rPr>
      </w:pPr>
    </w:p>
    <w:p w14:paraId="55F30DEC" w14:textId="77777777" w:rsidR="000038A8" w:rsidRPr="000038A8" w:rsidRDefault="000038A8" w:rsidP="000038A8">
      <w:pPr>
        <w:widowControl w:val="0"/>
        <w:tabs>
          <w:tab w:val="left" w:pos="9355"/>
        </w:tabs>
        <w:suppressAutoHyphens/>
        <w:spacing w:after="0" w:line="240" w:lineRule="auto"/>
        <w:ind w:right="-5" w:firstLine="709"/>
        <w:jc w:val="center"/>
        <w:rPr>
          <w:rFonts w:ascii="Times New Roman" w:eastAsia="Times New Roman" w:hAnsi="Times New Roman" w:cs="Times New Roman"/>
          <w:sz w:val="24"/>
          <w:szCs w:val="20"/>
          <w:lang w:val="uk-UA" w:eastAsia="zh-CN"/>
        </w:rPr>
      </w:pPr>
    </w:p>
    <w:p w14:paraId="6869ED46" w14:textId="77777777" w:rsidR="000038A8" w:rsidRPr="000038A8" w:rsidRDefault="000038A8" w:rsidP="000038A8">
      <w:pPr>
        <w:widowControl w:val="0"/>
        <w:tabs>
          <w:tab w:val="left" w:pos="9355"/>
        </w:tabs>
        <w:suppressAutoHyphens/>
        <w:spacing w:after="0" w:line="240" w:lineRule="auto"/>
        <w:ind w:right="-5"/>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b/>
          <w:bCs/>
          <w:color w:val="000000"/>
          <w:sz w:val="28"/>
          <w:szCs w:val="28"/>
          <w:lang w:val="uk-UA" w:eastAsia="zh-CN"/>
        </w:rPr>
        <w:t xml:space="preserve">ІІ. </w:t>
      </w:r>
      <w:r w:rsidRPr="000038A8">
        <w:rPr>
          <w:rFonts w:ascii="Times New Roman" w:eastAsia="Times New Roman" w:hAnsi="Times New Roman" w:cs="Times New Roman"/>
          <w:b/>
          <w:bCs/>
          <w:color w:val="000000"/>
          <w:sz w:val="28"/>
          <w:szCs w:val="28"/>
          <w:lang w:val="uk-UA"/>
        </w:rPr>
        <w:t xml:space="preserve">Порядок замовлення та </w:t>
      </w:r>
      <w:r w:rsidRPr="000038A8">
        <w:rPr>
          <w:rFonts w:ascii="Times New Roman" w:eastAsia="Times New Roman" w:hAnsi="Times New Roman" w:cs="Times New Roman"/>
          <w:b/>
          <w:bCs/>
          <w:sz w:val="28"/>
          <w:szCs w:val="28"/>
          <w:lang w:val="uk-UA"/>
        </w:rPr>
        <w:t xml:space="preserve">надання </w:t>
      </w:r>
      <w:r w:rsidRPr="000038A8">
        <w:rPr>
          <w:rFonts w:ascii="Times New Roman" w:eastAsia="Times New Roman" w:hAnsi="Times New Roman" w:cs="Times New Roman"/>
          <w:b/>
          <w:bCs/>
          <w:color w:val="000000"/>
          <w:sz w:val="28"/>
          <w:szCs w:val="28"/>
          <w:lang w:val="uk-UA" w:eastAsia="zh-CN" w:bidi="hi-IN"/>
        </w:rPr>
        <w:t xml:space="preserve">адміністративних послуг на  </w:t>
      </w:r>
      <w:r w:rsidRPr="000038A8">
        <w:rPr>
          <w:rFonts w:ascii="Times New Roman" w:eastAsia="Times New Roman" w:hAnsi="Times New Roman" w:cs="Times New Roman"/>
          <w:b/>
          <w:bCs/>
          <w:sz w:val="28"/>
          <w:szCs w:val="28"/>
          <w:lang w:val="uk-UA" w:eastAsia="zh-CN" w:bidi="hi-IN"/>
        </w:rPr>
        <w:t>віддаленому робочому місці адміністратора із застосуванням  спеціального комплексу «Мобільний кейс»</w:t>
      </w:r>
    </w:p>
    <w:p w14:paraId="42C08EC4" w14:textId="77777777" w:rsidR="000038A8" w:rsidRPr="000038A8" w:rsidRDefault="000038A8" w:rsidP="000038A8">
      <w:pPr>
        <w:widowControl w:val="0"/>
        <w:tabs>
          <w:tab w:val="left" w:pos="9355"/>
        </w:tabs>
        <w:suppressAutoHyphens/>
        <w:spacing w:after="0" w:line="240" w:lineRule="auto"/>
        <w:ind w:right="-5" w:firstLine="709"/>
        <w:jc w:val="center"/>
        <w:rPr>
          <w:rFonts w:ascii="Times New Roman" w:eastAsia="Times New Roman" w:hAnsi="Times New Roman" w:cs="Times New Roman"/>
          <w:sz w:val="24"/>
          <w:szCs w:val="20"/>
          <w:lang w:val="uk-UA" w:eastAsia="zh-CN"/>
        </w:rPr>
      </w:pPr>
    </w:p>
    <w:p w14:paraId="7031C41A" w14:textId="3DFECF8F" w:rsidR="000038A8" w:rsidRPr="000038A8" w:rsidRDefault="000038A8" w:rsidP="000038A8">
      <w:pPr>
        <w:suppressAutoHyphens/>
        <w:spacing w:after="0" w:line="240" w:lineRule="auto"/>
        <w:ind w:firstLine="737"/>
        <w:jc w:val="both"/>
        <w:rPr>
          <w:rFonts w:ascii="Times New Roman" w:eastAsia="Calibri" w:hAnsi="Times New Roman" w:cs="Times New Roman"/>
          <w:sz w:val="28"/>
          <w:szCs w:val="28"/>
          <w:lang w:val="uk-UA" w:eastAsia="en-US"/>
        </w:rPr>
      </w:pPr>
      <w:r w:rsidRPr="000038A8">
        <w:rPr>
          <w:rFonts w:ascii="Times New Roman" w:eastAsia="Calibri" w:hAnsi="Times New Roman" w:cs="Times New Roman"/>
          <w:sz w:val="28"/>
          <w:szCs w:val="28"/>
          <w:lang w:val="uk-UA" w:eastAsia="en-US"/>
        </w:rPr>
        <w:t xml:space="preserve">2.1. Для отримання адміністративних послуг суб’єкт звернення або особа – заявник, що представляє інтереси суб’єкта звернення (родич, соціальний робітник, сусід, тощо), звертається у зручний для нього спосіб до Центру </w:t>
      </w:r>
      <w:r w:rsidRPr="000038A8">
        <w:rPr>
          <w:rFonts w:ascii="Times New Roman" w:eastAsia="Calibri" w:hAnsi="Times New Roman" w:cs="Times New Roman"/>
          <w:sz w:val="28"/>
          <w:szCs w:val="28"/>
          <w:lang w:val="uk-UA" w:eastAsia="en-US"/>
        </w:rPr>
        <w:lastRenderedPageBreak/>
        <w:t xml:space="preserve">надання адміністративних послуг </w:t>
      </w:r>
      <w:r w:rsidR="00C80EDA">
        <w:rPr>
          <w:rFonts w:ascii="Times New Roman" w:eastAsia="Calibri" w:hAnsi="Times New Roman" w:cs="Times New Roman"/>
          <w:sz w:val="28"/>
          <w:szCs w:val="28"/>
          <w:lang w:val="uk-UA" w:eastAsia="en-US"/>
        </w:rPr>
        <w:t xml:space="preserve">Почаївської міської </w:t>
      </w:r>
      <w:r w:rsidRPr="000038A8">
        <w:rPr>
          <w:rFonts w:ascii="Times New Roman" w:eastAsia="Calibri" w:hAnsi="Times New Roman" w:cs="Times New Roman"/>
          <w:sz w:val="28"/>
          <w:szCs w:val="28"/>
          <w:lang w:val="uk-UA" w:eastAsia="en-US"/>
        </w:rPr>
        <w:t>ради (далі – Центр) згідно із графіком його роботи.</w:t>
      </w:r>
    </w:p>
    <w:p w14:paraId="403CFD8D" w14:textId="77777777" w:rsidR="000038A8" w:rsidRPr="000038A8" w:rsidRDefault="000038A8" w:rsidP="000038A8">
      <w:pPr>
        <w:suppressAutoHyphens/>
        <w:spacing w:after="0" w:line="240" w:lineRule="auto"/>
        <w:ind w:firstLine="737"/>
        <w:jc w:val="both"/>
        <w:rPr>
          <w:rFonts w:ascii="Calibri" w:eastAsia="Calibri" w:hAnsi="Calibri" w:cs="Calibri"/>
          <w:lang w:val="uk-UA" w:eastAsia="en-US"/>
        </w:rPr>
      </w:pPr>
    </w:p>
    <w:p w14:paraId="7ED7D778" w14:textId="77777777" w:rsidR="000038A8" w:rsidRPr="000038A8" w:rsidRDefault="000038A8" w:rsidP="000038A8">
      <w:pPr>
        <w:widowControl w:val="0"/>
        <w:tabs>
          <w:tab w:val="left" w:pos="1509"/>
        </w:tabs>
        <w:suppressAutoHyphens/>
        <w:spacing w:after="0" w:line="240" w:lineRule="auto"/>
        <w:ind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2.2.  Адміністратор Центру, який здійснює прийом:</w:t>
      </w:r>
    </w:p>
    <w:p w14:paraId="39722136" w14:textId="77777777" w:rsidR="000038A8" w:rsidRPr="000038A8" w:rsidRDefault="000038A8" w:rsidP="000038A8">
      <w:pPr>
        <w:widowControl w:val="0"/>
        <w:tabs>
          <w:tab w:val="left" w:pos="0"/>
        </w:tabs>
        <w:suppressAutoHyphens/>
        <w:spacing w:after="0" w:line="240" w:lineRule="auto"/>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ab/>
        <w:t>- з’ясовує вид адміністративної послуги, якої потребує суб’єкт звернення;</w:t>
      </w:r>
    </w:p>
    <w:p w14:paraId="6A70EFF4" w14:textId="77777777" w:rsidR="000038A8" w:rsidRPr="000038A8" w:rsidRDefault="000038A8" w:rsidP="000038A8">
      <w:pPr>
        <w:widowControl w:val="0"/>
        <w:tabs>
          <w:tab w:val="left" w:pos="0"/>
        </w:tabs>
        <w:suppressAutoHyphens/>
        <w:spacing w:after="0" w:line="240" w:lineRule="auto"/>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ab/>
        <w:t>- перевіряє належність суб’єкта звернення до категорій осіб, передбачених</w:t>
      </w:r>
      <w:r w:rsidRPr="000038A8">
        <w:rPr>
          <w:rFonts w:ascii="Times New Roman" w:eastAsia="Times New Roman" w:hAnsi="Times New Roman" w:cs="Times New Roman"/>
          <w:spacing w:val="36"/>
          <w:sz w:val="28"/>
          <w:szCs w:val="28"/>
          <w:lang w:val="uk-UA" w:eastAsia="zh-CN"/>
        </w:rPr>
        <w:t xml:space="preserve"> </w:t>
      </w:r>
      <w:r w:rsidRPr="000038A8">
        <w:rPr>
          <w:rFonts w:ascii="Times New Roman" w:eastAsia="Times New Roman" w:hAnsi="Times New Roman" w:cs="Times New Roman"/>
          <w:sz w:val="28"/>
          <w:szCs w:val="28"/>
          <w:lang w:val="uk-UA" w:eastAsia="zh-CN"/>
        </w:rPr>
        <w:t>пунктом 1.5. цього</w:t>
      </w:r>
      <w:r w:rsidRPr="000038A8">
        <w:rPr>
          <w:rFonts w:ascii="Times New Roman" w:eastAsia="Times New Roman" w:hAnsi="Times New Roman" w:cs="Times New Roman"/>
          <w:spacing w:val="-5"/>
          <w:sz w:val="28"/>
          <w:szCs w:val="28"/>
          <w:lang w:val="uk-UA" w:eastAsia="zh-CN"/>
        </w:rPr>
        <w:t xml:space="preserve"> </w:t>
      </w:r>
      <w:r w:rsidRPr="000038A8">
        <w:rPr>
          <w:rFonts w:ascii="Times New Roman" w:eastAsia="Times New Roman" w:hAnsi="Times New Roman" w:cs="Times New Roman"/>
          <w:sz w:val="28"/>
          <w:szCs w:val="28"/>
          <w:lang w:val="uk-UA" w:eastAsia="zh-CN"/>
        </w:rPr>
        <w:t>Порядку;</w:t>
      </w:r>
    </w:p>
    <w:p w14:paraId="09B24D98" w14:textId="77777777" w:rsidR="000038A8" w:rsidRPr="000038A8" w:rsidRDefault="000038A8" w:rsidP="000038A8">
      <w:pPr>
        <w:widowControl w:val="0"/>
        <w:tabs>
          <w:tab w:val="left" w:pos="0"/>
        </w:tabs>
        <w:suppressAutoHyphens/>
        <w:spacing w:after="0" w:line="240" w:lineRule="auto"/>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ab/>
        <w:t>- надає консультацію та/або перевіряє наявність визначеного законодавством повного переліку необхідних для одержання суб'єктом звернення певної адміністративної послуги документів.</w:t>
      </w:r>
    </w:p>
    <w:p w14:paraId="18576D8E" w14:textId="77777777" w:rsidR="000038A8" w:rsidRPr="000038A8" w:rsidRDefault="000038A8" w:rsidP="000038A8">
      <w:pPr>
        <w:widowControl w:val="0"/>
        <w:tabs>
          <w:tab w:val="left" w:pos="0"/>
        </w:tabs>
        <w:suppressAutoHyphens/>
        <w:spacing w:after="0" w:line="240" w:lineRule="auto"/>
        <w:jc w:val="both"/>
        <w:rPr>
          <w:rFonts w:ascii="Times New Roman" w:eastAsia="Times New Roman" w:hAnsi="Times New Roman" w:cs="Times New Roman"/>
          <w:sz w:val="24"/>
          <w:szCs w:val="20"/>
          <w:lang w:val="uk-UA" w:eastAsia="zh-CN"/>
        </w:rPr>
      </w:pPr>
    </w:p>
    <w:p w14:paraId="6D128FF0" w14:textId="77777777" w:rsidR="000038A8" w:rsidRPr="000038A8" w:rsidRDefault="000038A8" w:rsidP="000038A8">
      <w:pPr>
        <w:widowControl w:val="0"/>
        <w:tabs>
          <w:tab w:val="left" w:pos="1509"/>
        </w:tabs>
        <w:suppressAutoHyphens/>
        <w:spacing w:after="0" w:line="240" w:lineRule="auto"/>
        <w:ind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2.3. Адміністратор Центру відмовляє у прийнятті заяви на надання послуг на віддаленому робочому місці у</w:t>
      </w:r>
      <w:r w:rsidRPr="000038A8">
        <w:rPr>
          <w:rFonts w:ascii="Times New Roman" w:eastAsia="Times New Roman" w:hAnsi="Times New Roman" w:cs="Times New Roman"/>
          <w:spacing w:val="-3"/>
          <w:sz w:val="28"/>
          <w:szCs w:val="28"/>
          <w:lang w:val="uk-UA" w:eastAsia="zh-CN"/>
        </w:rPr>
        <w:t xml:space="preserve"> </w:t>
      </w:r>
      <w:r w:rsidRPr="000038A8">
        <w:rPr>
          <w:rFonts w:ascii="Times New Roman" w:eastAsia="Times New Roman" w:hAnsi="Times New Roman" w:cs="Times New Roman"/>
          <w:sz w:val="28"/>
          <w:szCs w:val="28"/>
          <w:lang w:val="uk-UA" w:eastAsia="zh-CN"/>
        </w:rPr>
        <w:t>випадках:</w:t>
      </w:r>
    </w:p>
    <w:p w14:paraId="7C28E298" w14:textId="77777777" w:rsidR="000038A8" w:rsidRPr="000038A8" w:rsidRDefault="000038A8" w:rsidP="000038A8">
      <w:pPr>
        <w:widowControl w:val="0"/>
        <w:tabs>
          <w:tab w:val="left" w:pos="1509"/>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суб’єкт звернення не відноситься до переліку категорій осіб, визначених пунктом 1.5. цього Порядку;</w:t>
      </w:r>
    </w:p>
    <w:p w14:paraId="4789DD86" w14:textId="77777777" w:rsidR="000038A8" w:rsidRPr="000038A8" w:rsidRDefault="000038A8" w:rsidP="000038A8">
      <w:pPr>
        <w:widowControl w:val="0"/>
        <w:tabs>
          <w:tab w:val="left" w:pos="1509"/>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особа-заявник звернулась щодо отримання адміністративних послуг, яких немає в переліку адміністративних послуг, що надаються на пересувному віддаленому робочому місці адміністратора;</w:t>
      </w:r>
    </w:p>
    <w:p w14:paraId="0F0444B6" w14:textId="5BC5DE9D" w:rsidR="000038A8" w:rsidRPr="000038A8" w:rsidRDefault="000038A8" w:rsidP="000038A8">
      <w:pPr>
        <w:widowControl w:val="0"/>
        <w:tabs>
          <w:tab w:val="left" w:pos="1509"/>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 адреса місця фактичного перебування суб’єкта звернення знаходиться за межами території </w:t>
      </w:r>
      <w:r w:rsidR="00D13205">
        <w:rPr>
          <w:rFonts w:ascii="Times New Roman" w:eastAsia="Times New Roman" w:hAnsi="Times New Roman" w:cs="Times New Roman"/>
          <w:sz w:val="28"/>
          <w:szCs w:val="28"/>
          <w:lang w:val="uk-UA" w:eastAsia="zh-CN"/>
        </w:rPr>
        <w:t xml:space="preserve">Почаївської </w:t>
      </w:r>
      <w:r w:rsidRPr="000038A8">
        <w:rPr>
          <w:rFonts w:ascii="Times New Roman" w:eastAsia="Times New Roman" w:hAnsi="Times New Roman" w:cs="Times New Roman"/>
          <w:sz w:val="28"/>
          <w:szCs w:val="28"/>
          <w:lang w:val="uk-UA" w:eastAsia="zh-CN"/>
        </w:rPr>
        <w:t xml:space="preserve">ТГ </w:t>
      </w:r>
      <w:r w:rsidRPr="000038A8">
        <w:rPr>
          <w:rFonts w:ascii="Times New Roman" w:eastAsia="Times New Roman" w:hAnsi="Times New Roman" w:cs="Times New Roman"/>
          <w:color w:val="000000"/>
          <w:sz w:val="28"/>
          <w:szCs w:val="28"/>
          <w:shd w:val="clear" w:color="auto" w:fill="FFFFFF"/>
          <w:lang w:val="uk-UA" w:eastAsia="zh-CN"/>
        </w:rPr>
        <w:t xml:space="preserve">та території </w:t>
      </w:r>
      <w:r w:rsidRPr="000038A8">
        <w:rPr>
          <w:rFonts w:ascii="Times New Roman" w:eastAsia="Times New Roman" w:hAnsi="Times New Roman" w:cs="Times New Roman"/>
          <w:sz w:val="28"/>
          <w:szCs w:val="28"/>
          <w:lang w:val="uk-UA" w:eastAsia="zh-CN"/>
        </w:rPr>
        <w:t>громад, з якими укладено договори про міжмуніципальне співробітництво у сфері надання адміністративних послуг;</w:t>
      </w:r>
    </w:p>
    <w:p w14:paraId="31CCA43A" w14:textId="77777777" w:rsidR="000038A8" w:rsidRPr="000038A8" w:rsidRDefault="000038A8" w:rsidP="000038A8">
      <w:pPr>
        <w:widowControl w:val="0"/>
        <w:tabs>
          <w:tab w:val="left" w:pos="1509"/>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відсутній або неповний пакет документів для надання адміністративної послуги у суб’єкта звернення.</w:t>
      </w:r>
    </w:p>
    <w:p w14:paraId="12C5220F" w14:textId="77777777" w:rsidR="000038A8" w:rsidRPr="000038A8" w:rsidRDefault="000038A8" w:rsidP="000038A8">
      <w:pPr>
        <w:widowControl w:val="0"/>
        <w:tabs>
          <w:tab w:val="left" w:pos="1509"/>
        </w:tabs>
        <w:suppressAutoHyphens/>
        <w:spacing w:after="0" w:line="240" w:lineRule="auto"/>
        <w:ind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Під час здійснення прийому адміністратор зобов’язаний надати заявнику вичерпну консультацію щодо порядку та умов одержання адміністративної</w:t>
      </w:r>
      <w:r w:rsidRPr="000038A8">
        <w:rPr>
          <w:rFonts w:ascii="Times New Roman" w:eastAsia="Times New Roman" w:hAnsi="Times New Roman" w:cs="Times New Roman"/>
          <w:spacing w:val="-2"/>
          <w:sz w:val="28"/>
          <w:szCs w:val="28"/>
          <w:lang w:val="uk-UA" w:eastAsia="zh-CN"/>
        </w:rPr>
        <w:t xml:space="preserve"> </w:t>
      </w:r>
      <w:r w:rsidRPr="000038A8">
        <w:rPr>
          <w:rFonts w:ascii="Times New Roman" w:eastAsia="Times New Roman" w:hAnsi="Times New Roman" w:cs="Times New Roman"/>
          <w:sz w:val="28"/>
          <w:szCs w:val="28"/>
          <w:lang w:val="uk-UA" w:eastAsia="zh-CN"/>
        </w:rPr>
        <w:t>послуги.</w:t>
      </w:r>
    </w:p>
    <w:p w14:paraId="2FB85CE3" w14:textId="77777777" w:rsidR="000038A8" w:rsidRPr="000038A8" w:rsidRDefault="000038A8" w:rsidP="000038A8">
      <w:pPr>
        <w:widowControl w:val="0"/>
        <w:tabs>
          <w:tab w:val="left" w:pos="1509"/>
        </w:tabs>
        <w:suppressAutoHyphens/>
        <w:spacing w:after="0" w:line="240" w:lineRule="auto"/>
        <w:ind w:firstLine="737"/>
        <w:jc w:val="both"/>
        <w:rPr>
          <w:rFonts w:ascii="Times New Roman" w:eastAsia="Times New Roman" w:hAnsi="Times New Roman" w:cs="Times New Roman"/>
          <w:sz w:val="28"/>
          <w:szCs w:val="28"/>
          <w:lang w:val="uk-UA" w:eastAsia="zh-CN"/>
        </w:rPr>
      </w:pPr>
    </w:p>
    <w:p w14:paraId="4ED03639" w14:textId="77777777" w:rsidR="000038A8" w:rsidRPr="000038A8" w:rsidRDefault="000038A8" w:rsidP="000038A8">
      <w:pPr>
        <w:widowControl w:val="0"/>
        <w:tabs>
          <w:tab w:val="left" w:pos="1379"/>
        </w:tabs>
        <w:suppressAutoHyphens/>
        <w:spacing w:after="0" w:line="240" w:lineRule="auto"/>
        <w:ind w:right="57"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 xml:space="preserve">2.4. У випадку відповідності суб’єкта звернення категоріям осіб, на яких поширюється дія пункту 1.5. Порядку, відповідності виду адміністративної послуги, що надаються на віддаленому робочому місці адміністратора, та </w:t>
      </w:r>
      <w:r w:rsidRPr="000038A8">
        <w:rPr>
          <w:rFonts w:ascii="Times New Roman" w:eastAsia="Times New Roman" w:hAnsi="Times New Roman" w:cs="Times New Roman"/>
          <w:spacing w:val="2"/>
          <w:sz w:val="28"/>
          <w:szCs w:val="28"/>
          <w:lang w:val="uk-UA" w:eastAsia="zh-CN"/>
        </w:rPr>
        <w:t xml:space="preserve">за </w:t>
      </w:r>
      <w:r w:rsidRPr="000038A8">
        <w:rPr>
          <w:rFonts w:ascii="Times New Roman" w:eastAsia="Times New Roman" w:hAnsi="Times New Roman" w:cs="Times New Roman"/>
          <w:sz w:val="28"/>
          <w:szCs w:val="28"/>
          <w:lang w:val="uk-UA" w:eastAsia="zh-CN"/>
        </w:rPr>
        <w:t>наявності у заявника повного переліку необхідних документів адміністратор</w:t>
      </w:r>
      <w:r w:rsidRPr="000038A8">
        <w:rPr>
          <w:rFonts w:ascii="Times New Roman" w:eastAsia="Times New Roman" w:hAnsi="Times New Roman" w:cs="Times New Roman"/>
          <w:spacing w:val="-3"/>
          <w:sz w:val="28"/>
          <w:szCs w:val="28"/>
          <w:lang w:val="uk-UA" w:eastAsia="zh-CN"/>
        </w:rPr>
        <w:t xml:space="preserve"> </w:t>
      </w:r>
      <w:r w:rsidRPr="000038A8">
        <w:rPr>
          <w:rFonts w:ascii="Times New Roman" w:eastAsia="Times New Roman" w:hAnsi="Times New Roman" w:cs="Times New Roman"/>
          <w:sz w:val="28"/>
          <w:szCs w:val="28"/>
          <w:lang w:val="uk-UA" w:eastAsia="zh-CN"/>
        </w:rPr>
        <w:t>Центру:</w:t>
      </w:r>
    </w:p>
    <w:p w14:paraId="24BD06AB" w14:textId="77777777" w:rsidR="000038A8" w:rsidRPr="000038A8" w:rsidRDefault="000038A8" w:rsidP="000038A8">
      <w:pPr>
        <w:tabs>
          <w:tab w:val="left" w:pos="1116"/>
        </w:tabs>
        <w:suppressAutoHyphens/>
        <w:spacing w:after="0" w:line="240" w:lineRule="auto"/>
        <w:ind w:right="57"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 xml:space="preserve">- формує заяву на отримання адміністративної послуги на віддаленому робочому місці із застосуванням спеціального автоматизованого комплексу «Мобільний кейс» за формою згідно </w:t>
      </w:r>
      <w:r w:rsidRPr="000038A8">
        <w:rPr>
          <w:rFonts w:ascii="Times New Roman" w:eastAsia="Times New Roman" w:hAnsi="Times New Roman" w:cs="Times New Roman"/>
          <w:spacing w:val="-3"/>
          <w:sz w:val="28"/>
          <w:szCs w:val="28"/>
          <w:lang w:val="uk-UA" w:eastAsia="zh-CN"/>
        </w:rPr>
        <w:t xml:space="preserve">із </w:t>
      </w:r>
      <w:r w:rsidRPr="000038A8">
        <w:rPr>
          <w:rFonts w:ascii="Times New Roman" w:eastAsia="Times New Roman" w:hAnsi="Times New Roman" w:cs="Times New Roman"/>
          <w:sz w:val="28"/>
          <w:szCs w:val="28"/>
          <w:lang w:val="uk-UA" w:eastAsia="zh-CN"/>
        </w:rPr>
        <w:t>додатком 2 до цього Порядку, із відміткою про погодження на проведення відео та аудіо фіксації надання адміністративної послуги, яка засвідчується підписом заявника. До заяви додаються копії: документа, що посвідчує особу суб’єкта звернення, та  документа, що підтверджує категорію осіб, передбачених пунктом  1.5 Порядку. У разі, якщо заява на обслуговування була подана засобами телекомунікаційного зв'язку, вона підписується заявником безпосередньо під час візиту до нього адміністратора ЦНАП;</w:t>
      </w:r>
    </w:p>
    <w:p w14:paraId="02B59F6C" w14:textId="77777777" w:rsidR="000038A8" w:rsidRPr="000038A8" w:rsidRDefault="000038A8" w:rsidP="000038A8">
      <w:pPr>
        <w:tabs>
          <w:tab w:val="left" w:pos="1154"/>
        </w:tabs>
        <w:suppressAutoHyphens/>
        <w:spacing w:after="0" w:line="240" w:lineRule="auto"/>
        <w:ind w:right="57"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 xml:space="preserve">- визначає/погоджує дату та час візиту адміністратора до суб’єкта звернення за визначеною у заяві </w:t>
      </w:r>
      <w:proofErr w:type="spellStart"/>
      <w:r w:rsidRPr="000038A8">
        <w:rPr>
          <w:rFonts w:ascii="Times New Roman" w:eastAsia="Times New Roman" w:hAnsi="Times New Roman" w:cs="Times New Roman"/>
          <w:sz w:val="28"/>
          <w:szCs w:val="28"/>
          <w:lang w:val="uk-UA" w:eastAsia="zh-CN"/>
        </w:rPr>
        <w:t>адресою</w:t>
      </w:r>
      <w:proofErr w:type="spellEnd"/>
      <w:r w:rsidRPr="000038A8">
        <w:rPr>
          <w:rFonts w:ascii="Times New Roman" w:eastAsia="Times New Roman" w:hAnsi="Times New Roman" w:cs="Times New Roman"/>
          <w:sz w:val="28"/>
          <w:szCs w:val="28"/>
          <w:lang w:val="uk-UA" w:eastAsia="zh-CN"/>
        </w:rPr>
        <w:t>;</w:t>
      </w:r>
    </w:p>
    <w:p w14:paraId="0CB1A8C9" w14:textId="77777777" w:rsidR="000038A8" w:rsidRPr="000038A8" w:rsidRDefault="000038A8" w:rsidP="000038A8">
      <w:pPr>
        <w:suppressAutoHyphens/>
        <w:spacing w:after="0" w:line="240" w:lineRule="auto"/>
        <w:ind w:firstLine="737"/>
        <w:jc w:val="both"/>
        <w:rPr>
          <w:rFonts w:ascii="Times New Roman" w:eastAsia="Calibri" w:hAnsi="Times New Roman" w:cs="Times New Roman"/>
          <w:sz w:val="28"/>
          <w:szCs w:val="28"/>
          <w:lang w:val="uk-UA" w:eastAsia="en-US"/>
        </w:rPr>
      </w:pPr>
      <w:r w:rsidRPr="000038A8">
        <w:rPr>
          <w:rFonts w:ascii="Times New Roman" w:eastAsia="Calibri" w:hAnsi="Times New Roman" w:cs="Times New Roman"/>
          <w:sz w:val="28"/>
          <w:szCs w:val="28"/>
          <w:lang w:val="uk-UA" w:eastAsia="en-US"/>
        </w:rPr>
        <w:lastRenderedPageBreak/>
        <w:t xml:space="preserve">- фіксує дату та час виїзду до суб’єкта звернення за допомогою Журналу обліку надання адміністративних послуг на пересувному віддаленому робочому місці адміністратора Центру із застосуванням спеціального автоматизованого комплексу «Мобільний кейс» (далі - Журнал) за формою згідно </w:t>
      </w:r>
      <w:r w:rsidRPr="000038A8">
        <w:rPr>
          <w:rFonts w:ascii="Times New Roman" w:eastAsia="Calibri" w:hAnsi="Times New Roman" w:cs="Times New Roman"/>
          <w:spacing w:val="-3"/>
          <w:sz w:val="28"/>
          <w:szCs w:val="28"/>
          <w:lang w:val="uk-UA" w:eastAsia="en-US"/>
        </w:rPr>
        <w:t xml:space="preserve">із </w:t>
      </w:r>
      <w:r w:rsidRPr="000038A8">
        <w:rPr>
          <w:rFonts w:ascii="Times New Roman" w:eastAsia="Calibri" w:hAnsi="Times New Roman" w:cs="Times New Roman"/>
          <w:sz w:val="28"/>
          <w:szCs w:val="28"/>
          <w:lang w:val="uk-UA" w:eastAsia="en-US"/>
        </w:rPr>
        <w:t xml:space="preserve">додатком 3 до цього Порядку. </w:t>
      </w:r>
    </w:p>
    <w:p w14:paraId="16A4E37E" w14:textId="77777777" w:rsidR="000038A8" w:rsidRPr="000038A8" w:rsidRDefault="000038A8" w:rsidP="000038A8">
      <w:pPr>
        <w:suppressAutoHyphens/>
        <w:spacing w:after="0" w:line="240" w:lineRule="auto"/>
        <w:ind w:firstLine="737"/>
        <w:jc w:val="both"/>
        <w:rPr>
          <w:rFonts w:ascii="Times New Roman" w:eastAsia="Calibri" w:hAnsi="Times New Roman" w:cs="Times New Roman"/>
          <w:sz w:val="28"/>
          <w:szCs w:val="28"/>
          <w:lang w:val="uk-UA" w:eastAsia="en-US"/>
        </w:rPr>
      </w:pPr>
    </w:p>
    <w:p w14:paraId="4EB81348" w14:textId="77777777" w:rsidR="000038A8" w:rsidRPr="000038A8" w:rsidRDefault="000038A8" w:rsidP="000038A8">
      <w:pPr>
        <w:widowControl w:val="0"/>
        <w:tabs>
          <w:tab w:val="left" w:pos="1384"/>
        </w:tabs>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2.5. У</w:t>
      </w:r>
      <w:r w:rsidRPr="000038A8">
        <w:rPr>
          <w:rFonts w:ascii="Times New Roman" w:eastAsia="Times New Roman" w:hAnsi="Times New Roman" w:cs="Times New Roman"/>
          <w:spacing w:val="22"/>
          <w:sz w:val="28"/>
          <w:szCs w:val="28"/>
          <w:lang w:val="uk-UA" w:eastAsia="zh-CN"/>
        </w:rPr>
        <w:t xml:space="preserve"> </w:t>
      </w:r>
      <w:r w:rsidRPr="000038A8">
        <w:rPr>
          <w:rFonts w:ascii="Times New Roman" w:eastAsia="Times New Roman" w:hAnsi="Times New Roman" w:cs="Times New Roman"/>
          <w:sz w:val="28"/>
          <w:szCs w:val="28"/>
          <w:lang w:val="uk-UA" w:eastAsia="zh-CN"/>
        </w:rPr>
        <w:t>визначені</w:t>
      </w:r>
      <w:r w:rsidRPr="000038A8">
        <w:rPr>
          <w:rFonts w:ascii="Times New Roman" w:eastAsia="Times New Roman" w:hAnsi="Times New Roman" w:cs="Times New Roman"/>
          <w:spacing w:val="18"/>
          <w:sz w:val="28"/>
          <w:szCs w:val="28"/>
          <w:lang w:val="uk-UA" w:eastAsia="zh-CN"/>
        </w:rPr>
        <w:t xml:space="preserve"> </w:t>
      </w:r>
      <w:r w:rsidRPr="000038A8">
        <w:rPr>
          <w:rFonts w:ascii="Times New Roman" w:eastAsia="Times New Roman" w:hAnsi="Times New Roman" w:cs="Times New Roman"/>
          <w:sz w:val="28"/>
          <w:szCs w:val="28"/>
          <w:lang w:val="uk-UA" w:eastAsia="zh-CN"/>
        </w:rPr>
        <w:t>під</w:t>
      </w:r>
      <w:r w:rsidRPr="000038A8">
        <w:rPr>
          <w:rFonts w:ascii="Times New Roman" w:eastAsia="Times New Roman" w:hAnsi="Times New Roman" w:cs="Times New Roman"/>
          <w:spacing w:val="24"/>
          <w:sz w:val="28"/>
          <w:szCs w:val="28"/>
          <w:lang w:val="uk-UA" w:eastAsia="zh-CN"/>
        </w:rPr>
        <w:t xml:space="preserve"> </w:t>
      </w:r>
      <w:r w:rsidRPr="000038A8">
        <w:rPr>
          <w:rFonts w:ascii="Times New Roman" w:eastAsia="Times New Roman" w:hAnsi="Times New Roman" w:cs="Times New Roman"/>
          <w:sz w:val="28"/>
          <w:szCs w:val="28"/>
          <w:lang w:val="uk-UA" w:eastAsia="zh-CN"/>
        </w:rPr>
        <w:t>час</w:t>
      </w:r>
      <w:r w:rsidRPr="000038A8">
        <w:rPr>
          <w:rFonts w:ascii="Times New Roman" w:eastAsia="Times New Roman" w:hAnsi="Times New Roman" w:cs="Times New Roman"/>
          <w:spacing w:val="24"/>
          <w:sz w:val="28"/>
          <w:szCs w:val="28"/>
          <w:lang w:val="uk-UA" w:eastAsia="zh-CN"/>
        </w:rPr>
        <w:t xml:space="preserve"> </w:t>
      </w:r>
      <w:r w:rsidRPr="000038A8">
        <w:rPr>
          <w:rFonts w:ascii="Times New Roman" w:eastAsia="Times New Roman" w:hAnsi="Times New Roman" w:cs="Times New Roman"/>
          <w:sz w:val="28"/>
          <w:szCs w:val="28"/>
          <w:lang w:val="uk-UA" w:eastAsia="zh-CN"/>
        </w:rPr>
        <w:t>прийому</w:t>
      </w:r>
      <w:r w:rsidRPr="000038A8">
        <w:rPr>
          <w:rFonts w:ascii="Times New Roman" w:eastAsia="Times New Roman" w:hAnsi="Times New Roman" w:cs="Times New Roman"/>
          <w:spacing w:val="19"/>
          <w:sz w:val="28"/>
          <w:szCs w:val="28"/>
          <w:lang w:val="uk-UA" w:eastAsia="zh-CN"/>
        </w:rPr>
        <w:t xml:space="preserve"> </w:t>
      </w:r>
      <w:r w:rsidRPr="000038A8">
        <w:rPr>
          <w:rFonts w:ascii="Times New Roman" w:eastAsia="Times New Roman" w:hAnsi="Times New Roman" w:cs="Times New Roman"/>
          <w:sz w:val="28"/>
          <w:szCs w:val="28"/>
          <w:lang w:val="uk-UA" w:eastAsia="zh-CN"/>
        </w:rPr>
        <w:t>заяви</w:t>
      </w:r>
      <w:r w:rsidRPr="000038A8">
        <w:rPr>
          <w:rFonts w:ascii="Times New Roman" w:eastAsia="Times New Roman" w:hAnsi="Times New Roman" w:cs="Times New Roman"/>
          <w:spacing w:val="27"/>
          <w:sz w:val="28"/>
          <w:szCs w:val="28"/>
          <w:lang w:val="uk-UA" w:eastAsia="zh-CN"/>
        </w:rPr>
        <w:t xml:space="preserve"> </w:t>
      </w:r>
      <w:r w:rsidRPr="000038A8">
        <w:rPr>
          <w:rFonts w:ascii="Times New Roman" w:eastAsia="Times New Roman" w:hAnsi="Times New Roman" w:cs="Times New Roman"/>
          <w:sz w:val="28"/>
          <w:szCs w:val="28"/>
          <w:lang w:val="uk-UA" w:eastAsia="zh-CN"/>
        </w:rPr>
        <w:t>дати</w:t>
      </w:r>
      <w:r w:rsidRPr="000038A8">
        <w:rPr>
          <w:rFonts w:ascii="Times New Roman" w:eastAsia="Times New Roman" w:hAnsi="Times New Roman" w:cs="Times New Roman"/>
          <w:spacing w:val="19"/>
          <w:sz w:val="28"/>
          <w:szCs w:val="28"/>
          <w:lang w:val="uk-UA" w:eastAsia="zh-CN"/>
        </w:rPr>
        <w:t xml:space="preserve"> </w:t>
      </w:r>
      <w:r w:rsidRPr="000038A8">
        <w:rPr>
          <w:rFonts w:ascii="Times New Roman" w:eastAsia="Times New Roman" w:hAnsi="Times New Roman" w:cs="Times New Roman"/>
          <w:sz w:val="28"/>
          <w:szCs w:val="28"/>
          <w:lang w:val="uk-UA" w:eastAsia="zh-CN"/>
        </w:rPr>
        <w:t>та</w:t>
      </w:r>
      <w:r w:rsidRPr="000038A8">
        <w:rPr>
          <w:rFonts w:ascii="Times New Roman" w:eastAsia="Times New Roman" w:hAnsi="Times New Roman" w:cs="Times New Roman"/>
          <w:spacing w:val="23"/>
          <w:sz w:val="28"/>
          <w:szCs w:val="28"/>
          <w:lang w:val="uk-UA" w:eastAsia="zh-CN"/>
        </w:rPr>
        <w:t xml:space="preserve"> </w:t>
      </w:r>
      <w:r w:rsidRPr="000038A8">
        <w:rPr>
          <w:rFonts w:ascii="Times New Roman" w:eastAsia="Times New Roman" w:hAnsi="Times New Roman" w:cs="Times New Roman"/>
          <w:sz w:val="28"/>
          <w:szCs w:val="28"/>
          <w:lang w:val="uk-UA" w:eastAsia="zh-CN"/>
        </w:rPr>
        <w:t>часу</w:t>
      </w:r>
      <w:r w:rsidRPr="000038A8">
        <w:rPr>
          <w:rFonts w:ascii="Times New Roman" w:eastAsia="Times New Roman" w:hAnsi="Times New Roman" w:cs="Times New Roman"/>
          <w:spacing w:val="24"/>
          <w:sz w:val="28"/>
          <w:szCs w:val="28"/>
          <w:lang w:val="uk-UA" w:eastAsia="zh-CN"/>
        </w:rPr>
        <w:t xml:space="preserve"> </w:t>
      </w:r>
      <w:r w:rsidRPr="000038A8">
        <w:rPr>
          <w:rFonts w:ascii="Times New Roman" w:eastAsia="Times New Roman" w:hAnsi="Times New Roman" w:cs="Times New Roman"/>
          <w:sz w:val="28"/>
          <w:szCs w:val="28"/>
          <w:lang w:val="uk-UA" w:eastAsia="zh-CN"/>
        </w:rPr>
        <w:t>(із</w:t>
      </w:r>
      <w:r w:rsidRPr="000038A8">
        <w:rPr>
          <w:rFonts w:ascii="Times New Roman" w:eastAsia="Times New Roman" w:hAnsi="Times New Roman" w:cs="Times New Roman"/>
          <w:spacing w:val="23"/>
          <w:sz w:val="28"/>
          <w:szCs w:val="28"/>
          <w:lang w:val="uk-UA" w:eastAsia="zh-CN"/>
        </w:rPr>
        <w:t xml:space="preserve"> </w:t>
      </w:r>
      <w:r w:rsidRPr="000038A8">
        <w:rPr>
          <w:rFonts w:ascii="Times New Roman" w:eastAsia="Times New Roman" w:hAnsi="Times New Roman" w:cs="Times New Roman"/>
          <w:sz w:val="28"/>
          <w:szCs w:val="28"/>
          <w:lang w:val="uk-UA" w:eastAsia="zh-CN"/>
        </w:rPr>
        <w:t>урахуванням</w:t>
      </w:r>
      <w:r w:rsidRPr="000038A8">
        <w:rPr>
          <w:rFonts w:ascii="Times New Roman" w:eastAsia="Times New Roman" w:hAnsi="Times New Roman" w:cs="Times New Roman"/>
          <w:spacing w:val="23"/>
          <w:sz w:val="28"/>
          <w:szCs w:val="28"/>
          <w:lang w:val="uk-UA" w:eastAsia="zh-CN"/>
        </w:rPr>
        <w:t xml:space="preserve"> </w:t>
      </w:r>
      <w:r w:rsidRPr="000038A8">
        <w:rPr>
          <w:rFonts w:ascii="Times New Roman" w:eastAsia="Times New Roman" w:hAnsi="Times New Roman" w:cs="Times New Roman"/>
          <w:sz w:val="28"/>
          <w:szCs w:val="28"/>
          <w:lang w:val="uk-UA" w:eastAsia="zh-CN"/>
        </w:rPr>
        <w:t xml:space="preserve">часу на дорогу) адміністратор, що визначається за рішення керівника Центру, виїздить за вказаною </w:t>
      </w:r>
      <w:proofErr w:type="spellStart"/>
      <w:r w:rsidRPr="000038A8">
        <w:rPr>
          <w:rFonts w:ascii="Times New Roman" w:eastAsia="Times New Roman" w:hAnsi="Times New Roman" w:cs="Times New Roman"/>
          <w:sz w:val="28"/>
          <w:szCs w:val="28"/>
          <w:lang w:val="uk-UA" w:eastAsia="zh-CN"/>
        </w:rPr>
        <w:t>адресою</w:t>
      </w:r>
      <w:proofErr w:type="spellEnd"/>
      <w:r w:rsidRPr="000038A8">
        <w:rPr>
          <w:rFonts w:ascii="Times New Roman" w:eastAsia="Times New Roman" w:hAnsi="Times New Roman" w:cs="Times New Roman"/>
          <w:sz w:val="28"/>
          <w:szCs w:val="28"/>
          <w:lang w:val="uk-UA" w:eastAsia="zh-CN"/>
        </w:rPr>
        <w:t xml:space="preserve"> до суб’єкта звернення. Попередньо адміністратор зв’язується з особою-заявником або суб’єктом звернення засобами телефонного зв’язку для попередження свого візиту. У разі необхідності до виїзду за вказаною </w:t>
      </w:r>
      <w:proofErr w:type="spellStart"/>
      <w:r w:rsidRPr="000038A8">
        <w:rPr>
          <w:rFonts w:ascii="Times New Roman" w:eastAsia="Times New Roman" w:hAnsi="Times New Roman" w:cs="Times New Roman"/>
          <w:sz w:val="28"/>
          <w:szCs w:val="28"/>
          <w:lang w:val="uk-UA" w:eastAsia="zh-CN"/>
        </w:rPr>
        <w:t>адресою</w:t>
      </w:r>
      <w:proofErr w:type="spellEnd"/>
      <w:r w:rsidRPr="000038A8">
        <w:rPr>
          <w:rFonts w:ascii="Times New Roman" w:eastAsia="Times New Roman" w:hAnsi="Times New Roman" w:cs="Times New Roman"/>
          <w:sz w:val="28"/>
          <w:szCs w:val="28"/>
          <w:lang w:val="uk-UA" w:eastAsia="zh-CN"/>
        </w:rPr>
        <w:t xml:space="preserve"> до суб’єкта звернення разом з адміністратором може бути залучений представник суб’єкта надання адміністративної послуги.</w:t>
      </w:r>
    </w:p>
    <w:p w14:paraId="06C89CCB" w14:textId="77777777" w:rsidR="000038A8" w:rsidRPr="000038A8" w:rsidRDefault="000038A8" w:rsidP="000038A8">
      <w:pPr>
        <w:widowControl w:val="0"/>
        <w:tabs>
          <w:tab w:val="left" w:pos="1384"/>
        </w:tabs>
        <w:suppressAutoHyphens/>
        <w:spacing w:after="0" w:line="240" w:lineRule="auto"/>
        <w:ind w:right="57" w:firstLine="737"/>
        <w:jc w:val="both"/>
        <w:rPr>
          <w:rFonts w:ascii="Times New Roman" w:eastAsia="Times New Roman" w:hAnsi="Times New Roman" w:cs="Times New Roman"/>
          <w:sz w:val="28"/>
          <w:szCs w:val="28"/>
          <w:lang w:val="uk-UA" w:eastAsia="zh-CN"/>
        </w:rPr>
      </w:pPr>
    </w:p>
    <w:p w14:paraId="5933DBA1" w14:textId="4C66699E" w:rsidR="000038A8" w:rsidRPr="000038A8" w:rsidRDefault="000038A8" w:rsidP="000038A8">
      <w:pPr>
        <w:widowControl w:val="0"/>
        <w:tabs>
          <w:tab w:val="left" w:pos="1370"/>
        </w:tabs>
        <w:suppressAutoHyphens/>
        <w:spacing w:after="0" w:line="240" w:lineRule="auto"/>
        <w:ind w:right="57"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 xml:space="preserve">2.6. Виїзд адміністратора на вказану у заяві адресу до суб’єкта звернення здійснюється на службовому автомобілі </w:t>
      </w:r>
      <w:r w:rsidR="00F06E5E">
        <w:rPr>
          <w:rFonts w:ascii="Times New Roman" w:eastAsia="Times New Roman" w:hAnsi="Times New Roman" w:cs="Times New Roman"/>
          <w:sz w:val="28"/>
          <w:szCs w:val="28"/>
          <w:lang w:val="uk-UA" w:eastAsia="zh-CN"/>
        </w:rPr>
        <w:t xml:space="preserve">Почаївської міської </w:t>
      </w:r>
      <w:r w:rsidRPr="000038A8">
        <w:rPr>
          <w:rFonts w:ascii="Times New Roman" w:eastAsia="Times New Roman" w:hAnsi="Times New Roman" w:cs="Times New Roman"/>
          <w:sz w:val="28"/>
          <w:szCs w:val="28"/>
          <w:lang w:val="uk-UA" w:eastAsia="zh-CN"/>
        </w:rPr>
        <w:t xml:space="preserve"> ради, або іншому транспортному засобі, який залучається на підставі відповідних договірних відносин. Замовлення на виїзд якого попередньо здійснюється керівником Центру.</w:t>
      </w:r>
    </w:p>
    <w:p w14:paraId="357D9F0F" w14:textId="64EA913A" w:rsidR="000038A8" w:rsidRPr="000038A8" w:rsidRDefault="000038A8" w:rsidP="000038A8">
      <w:pPr>
        <w:widowControl w:val="0"/>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Усі дії, пов’язані із виконанням адміністратором своїх посадових обов’язків за </w:t>
      </w:r>
      <w:proofErr w:type="spellStart"/>
      <w:r w:rsidRPr="000038A8">
        <w:rPr>
          <w:rFonts w:ascii="Times New Roman" w:eastAsia="Times New Roman" w:hAnsi="Times New Roman" w:cs="Times New Roman"/>
          <w:sz w:val="28"/>
          <w:szCs w:val="28"/>
          <w:lang w:val="uk-UA" w:eastAsia="zh-CN"/>
        </w:rPr>
        <w:t>адресою</w:t>
      </w:r>
      <w:proofErr w:type="spellEnd"/>
      <w:r w:rsidRPr="000038A8">
        <w:rPr>
          <w:rFonts w:ascii="Times New Roman" w:eastAsia="Times New Roman" w:hAnsi="Times New Roman" w:cs="Times New Roman"/>
          <w:sz w:val="28"/>
          <w:szCs w:val="28"/>
          <w:lang w:val="uk-UA" w:eastAsia="zh-CN"/>
        </w:rPr>
        <w:t xml:space="preserve"> місця проживання/перебування суб’єкта звернення здійснюються у присутності водія службового автомобіля</w:t>
      </w:r>
      <w:r w:rsidRPr="000038A8">
        <w:rPr>
          <w:rFonts w:ascii="Times New Roman" w:eastAsia="Times New Roman" w:hAnsi="Times New Roman" w:cs="Times New Roman"/>
          <w:color w:val="000000"/>
          <w:sz w:val="28"/>
          <w:szCs w:val="28"/>
          <w:highlight w:val="white"/>
          <w:lang w:val="uk-UA" w:eastAsia="zh-CN"/>
        </w:rPr>
        <w:t xml:space="preserve"> або іншої особи, яка за рішенням керівника Центру або за рішенням керівника органу, що утворив Центр, супроводжує адміністратора</w:t>
      </w:r>
      <w:r w:rsidRPr="000038A8">
        <w:rPr>
          <w:rFonts w:ascii="Times New Roman" w:eastAsia="Times New Roman" w:hAnsi="Times New Roman" w:cs="Times New Roman"/>
          <w:sz w:val="28"/>
          <w:szCs w:val="28"/>
          <w:lang w:val="uk-UA" w:eastAsia="zh-CN"/>
        </w:rPr>
        <w:t xml:space="preserve">. </w:t>
      </w:r>
    </w:p>
    <w:p w14:paraId="2F4BC7AF" w14:textId="77777777" w:rsidR="000038A8" w:rsidRPr="000038A8" w:rsidRDefault="000038A8" w:rsidP="000038A8">
      <w:pPr>
        <w:widowControl w:val="0"/>
        <w:suppressAutoHyphens/>
        <w:spacing w:after="0" w:line="240" w:lineRule="auto"/>
        <w:ind w:right="57" w:firstLine="737"/>
        <w:jc w:val="both"/>
        <w:rPr>
          <w:rFonts w:ascii="Times New Roman" w:eastAsia="Times New Roman" w:hAnsi="Times New Roman" w:cs="Times New Roman"/>
          <w:sz w:val="28"/>
          <w:szCs w:val="28"/>
          <w:lang w:val="uk-UA" w:eastAsia="zh-CN"/>
        </w:rPr>
      </w:pPr>
    </w:p>
    <w:p w14:paraId="0938581F" w14:textId="77777777" w:rsidR="000038A8" w:rsidRPr="000038A8" w:rsidRDefault="000038A8" w:rsidP="000038A8">
      <w:pPr>
        <w:widowControl w:val="0"/>
        <w:tabs>
          <w:tab w:val="left" w:pos="1427"/>
        </w:tabs>
        <w:suppressAutoHyphens/>
        <w:spacing w:after="0" w:line="240" w:lineRule="auto"/>
        <w:ind w:right="57"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pacing w:val="-4"/>
          <w:sz w:val="28"/>
          <w:szCs w:val="28"/>
          <w:lang w:val="uk-UA" w:eastAsia="zh-CN"/>
        </w:rPr>
        <w:t xml:space="preserve">2.7. Під </w:t>
      </w:r>
      <w:r w:rsidRPr="000038A8">
        <w:rPr>
          <w:rFonts w:ascii="Times New Roman" w:eastAsia="Times New Roman" w:hAnsi="Times New Roman" w:cs="Times New Roman"/>
          <w:sz w:val="28"/>
          <w:szCs w:val="28"/>
          <w:lang w:val="uk-UA" w:eastAsia="zh-CN"/>
        </w:rPr>
        <w:t xml:space="preserve">час виконання адміністратором своїх посадових обов’язків на віддаленому робочому місці за </w:t>
      </w:r>
      <w:proofErr w:type="spellStart"/>
      <w:r w:rsidRPr="000038A8">
        <w:rPr>
          <w:rFonts w:ascii="Times New Roman" w:eastAsia="Times New Roman" w:hAnsi="Times New Roman" w:cs="Times New Roman"/>
          <w:sz w:val="28"/>
          <w:szCs w:val="28"/>
          <w:lang w:val="uk-UA" w:eastAsia="zh-CN"/>
        </w:rPr>
        <w:t>адресою</w:t>
      </w:r>
      <w:proofErr w:type="spellEnd"/>
      <w:r w:rsidRPr="000038A8">
        <w:rPr>
          <w:rFonts w:ascii="Times New Roman" w:eastAsia="Times New Roman" w:hAnsi="Times New Roman" w:cs="Times New Roman"/>
          <w:sz w:val="28"/>
          <w:szCs w:val="28"/>
          <w:lang w:val="uk-UA" w:eastAsia="zh-CN"/>
        </w:rPr>
        <w:t xml:space="preserve"> місця проживання/перебування суб’єкта звернення проводиться відео та аудіо фіксація за допомогою відповідних технічних засобів. Про проведення відео та аудіо фіксації виконання адміністратором своїх посадових обов’язків за </w:t>
      </w:r>
      <w:proofErr w:type="spellStart"/>
      <w:r w:rsidRPr="000038A8">
        <w:rPr>
          <w:rFonts w:ascii="Times New Roman" w:eastAsia="Times New Roman" w:hAnsi="Times New Roman" w:cs="Times New Roman"/>
          <w:sz w:val="28"/>
          <w:szCs w:val="28"/>
          <w:lang w:val="uk-UA" w:eastAsia="zh-CN"/>
        </w:rPr>
        <w:t>адресою</w:t>
      </w:r>
      <w:proofErr w:type="spellEnd"/>
      <w:r w:rsidRPr="000038A8">
        <w:rPr>
          <w:rFonts w:ascii="Times New Roman" w:eastAsia="Times New Roman" w:hAnsi="Times New Roman" w:cs="Times New Roman"/>
          <w:sz w:val="28"/>
          <w:szCs w:val="28"/>
          <w:lang w:val="uk-UA" w:eastAsia="zh-CN"/>
        </w:rPr>
        <w:t xml:space="preserve"> місця проживання/перебування суб’єкта звернення в обов’язковому порядку повідомляється особа-заявник та суб’єкт</w:t>
      </w:r>
      <w:r w:rsidRPr="000038A8">
        <w:rPr>
          <w:rFonts w:ascii="Times New Roman" w:eastAsia="Times New Roman" w:hAnsi="Times New Roman" w:cs="Times New Roman"/>
          <w:spacing w:val="-16"/>
          <w:sz w:val="28"/>
          <w:szCs w:val="28"/>
          <w:lang w:val="uk-UA" w:eastAsia="zh-CN"/>
        </w:rPr>
        <w:t xml:space="preserve"> </w:t>
      </w:r>
      <w:r w:rsidRPr="000038A8">
        <w:rPr>
          <w:rFonts w:ascii="Times New Roman" w:eastAsia="Times New Roman" w:hAnsi="Times New Roman" w:cs="Times New Roman"/>
          <w:sz w:val="28"/>
          <w:szCs w:val="28"/>
          <w:lang w:val="uk-UA" w:eastAsia="zh-CN"/>
        </w:rPr>
        <w:t>звернення.</w:t>
      </w:r>
    </w:p>
    <w:p w14:paraId="5199650B" w14:textId="29308E72" w:rsidR="000038A8" w:rsidRPr="000038A8" w:rsidRDefault="000038A8" w:rsidP="000038A8">
      <w:pPr>
        <w:widowControl w:val="0"/>
        <w:suppressAutoHyphens/>
        <w:spacing w:after="0" w:line="240" w:lineRule="auto"/>
        <w:ind w:right="57"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 xml:space="preserve">Відео та аудіо записи (відео та аудіо файли) виконання адміністратором своїх посадових обов’язків на віддаленому робочому місці за </w:t>
      </w:r>
      <w:proofErr w:type="spellStart"/>
      <w:r w:rsidRPr="000038A8">
        <w:rPr>
          <w:rFonts w:ascii="Times New Roman" w:eastAsia="Times New Roman" w:hAnsi="Times New Roman" w:cs="Times New Roman"/>
          <w:sz w:val="28"/>
          <w:szCs w:val="28"/>
          <w:lang w:val="uk-UA" w:eastAsia="zh-CN"/>
        </w:rPr>
        <w:t>адресою</w:t>
      </w:r>
      <w:proofErr w:type="spellEnd"/>
      <w:r w:rsidRPr="000038A8">
        <w:rPr>
          <w:rFonts w:ascii="Times New Roman" w:eastAsia="Times New Roman" w:hAnsi="Times New Roman" w:cs="Times New Roman"/>
          <w:sz w:val="28"/>
          <w:szCs w:val="28"/>
          <w:lang w:val="uk-UA" w:eastAsia="zh-CN"/>
        </w:rPr>
        <w:t xml:space="preserve"> місця проживання/перебування суб’єкта звернення зберігаються на персональному комп’ютері керівника Центру в окремому архіві з обмеженим доступом протягом трьох місяців з дня надання послуги, та можуть бути використані виключно за рішенням  </w:t>
      </w:r>
      <w:r w:rsidR="00BE3067">
        <w:rPr>
          <w:rFonts w:ascii="Times New Roman" w:eastAsia="Times New Roman" w:hAnsi="Times New Roman" w:cs="Times New Roman"/>
          <w:sz w:val="28"/>
          <w:szCs w:val="28"/>
          <w:lang w:val="uk-UA" w:eastAsia="zh-CN"/>
        </w:rPr>
        <w:t>міського</w:t>
      </w:r>
      <w:r w:rsidRPr="000038A8">
        <w:rPr>
          <w:rFonts w:ascii="Times New Roman" w:eastAsia="Times New Roman" w:hAnsi="Times New Roman" w:cs="Times New Roman"/>
          <w:sz w:val="28"/>
          <w:szCs w:val="28"/>
          <w:lang w:val="uk-UA" w:eastAsia="zh-CN"/>
        </w:rPr>
        <w:t xml:space="preserve"> голови та керівника Центру для оцінки виконання адміністратором своїх посадових обов’язків, або для з’ясування обставин у випадку надходження скарги від суб’єкта звернення чи особи-заявника.</w:t>
      </w:r>
    </w:p>
    <w:p w14:paraId="04C6314A" w14:textId="77777777" w:rsidR="000038A8" w:rsidRPr="000038A8" w:rsidRDefault="000038A8" w:rsidP="000038A8">
      <w:pPr>
        <w:widowControl w:val="0"/>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Розповсюдження таких відео та аудіо записів, надання </w:t>
      </w:r>
      <w:r w:rsidRPr="000038A8">
        <w:rPr>
          <w:rFonts w:ascii="Times New Roman" w:eastAsia="Times New Roman" w:hAnsi="Times New Roman" w:cs="Times New Roman"/>
          <w:spacing w:val="-3"/>
          <w:sz w:val="28"/>
          <w:szCs w:val="28"/>
          <w:lang w:val="uk-UA" w:eastAsia="zh-CN"/>
        </w:rPr>
        <w:t xml:space="preserve">їх </w:t>
      </w:r>
      <w:r w:rsidRPr="000038A8">
        <w:rPr>
          <w:rFonts w:ascii="Times New Roman" w:eastAsia="Times New Roman" w:hAnsi="Times New Roman" w:cs="Times New Roman"/>
          <w:sz w:val="28"/>
          <w:szCs w:val="28"/>
          <w:lang w:val="uk-UA" w:eastAsia="zh-CN"/>
        </w:rPr>
        <w:t>третім особам, за виключенням правоохоронних органів у встановленому законом порядку, не допускається.</w:t>
      </w:r>
    </w:p>
    <w:p w14:paraId="425D92A3" w14:textId="77777777" w:rsidR="000038A8" w:rsidRPr="000038A8" w:rsidRDefault="000038A8" w:rsidP="000038A8">
      <w:pPr>
        <w:widowControl w:val="0"/>
        <w:suppressAutoHyphens/>
        <w:spacing w:after="0" w:line="240" w:lineRule="auto"/>
        <w:ind w:right="57" w:firstLine="737"/>
        <w:jc w:val="both"/>
        <w:rPr>
          <w:rFonts w:ascii="Times New Roman" w:eastAsia="Times New Roman" w:hAnsi="Times New Roman" w:cs="Times New Roman"/>
          <w:sz w:val="28"/>
          <w:szCs w:val="28"/>
          <w:lang w:val="uk-UA" w:eastAsia="zh-CN"/>
        </w:rPr>
      </w:pPr>
    </w:p>
    <w:p w14:paraId="1ACF5E3E" w14:textId="77777777" w:rsidR="000038A8" w:rsidRPr="000038A8" w:rsidRDefault="000038A8" w:rsidP="000038A8">
      <w:pPr>
        <w:widowControl w:val="0"/>
        <w:tabs>
          <w:tab w:val="left" w:pos="1394"/>
        </w:tabs>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lastRenderedPageBreak/>
        <w:t xml:space="preserve">2.8. Прибувши за визначеною </w:t>
      </w:r>
      <w:proofErr w:type="spellStart"/>
      <w:r w:rsidRPr="000038A8">
        <w:rPr>
          <w:rFonts w:ascii="Times New Roman" w:eastAsia="Times New Roman" w:hAnsi="Times New Roman" w:cs="Times New Roman"/>
          <w:sz w:val="28"/>
          <w:szCs w:val="28"/>
          <w:lang w:val="uk-UA" w:eastAsia="zh-CN"/>
        </w:rPr>
        <w:t>адресою</w:t>
      </w:r>
      <w:proofErr w:type="spellEnd"/>
      <w:r w:rsidRPr="000038A8">
        <w:rPr>
          <w:rFonts w:ascii="Times New Roman" w:eastAsia="Times New Roman" w:hAnsi="Times New Roman" w:cs="Times New Roman"/>
          <w:sz w:val="28"/>
          <w:szCs w:val="28"/>
          <w:lang w:val="uk-UA" w:eastAsia="zh-CN"/>
        </w:rPr>
        <w:t>, адміністратор встановлює особу суб’єкта звернення за даними паспорта (іншого документа, що посвідчує особу), належність суб’єкта звернення до категорії осіб, визначених в пункті 1.5 цього Порядку, та додатково перевіряє наявність та комплектність необхідних для надання адміністративної послуги</w:t>
      </w:r>
      <w:r w:rsidRPr="000038A8">
        <w:rPr>
          <w:rFonts w:ascii="Times New Roman" w:eastAsia="Times New Roman" w:hAnsi="Times New Roman" w:cs="Times New Roman"/>
          <w:spacing w:val="-4"/>
          <w:sz w:val="28"/>
          <w:szCs w:val="28"/>
          <w:lang w:val="uk-UA" w:eastAsia="zh-CN"/>
        </w:rPr>
        <w:t xml:space="preserve"> </w:t>
      </w:r>
      <w:r w:rsidRPr="000038A8">
        <w:rPr>
          <w:rFonts w:ascii="Times New Roman" w:eastAsia="Times New Roman" w:hAnsi="Times New Roman" w:cs="Times New Roman"/>
          <w:sz w:val="28"/>
          <w:szCs w:val="28"/>
          <w:lang w:val="uk-UA" w:eastAsia="zh-CN"/>
        </w:rPr>
        <w:t>документів.</w:t>
      </w:r>
    </w:p>
    <w:p w14:paraId="205F4100" w14:textId="77777777" w:rsidR="000038A8" w:rsidRPr="000038A8" w:rsidRDefault="000038A8" w:rsidP="000038A8">
      <w:pPr>
        <w:widowControl w:val="0"/>
        <w:tabs>
          <w:tab w:val="left" w:pos="1394"/>
        </w:tabs>
        <w:suppressAutoHyphens/>
        <w:spacing w:after="0" w:line="240" w:lineRule="auto"/>
        <w:ind w:right="57" w:firstLine="737"/>
        <w:jc w:val="both"/>
        <w:rPr>
          <w:rFonts w:ascii="Times New Roman" w:eastAsia="Times New Roman" w:hAnsi="Times New Roman" w:cs="Times New Roman"/>
          <w:sz w:val="28"/>
          <w:szCs w:val="28"/>
          <w:lang w:val="uk-UA" w:eastAsia="zh-CN"/>
        </w:rPr>
      </w:pPr>
    </w:p>
    <w:p w14:paraId="014D53A0" w14:textId="77777777" w:rsidR="000038A8" w:rsidRPr="000038A8" w:rsidRDefault="000038A8" w:rsidP="000038A8">
      <w:pPr>
        <w:widowControl w:val="0"/>
        <w:tabs>
          <w:tab w:val="left" w:pos="1408"/>
        </w:tabs>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2.9. За умови наявності необхідного переліку документів адміністратор забезпечує формування та реєстрацію заяви про надання адміністративної послуги, яка засвідчується особистим підписом суб’єкта звернення, та формування адміністративної справи</w:t>
      </w:r>
      <w:r w:rsidRPr="000038A8">
        <w:rPr>
          <w:rFonts w:ascii="Times New Roman" w:eastAsia="Times New Roman" w:hAnsi="Times New Roman" w:cs="Times New Roman"/>
          <w:spacing w:val="1"/>
          <w:sz w:val="28"/>
          <w:szCs w:val="28"/>
          <w:lang w:val="uk-UA" w:eastAsia="zh-CN"/>
        </w:rPr>
        <w:t xml:space="preserve"> </w:t>
      </w:r>
      <w:r w:rsidRPr="000038A8">
        <w:rPr>
          <w:rFonts w:ascii="Times New Roman" w:eastAsia="Times New Roman" w:hAnsi="Times New Roman" w:cs="Times New Roman"/>
          <w:sz w:val="28"/>
          <w:szCs w:val="28"/>
          <w:lang w:val="uk-UA" w:eastAsia="zh-CN"/>
        </w:rPr>
        <w:t>відповідно до Регламенту роботи Центру.</w:t>
      </w:r>
    </w:p>
    <w:p w14:paraId="0E8DE490" w14:textId="77777777" w:rsidR="000038A8" w:rsidRPr="000038A8" w:rsidRDefault="000038A8" w:rsidP="000038A8">
      <w:pPr>
        <w:widowControl w:val="0"/>
        <w:tabs>
          <w:tab w:val="left" w:pos="1408"/>
        </w:tabs>
        <w:suppressAutoHyphens/>
        <w:spacing w:after="0" w:line="240" w:lineRule="auto"/>
        <w:ind w:right="57" w:firstLine="737"/>
        <w:jc w:val="both"/>
        <w:rPr>
          <w:rFonts w:ascii="Times New Roman" w:eastAsia="Times New Roman" w:hAnsi="Times New Roman" w:cs="Times New Roman"/>
          <w:sz w:val="28"/>
          <w:szCs w:val="28"/>
          <w:lang w:val="uk-UA" w:eastAsia="zh-CN"/>
        </w:rPr>
      </w:pPr>
    </w:p>
    <w:p w14:paraId="74862E12" w14:textId="77777777" w:rsidR="000038A8" w:rsidRPr="000038A8" w:rsidRDefault="000038A8" w:rsidP="000038A8">
      <w:pPr>
        <w:widowControl w:val="0"/>
        <w:tabs>
          <w:tab w:val="left" w:pos="1634"/>
        </w:tabs>
        <w:suppressAutoHyphens/>
        <w:spacing w:after="0" w:line="240" w:lineRule="auto"/>
        <w:ind w:right="57"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8"/>
          <w:szCs w:val="28"/>
          <w:lang w:val="uk-UA" w:eastAsia="zh-CN"/>
        </w:rPr>
        <w:t>2.10. У випадку встановлення факту відсутності одного чи кількох документів, необхідних для отримання адміністративної послуги, та/або очевидну помилковість, неточність чи неповноту відомостей, адміністратор надає суб’єкту звернення вичерпну консультацію щодо порядку та умов одержання адміністративної</w:t>
      </w:r>
      <w:r w:rsidRPr="000038A8">
        <w:rPr>
          <w:rFonts w:ascii="Times New Roman" w:eastAsia="Times New Roman" w:hAnsi="Times New Roman" w:cs="Times New Roman"/>
          <w:spacing w:val="-2"/>
          <w:sz w:val="28"/>
          <w:szCs w:val="28"/>
          <w:lang w:val="uk-UA" w:eastAsia="zh-CN"/>
        </w:rPr>
        <w:t xml:space="preserve"> </w:t>
      </w:r>
      <w:r w:rsidRPr="000038A8">
        <w:rPr>
          <w:rFonts w:ascii="Times New Roman" w:eastAsia="Times New Roman" w:hAnsi="Times New Roman" w:cs="Times New Roman"/>
          <w:sz w:val="28"/>
          <w:szCs w:val="28"/>
          <w:lang w:val="uk-UA" w:eastAsia="zh-CN"/>
        </w:rPr>
        <w:t>послуги та необхідності повторного звернення особи-заявника, що представляє його інтереси, до Центру після усунення недоліків.</w:t>
      </w:r>
    </w:p>
    <w:p w14:paraId="5AA25200" w14:textId="77777777" w:rsidR="000038A8" w:rsidRPr="000038A8" w:rsidRDefault="000038A8" w:rsidP="000038A8">
      <w:pPr>
        <w:widowControl w:val="0"/>
        <w:tabs>
          <w:tab w:val="left" w:pos="1634"/>
        </w:tabs>
        <w:suppressAutoHyphens/>
        <w:spacing w:after="0" w:line="240" w:lineRule="auto"/>
        <w:ind w:firstLine="708"/>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При реєстрації вхідного пакету з недоліками суб’єкт звернення одночасно попереджається про ймовірність відмови у наданні адміністративної послуги. </w:t>
      </w:r>
    </w:p>
    <w:p w14:paraId="2030A9FC" w14:textId="77777777" w:rsidR="000038A8" w:rsidRPr="000038A8" w:rsidRDefault="000038A8" w:rsidP="000038A8">
      <w:pPr>
        <w:widowControl w:val="0"/>
        <w:tabs>
          <w:tab w:val="left" w:pos="1634"/>
        </w:tabs>
        <w:suppressAutoHyphens/>
        <w:spacing w:after="0" w:line="240" w:lineRule="auto"/>
        <w:ind w:firstLine="708"/>
        <w:jc w:val="both"/>
        <w:rPr>
          <w:rFonts w:ascii="Times New Roman" w:eastAsia="Times New Roman" w:hAnsi="Times New Roman" w:cs="Times New Roman"/>
          <w:sz w:val="24"/>
          <w:szCs w:val="20"/>
          <w:lang w:val="uk-UA" w:eastAsia="zh-CN"/>
        </w:rPr>
      </w:pPr>
    </w:p>
    <w:p w14:paraId="05F5F62D" w14:textId="77777777" w:rsidR="000038A8" w:rsidRPr="000038A8" w:rsidRDefault="000038A8" w:rsidP="000038A8">
      <w:pPr>
        <w:suppressAutoHyphens/>
        <w:spacing w:after="0" w:line="240" w:lineRule="auto"/>
        <w:ind w:firstLine="737"/>
        <w:jc w:val="both"/>
        <w:rPr>
          <w:rFonts w:ascii="Times New Roman" w:eastAsia="Calibri" w:hAnsi="Times New Roman" w:cs="Times New Roman"/>
          <w:sz w:val="28"/>
          <w:szCs w:val="28"/>
          <w:lang w:val="uk-UA" w:eastAsia="en-US"/>
        </w:rPr>
      </w:pPr>
      <w:r w:rsidRPr="000038A8">
        <w:rPr>
          <w:rFonts w:ascii="Times New Roman" w:eastAsia="Calibri" w:hAnsi="Times New Roman" w:cs="Times New Roman"/>
          <w:sz w:val="28"/>
          <w:szCs w:val="28"/>
          <w:lang w:val="uk-UA" w:eastAsia="en-US"/>
        </w:rPr>
        <w:t xml:space="preserve">2.11. Адміністратор Центру не здійснює надання адміністративних послуг та/або складає акт про неможливість надання таких послуг, за формою згідно </w:t>
      </w:r>
      <w:r w:rsidRPr="000038A8">
        <w:rPr>
          <w:rFonts w:ascii="Times New Roman" w:eastAsia="Calibri" w:hAnsi="Times New Roman" w:cs="Times New Roman"/>
          <w:spacing w:val="-3"/>
          <w:sz w:val="28"/>
          <w:szCs w:val="28"/>
          <w:lang w:val="uk-UA" w:eastAsia="en-US"/>
        </w:rPr>
        <w:t xml:space="preserve">із </w:t>
      </w:r>
      <w:r w:rsidRPr="000038A8">
        <w:rPr>
          <w:rFonts w:ascii="Times New Roman" w:eastAsia="Calibri" w:hAnsi="Times New Roman" w:cs="Times New Roman"/>
          <w:sz w:val="28"/>
          <w:szCs w:val="28"/>
          <w:lang w:val="uk-UA" w:eastAsia="en-US"/>
        </w:rPr>
        <w:t>додатком 4 до цього Порядку  у випадках:</w:t>
      </w:r>
    </w:p>
    <w:p w14:paraId="47F1D6B7" w14:textId="77777777" w:rsidR="000038A8" w:rsidRPr="000038A8" w:rsidRDefault="000038A8" w:rsidP="000038A8">
      <w:pPr>
        <w:widowControl w:val="0"/>
        <w:tabs>
          <w:tab w:val="left" w:pos="1634"/>
        </w:tabs>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суб’єкт звернення відсутній за місцем свого проживання/ перебування, зазначеним у заяві, у визначені дату та час;</w:t>
      </w:r>
    </w:p>
    <w:p w14:paraId="23C7176E" w14:textId="77777777" w:rsidR="000038A8" w:rsidRPr="000038A8" w:rsidRDefault="000038A8" w:rsidP="000038A8">
      <w:pPr>
        <w:widowControl w:val="0"/>
        <w:tabs>
          <w:tab w:val="left" w:pos="1634"/>
        </w:tabs>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суб’єкт звернення не може пред’явити оригінали документів, що засвідчують його особу та належність до категорії осіб, визначених в пункті 1.5. цього Порядку, та/ або у нього відсутні документи необхідні для надання адміністративної послуги у повному обсязі, у тому числі квитанція про сплату адміністративного збору (якщо така оплата передбачена законодавством);</w:t>
      </w:r>
    </w:p>
    <w:p w14:paraId="27DA8E7C" w14:textId="77777777" w:rsidR="000038A8" w:rsidRPr="000038A8" w:rsidRDefault="000038A8" w:rsidP="000038A8">
      <w:pPr>
        <w:widowControl w:val="0"/>
        <w:tabs>
          <w:tab w:val="left" w:pos="1634"/>
        </w:tabs>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суб’єкт звернення не надав письмового погодження на проведення аудіо та відео фіксації під час подання документів на отримання адміністративної послуги;</w:t>
      </w:r>
    </w:p>
    <w:p w14:paraId="0698F561" w14:textId="77777777" w:rsidR="000038A8" w:rsidRPr="000038A8" w:rsidRDefault="000038A8" w:rsidP="000038A8">
      <w:pPr>
        <w:widowControl w:val="0"/>
        <w:tabs>
          <w:tab w:val="left" w:pos="1634"/>
        </w:tabs>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наявності явних ознак того, що суб’єкт звернення не здатен усвідомлювати значення своїх дій та (або) керувати ними, у тому числі  явних ознак сп’яніння.</w:t>
      </w:r>
    </w:p>
    <w:p w14:paraId="350A44E8" w14:textId="77777777" w:rsidR="000038A8" w:rsidRPr="000038A8" w:rsidRDefault="000038A8" w:rsidP="000038A8">
      <w:pPr>
        <w:widowControl w:val="0"/>
        <w:tabs>
          <w:tab w:val="left" w:pos="1634"/>
        </w:tabs>
        <w:suppressAutoHyphens/>
        <w:spacing w:after="0" w:line="240" w:lineRule="auto"/>
        <w:ind w:right="57" w:firstLine="737"/>
        <w:jc w:val="both"/>
        <w:rPr>
          <w:rFonts w:ascii="Times New Roman" w:eastAsia="Times New Roman" w:hAnsi="Times New Roman" w:cs="Times New Roman"/>
          <w:sz w:val="28"/>
          <w:szCs w:val="28"/>
          <w:lang w:val="uk-UA" w:eastAsia="zh-CN"/>
        </w:rPr>
      </w:pPr>
    </w:p>
    <w:p w14:paraId="66025ABC" w14:textId="5C45352F" w:rsidR="000038A8" w:rsidRPr="000038A8" w:rsidRDefault="000038A8" w:rsidP="000038A8">
      <w:pPr>
        <w:widowControl w:val="0"/>
        <w:tabs>
          <w:tab w:val="left" w:pos="1504"/>
        </w:tabs>
        <w:suppressAutoHyphens/>
        <w:spacing w:after="0" w:line="240" w:lineRule="auto"/>
        <w:ind w:right="57" w:firstLine="737"/>
        <w:jc w:val="both"/>
        <w:rPr>
          <w:rFonts w:ascii="Times New Roman" w:eastAsia="Times New Roman" w:hAnsi="Times New Roman" w:cs="Times New Roman"/>
          <w:spacing w:val="-3"/>
          <w:sz w:val="28"/>
          <w:szCs w:val="28"/>
          <w:lang w:val="uk-UA" w:eastAsia="zh-CN"/>
        </w:rPr>
      </w:pPr>
      <w:r w:rsidRPr="000038A8">
        <w:rPr>
          <w:rFonts w:ascii="Times New Roman" w:eastAsia="Times New Roman" w:hAnsi="Times New Roman" w:cs="Times New Roman"/>
          <w:spacing w:val="-3"/>
          <w:sz w:val="28"/>
          <w:szCs w:val="28"/>
          <w:lang w:val="uk-UA" w:eastAsia="zh-CN"/>
        </w:rPr>
        <w:t>2.12. Прийняття від суб’єкта звернення заяви та інших документів, необхідних для надання адміністративних послуги, їх опрацювання суб’єктом надання адміністративної послуги та повернення документів з результатом надання адміністративної послуги здійснюється відповідно до Регламенту Центру надання адміністративних послуг</w:t>
      </w:r>
      <w:r w:rsidR="008714D3">
        <w:rPr>
          <w:rFonts w:ascii="Times New Roman" w:eastAsia="Times New Roman" w:hAnsi="Times New Roman" w:cs="Times New Roman"/>
          <w:spacing w:val="-3"/>
          <w:sz w:val="28"/>
          <w:szCs w:val="28"/>
          <w:lang w:val="uk-UA" w:eastAsia="zh-CN"/>
        </w:rPr>
        <w:t xml:space="preserve"> Почаївської міської</w:t>
      </w:r>
      <w:r w:rsidRPr="000038A8">
        <w:rPr>
          <w:rFonts w:ascii="Times New Roman" w:eastAsia="Times New Roman" w:hAnsi="Times New Roman" w:cs="Times New Roman"/>
          <w:spacing w:val="-3"/>
          <w:sz w:val="28"/>
          <w:szCs w:val="28"/>
          <w:lang w:val="uk-UA" w:eastAsia="zh-CN"/>
        </w:rPr>
        <w:t xml:space="preserve">  ради з урахуванням особливостей, встановлених цим Порядком.</w:t>
      </w:r>
    </w:p>
    <w:p w14:paraId="035FD211" w14:textId="77777777" w:rsidR="000038A8" w:rsidRPr="000038A8" w:rsidRDefault="000038A8" w:rsidP="000038A8">
      <w:pPr>
        <w:widowControl w:val="0"/>
        <w:tabs>
          <w:tab w:val="left" w:pos="1504"/>
        </w:tabs>
        <w:suppressAutoHyphens/>
        <w:spacing w:after="0" w:line="240" w:lineRule="auto"/>
        <w:ind w:right="57" w:firstLine="737"/>
        <w:jc w:val="both"/>
        <w:rPr>
          <w:rFonts w:ascii="Times New Roman" w:eastAsia="Times New Roman" w:hAnsi="Times New Roman" w:cs="Times New Roman"/>
          <w:spacing w:val="-3"/>
          <w:sz w:val="28"/>
          <w:szCs w:val="28"/>
          <w:lang w:val="uk-UA" w:eastAsia="zh-CN"/>
        </w:rPr>
      </w:pPr>
    </w:p>
    <w:p w14:paraId="0E0A7BA5" w14:textId="77777777" w:rsidR="000038A8" w:rsidRPr="000038A8" w:rsidRDefault="000038A8" w:rsidP="000038A8">
      <w:pPr>
        <w:widowControl w:val="0"/>
        <w:tabs>
          <w:tab w:val="left" w:pos="1677"/>
        </w:tabs>
        <w:suppressAutoHyphens/>
        <w:spacing w:after="0" w:line="240" w:lineRule="auto"/>
        <w:ind w:right="57" w:firstLine="737"/>
        <w:jc w:val="both"/>
        <w:rPr>
          <w:rFonts w:ascii="Times New Roman" w:eastAsia="Times New Roman" w:hAnsi="Times New Roman" w:cs="Times New Roman"/>
          <w:color w:val="000000"/>
          <w:sz w:val="28"/>
          <w:szCs w:val="28"/>
          <w:lang w:val="uk-UA" w:eastAsia="zh-CN"/>
        </w:rPr>
      </w:pPr>
      <w:r w:rsidRPr="000038A8">
        <w:rPr>
          <w:rFonts w:ascii="Times New Roman" w:eastAsia="Times New Roman" w:hAnsi="Times New Roman" w:cs="Times New Roman"/>
          <w:color w:val="000000"/>
          <w:spacing w:val="-3"/>
          <w:sz w:val="28"/>
          <w:szCs w:val="28"/>
          <w:lang w:val="uk-UA" w:eastAsia="zh-CN"/>
        </w:rPr>
        <w:t>2.13. </w:t>
      </w:r>
      <w:r w:rsidRPr="000038A8">
        <w:rPr>
          <w:rFonts w:ascii="Times New Roman" w:eastAsia="Times New Roman" w:hAnsi="Times New Roman" w:cs="Times New Roman"/>
          <w:color w:val="000000"/>
          <w:sz w:val="28"/>
          <w:szCs w:val="28"/>
          <w:lang w:val="uk-UA" w:eastAsia="zh-CN"/>
        </w:rPr>
        <w:t xml:space="preserve">У визначений законодавством для надання певної адміністративної </w:t>
      </w:r>
      <w:r w:rsidRPr="000038A8">
        <w:rPr>
          <w:rFonts w:ascii="Times New Roman" w:eastAsia="Times New Roman" w:hAnsi="Times New Roman" w:cs="Times New Roman"/>
          <w:color w:val="000000"/>
          <w:sz w:val="28"/>
          <w:szCs w:val="28"/>
          <w:lang w:val="uk-UA" w:eastAsia="zh-CN"/>
        </w:rPr>
        <w:lastRenderedPageBreak/>
        <w:t>послуги термін та у спосіб, вибраний суб’єктом звернення при оформленні заяви, адміністратор повідомляє суб’єкта звернення щодо результату надання адміністративної послуги та видає/надсилає результат надання адміністративної послуги.</w:t>
      </w:r>
    </w:p>
    <w:p w14:paraId="43361586"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val="uk-UA" w:eastAsia="zh-CN"/>
        </w:rPr>
      </w:pPr>
    </w:p>
    <w:p w14:paraId="0CE49272"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val="uk-UA" w:eastAsia="zh-CN"/>
        </w:rPr>
      </w:pPr>
      <w:r w:rsidRPr="000038A8">
        <w:rPr>
          <w:rFonts w:ascii="Times New Roman" w:eastAsia="Times New Roman" w:hAnsi="Times New Roman" w:cs="Times New Roman"/>
          <w:b/>
          <w:color w:val="000000"/>
          <w:sz w:val="28"/>
          <w:szCs w:val="28"/>
          <w:lang w:val="uk-UA" w:eastAsia="zh-CN"/>
        </w:rPr>
        <w:t>III. Відповідальність</w:t>
      </w:r>
    </w:p>
    <w:p w14:paraId="37D2CDF2"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val="uk-UA" w:eastAsia="zh-CN"/>
        </w:rPr>
      </w:pPr>
    </w:p>
    <w:p w14:paraId="2D338F09" w14:textId="77777777" w:rsidR="000038A8" w:rsidRPr="000038A8" w:rsidRDefault="000038A8" w:rsidP="000038A8">
      <w:pPr>
        <w:widowControl w:val="0"/>
        <w:tabs>
          <w:tab w:val="left" w:pos="1476"/>
        </w:tabs>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 xml:space="preserve">3.1. Адміністратори, </w:t>
      </w:r>
      <w:r w:rsidRPr="000038A8">
        <w:rPr>
          <w:rFonts w:ascii="Times New Roman" w:eastAsia="Times New Roman" w:hAnsi="Times New Roman" w:cs="Times New Roman"/>
          <w:bCs/>
          <w:color w:val="000000"/>
          <w:sz w:val="28"/>
          <w:szCs w:val="28"/>
          <w:highlight w:val="white"/>
          <w:lang w:val="uk-UA" w:eastAsia="zh-CN"/>
        </w:rPr>
        <w:t>водій службового автомобіля, представник суб’єкта надання адміністративної послуги або особа, яка супроводжує адміністратора,</w:t>
      </w:r>
      <w:r w:rsidRPr="000038A8">
        <w:rPr>
          <w:rFonts w:ascii="Times New Roman" w:eastAsia="Times New Roman" w:hAnsi="Times New Roman" w:cs="Times New Roman"/>
          <w:sz w:val="28"/>
          <w:szCs w:val="28"/>
          <w:lang w:val="uk-UA" w:eastAsia="zh-CN"/>
        </w:rPr>
        <w:t xml:space="preserve"> несуть юридичну відповідальність за розголошення персональних даних осіб та суб’єктів звернень та іншої інформації, що стала </w:t>
      </w:r>
      <w:r w:rsidRPr="000038A8">
        <w:rPr>
          <w:rFonts w:ascii="Times New Roman" w:eastAsia="Times New Roman" w:hAnsi="Times New Roman" w:cs="Times New Roman"/>
          <w:spacing w:val="-3"/>
          <w:sz w:val="28"/>
          <w:szCs w:val="28"/>
          <w:lang w:val="uk-UA" w:eastAsia="zh-CN"/>
        </w:rPr>
        <w:t xml:space="preserve">їм </w:t>
      </w:r>
      <w:r w:rsidRPr="000038A8">
        <w:rPr>
          <w:rFonts w:ascii="Times New Roman" w:eastAsia="Times New Roman" w:hAnsi="Times New Roman" w:cs="Times New Roman"/>
          <w:sz w:val="28"/>
          <w:szCs w:val="28"/>
          <w:lang w:val="uk-UA" w:eastAsia="zh-CN"/>
        </w:rPr>
        <w:t>відома під час виконання повноважень щодо реалізації положень цього Порядку.</w:t>
      </w:r>
    </w:p>
    <w:p w14:paraId="2E03291B" w14:textId="77777777" w:rsidR="000038A8" w:rsidRPr="000038A8" w:rsidRDefault="000038A8" w:rsidP="000038A8">
      <w:pPr>
        <w:widowControl w:val="0"/>
        <w:tabs>
          <w:tab w:val="left" w:pos="1476"/>
        </w:tabs>
        <w:suppressAutoHyphens/>
        <w:spacing w:after="0" w:line="240" w:lineRule="auto"/>
        <w:ind w:right="57" w:firstLine="737"/>
        <w:jc w:val="both"/>
        <w:rPr>
          <w:rFonts w:ascii="Times New Roman" w:eastAsia="Times New Roman" w:hAnsi="Times New Roman" w:cs="Times New Roman"/>
          <w:sz w:val="24"/>
          <w:szCs w:val="20"/>
          <w:lang w:val="uk-UA" w:eastAsia="zh-CN"/>
        </w:rPr>
      </w:pPr>
    </w:p>
    <w:p w14:paraId="4A4CCCAC" w14:textId="77777777" w:rsidR="000038A8" w:rsidRPr="000038A8" w:rsidRDefault="000038A8" w:rsidP="000038A8">
      <w:pPr>
        <w:widowControl w:val="0"/>
        <w:tabs>
          <w:tab w:val="left" w:pos="1384"/>
        </w:tabs>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3.2. Адміністратори несуть персональну відповідальність за порушення пункту 2.7. цього Порядку.</w:t>
      </w:r>
    </w:p>
    <w:p w14:paraId="7F54B07B" w14:textId="77777777" w:rsidR="000038A8" w:rsidRPr="000038A8" w:rsidRDefault="000038A8" w:rsidP="000038A8">
      <w:pPr>
        <w:widowControl w:val="0"/>
        <w:tabs>
          <w:tab w:val="left" w:pos="1384"/>
        </w:tabs>
        <w:suppressAutoHyphens/>
        <w:spacing w:after="0" w:line="240" w:lineRule="auto"/>
        <w:ind w:right="57" w:firstLine="737"/>
        <w:jc w:val="both"/>
        <w:rPr>
          <w:rFonts w:ascii="Times New Roman" w:eastAsia="Times New Roman" w:hAnsi="Times New Roman" w:cs="Times New Roman"/>
          <w:sz w:val="24"/>
          <w:szCs w:val="20"/>
          <w:lang w:val="uk-UA" w:eastAsia="zh-CN"/>
        </w:rPr>
      </w:pPr>
    </w:p>
    <w:p w14:paraId="6F036241" w14:textId="77777777" w:rsidR="000038A8" w:rsidRPr="000038A8" w:rsidRDefault="000038A8" w:rsidP="000038A8">
      <w:pPr>
        <w:widowControl w:val="0"/>
        <w:tabs>
          <w:tab w:val="left" w:pos="1384"/>
        </w:tabs>
        <w:suppressAutoHyphens/>
        <w:spacing w:after="0" w:line="240" w:lineRule="auto"/>
        <w:ind w:right="57" w:firstLine="737"/>
        <w:jc w:val="both"/>
        <w:rPr>
          <w:rFonts w:ascii="Times New Roman" w:eastAsia="Times New Roman" w:hAnsi="Times New Roman" w:cs="Times New Roman"/>
          <w:sz w:val="28"/>
          <w:szCs w:val="28"/>
          <w:lang w:val="uk-UA" w:eastAsia="zh-CN"/>
        </w:rPr>
      </w:pPr>
      <w:r w:rsidRPr="000038A8">
        <w:rPr>
          <w:rFonts w:ascii="Times New Roman" w:eastAsia="Times New Roman" w:hAnsi="Times New Roman" w:cs="Times New Roman"/>
          <w:sz w:val="28"/>
          <w:szCs w:val="28"/>
          <w:lang w:val="uk-UA" w:eastAsia="zh-CN"/>
        </w:rPr>
        <w:t>3.3. Адміністратори несуть персональну відповідальність за обладнання спеціального автоматизованого  комплексу «Мобільний кейс» під час виїзного прийому, забезпечують збереження іменної печатки та захищеного носія ключової інформації.</w:t>
      </w:r>
    </w:p>
    <w:p w14:paraId="6FDD5650" w14:textId="77777777" w:rsidR="000038A8" w:rsidRPr="000038A8" w:rsidRDefault="000038A8" w:rsidP="000038A8">
      <w:pPr>
        <w:widowControl w:val="0"/>
        <w:tabs>
          <w:tab w:val="left" w:pos="1384"/>
        </w:tabs>
        <w:suppressAutoHyphens/>
        <w:spacing w:after="0" w:line="240" w:lineRule="auto"/>
        <w:ind w:right="57" w:firstLine="737"/>
        <w:jc w:val="both"/>
        <w:rPr>
          <w:rFonts w:ascii="Times New Roman" w:eastAsia="Times New Roman" w:hAnsi="Times New Roman" w:cs="Times New Roman"/>
          <w:sz w:val="28"/>
          <w:szCs w:val="28"/>
          <w:lang w:val="uk-UA" w:eastAsia="zh-CN"/>
        </w:rPr>
      </w:pPr>
    </w:p>
    <w:p w14:paraId="19454143" w14:textId="77777777" w:rsidR="000038A8" w:rsidRPr="000038A8" w:rsidRDefault="000038A8" w:rsidP="000038A8">
      <w:pPr>
        <w:widowControl w:val="0"/>
        <w:tabs>
          <w:tab w:val="left" w:pos="1379"/>
        </w:tabs>
        <w:suppressAutoHyphens/>
        <w:spacing w:after="0" w:line="240" w:lineRule="auto"/>
        <w:ind w:right="57"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color w:val="000000"/>
          <w:sz w:val="28"/>
          <w:szCs w:val="28"/>
          <w:lang w:val="uk-UA" w:eastAsia="zh-CN"/>
        </w:rPr>
        <w:t>3.4. Дії та рішення адміністратора щодо реалізації положень цього Порядку можуть бути оскаржені у встановленому законодавством порядку.</w:t>
      </w:r>
    </w:p>
    <w:p w14:paraId="10E5671B" w14:textId="77777777" w:rsidR="000038A8" w:rsidRPr="000038A8" w:rsidRDefault="000038A8" w:rsidP="000038A8">
      <w:pPr>
        <w:widowControl w:val="0"/>
        <w:suppressAutoHyphens/>
        <w:spacing w:after="0" w:line="240" w:lineRule="auto"/>
        <w:ind w:firstLine="709"/>
        <w:jc w:val="both"/>
        <w:rPr>
          <w:rFonts w:ascii="Times New Roman" w:eastAsia="Times New Roman" w:hAnsi="Times New Roman" w:cs="Times New Roman"/>
          <w:b/>
          <w:bCs/>
          <w:i/>
          <w:iCs/>
          <w:color w:val="000000"/>
          <w:sz w:val="28"/>
          <w:szCs w:val="28"/>
          <w:lang w:val="uk-UA" w:eastAsia="zh-CN"/>
        </w:rPr>
      </w:pPr>
    </w:p>
    <w:p w14:paraId="4BB14063" w14:textId="77777777" w:rsidR="000038A8" w:rsidRPr="000038A8" w:rsidRDefault="000038A8" w:rsidP="000038A8">
      <w:pPr>
        <w:widowControl w:val="0"/>
        <w:suppressAutoHyphens/>
        <w:spacing w:after="0" w:line="240" w:lineRule="auto"/>
        <w:jc w:val="both"/>
        <w:rPr>
          <w:rFonts w:ascii="Times New Roman" w:eastAsia="Times New Roman" w:hAnsi="Times New Roman" w:cs="Times New Roman"/>
          <w:b/>
          <w:i/>
          <w:sz w:val="28"/>
          <w:szCs w:val="28"/>
          <w:lang w:val="uk-UA" w:eastAsia="zh-CN"/>
        </w:rPr>
      </w:pPr>
    </w:p>
    <w:p w14:paraId="69FFFE0A" w14:textId="77777777" w:rsidR="000038A8" w:rsidRPr="000038A8" w:rsidRDefault="000038A8" w:rsidP="000038A8">
      <w:pPr>
        <w:tabs>
          <w:tab w:val="center" w:pos="4677"/>
          <w:tab w:val="right" w:pos="9355"/>
        </w:tabs>
        <w:suppressAutoHyphens/>
        <w:spacing w:after="0" w:line="240" w:lineRule="auto"/>
        <w:rPr>
          <w:rFonts w:ascii="Times New Roman" w:eastAsia="Times New Roman" w:hAnsi="Times New Roman" w:cs="Times New Roman"/>
          <w:b/>
          <w:sz w:val="28"/>
          <w:szCs w:val="28"/>
          <w:lang w:val="uk-UA" w:eastAsia="zh-CN"/>
        </w:rPr>
      </w:pPr>
    </w:p>
    <w:p w14:paraId="1CC1AAF0" w14:textId="77777777" w:rsidR="000038A8" w:rsidRPr="000038A8" w:rsidRDefault="000038A8" w:rsidP="000038A8">
      <w:pPr>
        <w:tabs>
          <w:tab w:val="center" w:pos="4677"/>
          <w:tab w:val="right" w:pos="9355"/>
        </w:tabs>
        <w:suppressAutoHyphens/>
        <w:spacing w:after="0" w:line="240" w:lineRule="auto"/>
        <w:rPr>
          <w:rFonts w:ascii="Times New Roman" w:eastAsia="Times New Roman" w:hAnsi="Times New Roman" w:cs="Times New Roman"/>
          <w:sz w:val="28"/>
          <w:szCs w:val="28"/>
          <w:lang w:val="uk-UA" w:eastAsia="zh-CN"/>
        </w:rPr>
      </w:pPr>
    </w:p>
    <w:p w14:paraId="4CC782D7" w14:textId="083CBB91" w:rsidR="000038A8" w:rsidRPr="000038A8" w:rsidRDefault="000038A8" w:rsidP="007A79AC">
      <w:pPr>
        <w:widowControl w:val="0"/>
        <w:tabs>
          <w:tab w:val="left" w:pos="4820"/>
        </w:tabs>
        <w:suppressAutoHyphens/>
        <w:spacing w:after="0" w:line="240" w:lineRule="auto"/>
        <w:jc w:val="both"/>
        <w:rPr>
          <w:rFonts w:ascii="Times New Roman" w:eastAsia="Times New Roman" w:hAnsi="Times New Roman" w:cs="Times New Roman"/>
          <w:b/>
          <w:sz w:val="24"/>
          <w:szCs w:val="20"/>
          <w:lang w:val="uk-UA" w:eastAsia="zh-CN"/>
        </w:rPr>
        <w:sectPr w:rsidR="000038A8" w:rsidRPr="000038A8" w:rsidSect="001729F6">
          <w:headerReference w:type="even" r:id="rId8"/>
          <w:headerReference w:type="default" r:id="rId9"/>
          <w:footerReference w:type="even" r:id="rId10"/>
          <w:footerReference w:type="default" r:id="rId11"/>
          <w:headerReference w:type="first" r:id="rId12"/>
          <w:footerReference w:type="first" r:id="rId13"/>
          <w:pgSz w:w="11906" w:h="16821"/>
          <w:pgMar w:top="709" w:right="707" w:bottom="709" w:left="1701" w:header="720" w:footer="720" w:gutter="0"/>
          <w:pgNumType w:start="2"/>
          <w:cols w:space="720"/>
          <w:titlePg/>
          <w:docGrid w:linePitch="326"/>
        </w:sectPr>
      </w:pPr>
      <w:r w:rsidRPr="000038A8">
        <w:rPr>
          <w:rFonts w:ascii="Times New Roman" w:eastAsia="Times New Roman" w:hAnsi="Times New Roman" w:cs="Times New Roman"/>
          <w:b/>
          <w:sz w:val="28"/>
          <w:szCs w:val="28"/>
          <w:lang w:val="uk-UA" w:eastAsia="zh-CN"/>
        </w:rPr>
        <w:t>Секретар рад</w:t>
      </w:r>
      <w:r w:rsidR="007A79AC">
        <w:rPr>
          <w:rFonts w:ascii="Times New Roman" w:eastAsia="Times New Roman" w:hAnsi="Times New Roman" w:cs="Times New Roman"/>
          <w:b/>
          <w:sz w:val="28"/>
          <w:szCs w:val="28"/>
          <w:lang w:val="uk-UA" w:eastAsia="zh-CN"/>
        </w:rPr>
        <w:t>и</w:t>
      </w:r>
      <w:r w:rsidR="007A79AC">
        <w:rPr>
          <w:rFonts w:ascii="Times New Roman" w:eastAsia="Times New Roman" w:hAnsi="Times New Roman" w:cs="Times New Roman"/>
          <w:b/>
          <w:sz w:val="28"/>
          <w:szCs w:val="28"/>
          <w:lang w:val="uk-UA" w:eastAsia="zh-CN"/>
        </w:rPr>
        <w:tab/>
        <w:t>Сергій МАМЧУР</w:t>
      </w:r>
    </w:p>
    <w:p w14:paraId="3FE2CFFD" w14:textId="682E6ECA" w:rsidR="000038A8" w:rsidRPr="000038A8" w:rsidRDefault="000038A8" w:rsidP="0073639A">
      <w:pPr>
        <w:suppressAutoHyphens/>
        <w:autoSpaceDE w:val="0"/>
        <w:spacing w:after="0" w:line="240" w:lineRule="auto"/>
        <w:ind w:left="9214"/>
        <w:rPr>
          <w:rFonts w:ascii="Times New Roman" w:eastAsia="Times New Roman" w:hAnsi="Times New Roman" w:cs="Times New Roman"/>
          <w:color w:val="000000"/>
          <w:sz w:val="24"/>
          <w:szCs w:val="24"/>
          <w:lang w:val="uk-UA" w:eastAsia="zh-CN"/>
        </w:rPr>
      </w:pPr>
      <w:r w:rsidRPr="000038A8">
        <w:rPr>
          <w:rFonts w:ascii="Times New Roman" w:eastAsia="Times New Roman" w:hAnsi="Times New Roman" w:cs="Times New Roman"/>
          <w:color w:val="000000"/>
          <w:sz w:val="24"/>
          <w:szCs w:val="24"/>
          <w:lang w:val="uk-UA" w:eastAsia="zh-CN"/>
        </w:rPr>
        <w:lastRenderedPageBreak/>
        <w:t xml:space="preserve">Додаток 1 до Порядку надання адміністративних послуг на  пересувному віддаленому робочому місці адміністратора Центру надання адміністративних послуг </w:t>
      </w:r>
      <w:r w:rsidR="007A79AC">
        <w:rPr>
          <w:rFonts w:ascii="Times New Roman" w:eastAsia="Times New Roman" w:hAnsi="Times New Roman" w:cs="Times New Roman"/>
          <w:color w:val="000000"/>
          <w:sz w:val="24"/>
          <w:szCs w:val="24"/>
          <w:lang w:val="uk-UA" w:eastAsia="zh-CN"/>
        </w:rPr>
        <w:t>Почаївської міської</w:t>
      </w:r>
      <w:r w:rsidRPr="000038A8">
        <w:rPr>
          <w:rFonts w:ascii="Times New Roman" w:eastAsia="Times New Roman" w:hAnsi="Times New Roman" w:cs="Times New Roman"/>
          <w:color w:val="000000"/>
          <w:sz w:val="24"/>
          <w:szCs w:val="24"/>
          <w:lang w:val="uk-UA" w:eastAsia="zh-CN"/>
        </w:rPr>
        <w:t xml:space="preserve"> ради із застосуванням спеціального автоматизованого комплексу «Мобільний кейс», затвердженого рішенням </w:t>
      </w:r>
      <w:r w:rsidR="0073639A">
        <w:rPr>
          <w:rFonts w:ascii="Times New Roman" w:eastAsia="Times New Roman" w:hAnsi="Times New Roman" w:cs="Times New Roman"/>
          <w:color w:val="000000"/>
          <w:sz w:val="24"/>
          <w:szCs w:val="24"/>
          <w:lang w:val="uk-UA" w:eastAsia="zh-CN"/>
        </w:rPr>
        <w:t>Почаївської міської</w:t>
      </w:r>
      <w:r w:rsidRPr="000038A8">
        <w:rPr>
          <w:rFonts w:ascii="Times New Roman" w:eastAsia="Times New Roman" w:hAnsi="Times New Roman" w:cs="Times New Roman"/>
          <w:color w:val="000000"/>
          <w:sz w:val="24"/>
          <w:szCs w:val="24"/>
          <w:lang w:val="uk-UA" w:eastAsia="zh-CN"/>
        </w:rPr>
        <w:t xml:space="preserve"> ради </w:t>
      </w:r>
      <w:r w:rsidR="0073639A">
        <w:rPr>
          <w:rFonts w:ascii="Times New Roman" w:eastAsia="Times New Roman" w:hAnsi="Times New Roman" w:cs="Times New Roman"/>
          <w:color w:val="000000"/>
          <w:sz w:val="24"/>
          <w:szCs w:val="24"/>
          <w:lang w:val="uk-UA" w:eastAsia="zh-CN"/>
        </w:rPr>
        <w:t xml:space="preserve"> </w:t>
      </w:r>
      <w:r w:rsidRPr="000038A8">
        <w:rPr>
          <w:rFonts w:ascii="Times New Roman" w:eastAsia="Times New Roman" w:hAnsi="Times New Roman" w:cs="Times New Roman"/>
          <w:color w:val="000000"/>
          <w:sz w:val="24"/>
          <w:szCs w:val="24"/>
          <w:lang w:val="uk-UA" w:eastAsia="zh-CN"/>
        </w:rPr>
        <w:t>від _________№_____</w:t>
      </w:r>
    </w:p>
    <w:p w14:paraId="7B51E6F0" w14:textId="77777777" w:rsidR="000038A8" w:rsidRPr="000038A8" w:rsidRDefault="000038A8" w:rsidP="000038A8">
      <w:pPr>
        <w:suppressAutoHyphens/>
        <w:autoSpaceDE w:val="0"/>
        <w:spacing w:after="0" w:line="240" w:lineRule="auto"/>
        <w:jc w:val="center"/>
        <w:rPr>
          <w:rFonts w:ascii="Times New Roman" w:eastAsia="Times New Roman" w:hAnsi="Times New Roman" w:cs="Times New Roman"/>
          <w:b/>
          <w:sz w:val="28"/>
          <w:szCs w:val="28"/>
          <w:highlight w:val="yellow"/>
          <w:lang w:val="uk-UA" w:eastAsia="zh-CN"/>
        </w:rPr>
      </w:pPr>
    </w:p>
    <w:p w14:paraId="101570B6" w14:textId="77777777" w:rsidR="000038A8" w:rsidRPr="000038A8" w:rsidRDefault="000038A8" w:rsidP="000038A8">
      <w:pPr>
        <w:suppressAutoHyphens/>
        <w:autoSpaceDE w:val="0"/>
        <w:spacing w:after="0" w:line="240" w:lineRule="auto"/>
        <w:jc w:val="center"/>
        <w:rPr>
          <w:rFonts w:ascii="Times New Roman" w:eastAsia="Times New Roman" w:hAnsi="Times New Roman" w:cs="Times New Roman"/>
          <w:b/>
          <w:sz w:val="28"/>
          <w:szCs w:val="28"/>
          <w:lang w:val="uk-UA" w:eastAsia="zh-CN"/>
        </w:rPr>
      </w:pPr>
      <w:r w:rsidRPr="000038A8">
        <w:rPr>
          <w:rFonts w:ascii="Times New Roman" w:eastAsia="Times New Roman" w:hAnsi="Times New Roman" w:cs="Times New Roman"/>
          <w:b/>
          <w:sz w:val="28"/>
          <w:szCs w:val="28"/>
          <w:lang w:val="uk-UA" w:eastAsia="zh-CN"/>
        </w:rPr>
        <w:t>ЖУРНАЛ</w:t>
      </w:r>
    </w:p>
    <w:p w14:paraId="2191C2C5"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bCs/>
          <w:sz w:val="28"/>
          <w:szCs w:val="28"/>
          <w:lang w:val="uk-UA"/>
        </w:rPr>
      </w:pPr>
      <w:r w:rsidRPr="000038A8">
        <w:rPr>
          <w:rFonts w:ascii="Times New Roman" w:eastAsia="Times New Roman" w:hAnsi="Times New Roman" w:cs="Times New Roman"/>
          <w:b/>
          <w:bCs/>
          <w:sz w:val="28"/>
          <w:szCs w:val="28"/>
          <w:lang w:val="uk-UA"/>
        </w:rPr>
        <w:t xml:space="preserve">прийому-передачі мобільного кейсу при здійсненні виїздів в рамках організації роботи </w:t>
      </w:r>
    </w:p>
    <w:p w14:paraId="6FE9D26F" w14:textId="0C6FFA9E" w:rsidR="000038A8" w:rsidRPr="000038A8" w:rsidRDefault="000038A8" w:rsidP="000038A8">
      <w:pPr>
        <w:widowControl w:val="0"/>
        <w:suppressAutoHyphens/>
        <w:spacing w:after="0" w:line="240" w:lineRule="auto"/>
        <w:jc w:val="center"/>
        <w:rPr>
          <w:rFonts w:ascii="Times New Roman" w:eastAsia="Times New Roman" w:hAnsi="Times New Roman" w:cs="Times New Roman"/>
          <w:b/>
          <w:bCs/>
          <w:sz w:val="28"/>
          <w:szCs w:val="28"/>
          <w:lang w:val="uk-UA"/>
        </w:rPr>
      </w:pPr>
      <w:r w:rsidRPr="000038A8">
        <w:rPr>
          <w:rFonts w:ascii="Times New Roman" w:eastAsia="Times New Roman" w:hAnsi="Times New Roman" w:cs="Times New Roman"/>
          <w:b/>
          <w:bCs/>
          <w:sz w:val="28"/>
          <w:szCs w:val="28"/>
          <w:lang w:val="uk-UA"/>
        </w:rPr>
        <w:t xml:space="preserve">пересувного віддаленого робочого місця адміністратора Центру надання адміністративних послуг </w:t>
      </w:r>
      <w:r w:rsidR="0073639A">
        <w:rPr>
          <w:rFonts w:ascii="Times New Roman" w:eastAsia="Times New Roman" w:hAnsi="Times New Roman" w:cs="Times New Roman"/>
          <w:b/>
          <w:bCs/>
          <w:sz w:val="28"/>
          <w:szCs w:val="28"/>
          <w:lang w:val="uk-UA"/>
        </w:rPr>
        <w:t>Почаїв</w:t>
      </w:r>
      <w:r w:rsidR="006F227B">
        <w:rPr>
          <w:rFonts w:ascii="Times New Roman" w:eastAsia="Times New Roman" w:hAnsi="Times New Roman" w:cs="Times New Roman"/>
          <w:b/>
          <w:bCs/>
          <w:sz w:val="28"/>
          <w:szCs w:val="28"/>
          <w:lang w:val="uk-UA"/>
        </w:rPr>
        <w:t>с</w:t>
      </w:r>
      <w:r w:rsidR="0073639A">
        <w:rPr>
          <w:rFonts w:ascii="Times New Roman" w:eastAsia="Times New Roman" w:hAnsi="Times New Roman" w:cs="Times New Roman"/>
          <w:b/>
          <w:bCs/>
          <w:sz w:val="28"/>
          <w:szCs w:val="28"/>
          <w:lang w:val="uk-UA"/>
        </w:rPr>
        <w:t xml:space="preserve">ької міської </w:t>
      </w:r>
      <w:r w:rsidRPr="000038A8">
        <w:rPr>
          <w:rFonts w:ascii="Times New Roman" w:eastAsia="Times New Roman" w:hAnsi="Times New Roman" w:cs="Times New Roman"/>
          <w:b/>
          <w:bCs/>
          <w:sz w:val="28"/>
          <w:szCs w:val="28"/>
          <w:lang w:val="uk-UA"/>
        </w:rPr>
        <w:t xml:space="preserve"> ради</w:t>
      </w:r>
    </w:p>
    <w:p w14:paraId="783AE87A" w14:textId="77777777" w:rsidR="000038A8" w:rsidRPr="000038A8" w:rsidRDefault="000038A8" w:rsidP="000038A8">
      <w:pPr>
        <w:suppressAutoHyphens/>
        <w:autoSpaceDE w:val="0"/>
        <w:spacing w:after="0" w:line="240" w:lineRule="auto"/>
        <w:jc w:val="center"/>
        <w:rPr>
          <w:rFonts w:ascii="Times New Roman" w:eastAsia="Times New Roman" w:hAnsi="Times New Roman" w:cs="Times New Roman"/>
          <w:b/>
          <w:sz w:val="28"/>
          <w:szCs w:val="28"/>
          <w:highlight w:val="yellow"/>
          <w:lang w:val="uk-UA" w:eastAsia="zh-CN"/>
        </w:rPr>
      </w:pPr>
    </w:p>
    <w:tbl>
      <w:tblPr>
        <w:tblpPr w:leftFromText="180" w:rightFromText="180" w:vertAnchor="text" w:horzAnchor="margin" w:tblpXSpec="center"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256"/>
        <w:gridCol w:w="1256"/>
        <w:gridCol w:w="1813"/>
        <w:gridCol w:w="1782"/>
        <w:gridCol w:w="2330"/>
        <w:gridCol w:w="1813"/>
        <w:gridCol w:w="1636"/>
        <w:gridCol w:w="1585"/>
      </w:tblGrid>
      <w:tr w:rsidR="000038A8" w:rsidRPr="000038A8" w14:paraId="25EEC856" w14:textId="77777777" w:rsidTr="00076494">
        <w:trPr>
          <w:trHeight w:val="1272"/>
        </w:trPr>
        <w:tc>
          <w:tcPr>
            <w:tcW w:w="282" w:type="pct"/>
            <w:shd w:val="clear" w:color="auto" w:fill="auto"/>
            <w:hideMark/>
          </w:tcPr>
          <w:p w14:paraId="06F58FC7"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lang w:val="uk-UA"/>
              </w:rPr>
            </w:pPr>
            <w:r w:rsidRPr="000038A8">
              <w:rPr>
                <w:rFonts w:ascii="Times New Roman" w:eastAsia="Times New Roman" w:hAnsi="Times New Roman" w:cs="Times New Roman"/>
                <w:b/>
                <w:lang w:val="uk-UA"/>
              </w:rPr>
              <w:t xml:space="preserve">№ </w:t>
            </w:r>
            <w:r w:rsidRPr="000038A8">
              <w:rPr>
                <w:rFonts w:ascii="Times New Roman" w:eastAsia="Times New Roman" w:hAnsi="Times New Roman" w:cs="Times New Roman"/>
                <w:b/>
                <w:lang w:val="uk-UA"/>
              </w:rPr>
              <w:br/>
              <w:t>з/п</w:t>
            </w:r>
          </w:p>
        </w:tc>
        <w:tc>
          <w:tcPr>
            <w:tcW w:w="440" w:type="pct"/>
            <w:shd w:val="clear" w:color="auto" w:fill="auto"/>
            <w:hideMark/>
          </w:tcPr>
          <w:p w14:paraId="159977B9"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lang w:val="uk-UA"/>
              </w:rPr>
            </w:pPr>
            <w:r w:rsidRPr="000038A8">
              <w:rPr>
                <w:rFonts w:ascii="Times New Roman" w:eastAsia="Times New Roman" w:hAnsi="Times New Roman" w:cs="Times New Roman"/>
                <w:b/>
                <w:lang w:val="uk-UA"/>
              </w:rPr>
              <w:t>Дата прийому-передачі</w:t>
            </w:r>
          </w:p>
        </w:tc>
        <w:tc>
          <w:tcPr>
            <w:tcW w:w="440" w:type="pct"/>
          </w:tcPr>
          <w:p w14:paraId="3B92B10D"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lang w:val="uk-UA"/>
              </w:rPr>
            </w:pPr>
            <w:r w:rsidRPr="000038A8">
              <w:rPr>
                <w:rFonts w:ascii="Times New Roman" w:eastAsia="Times New Roman" w:hAnsi="Times New Roman" w:cs="Times New Roman"/>
                <w:b/>
                <w:lang w:val="uk-UA"/>
              </w:rPr>
              <w:t>Час</w:t>
            </w:r>
          </w:p>
          <w:p w14:paraId="059F0616"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lang w:val="uk-UA"/>
              </w:rPr>
            </w:pPr>
            <w:r w:rsidRPr="000038A8">
              <w:rPr>
                <w:rFonts w:ascii="Times New Roman" w:eastAsia="Times New Roman" w:hAnsi="Times New Roman" w:cs="Times New Roman"/>
                <w:b/>
                <w:lang w:val="uk-UA"/>
              </w:rPr>
              <w:t>прийому-передачі</w:t>
            </w:r>
          </w:p>
        </w:tc>
        <w:tc>
          <w:tcPr>
            <w:tcW w:w="635" w:type="pct"/>
          </w:tcPr>
          <w:p w14:paraId="40B91C9C"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lang w:val="uk-UA"/>
              </w:rPr>
            </w:pPr>
            <w:r w:rsidRPr="000038A8">
              <w:rPr>
                <w:rFonts w:ascii="Times New Roman" w:eastAsia="Times New Roman" w:hAnsi="Times New Roman" w:cs="Times New Roman"/>
                <w:b/>
                <w:lang w:val="uk-UA"/>
              </w:rPr>
              <w:t xml:space="preserve">Місце виїзного прийому </w:t>
            </w:r>
          </w:p>
          <w:p w14:paraId="188B635E"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lang w:val="uk-UA"/>
              </w:rPr>
            </w:pPr>
            <w:r w:rsidRPr="000038A8">
              <w:rPr>
                <w:rFonts w:ascii="Times New Roman" w:eastAsia="Times New Roman" w:hAnsi="Times New Roman" w:cs="Times New Roman"/>
                <w:b/>
                <w:lang w:val="uk-UA"/>
              </w:rPr>
              <w:t>(назва населеного пункту)</w:t>
            </w:r>
          </w:p>
        </w:tc>
        <w:tc>
          <w:tcPr>
            <w:tcW w:w="624" w:type="pct"/>
          </w:tcPr>
          <w:p w14:paraId="366FC6B2"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lang w:val="uk-UA"/>
              </w:rPr>
            </w:pPr>
            <w:r w:rsidRPr="000038A8">
              <w:rPr>
                <w:rFonts w:ascii="Times New Roman" w:eastAsia="Times New Roman" w:hAnsi="Times New Roman" w:cs="Times New Roman"/>
                <w:b/>
                <w:lang w:val="uk-UA"/>
              </w:rPr>
              <w:t>Комплектація мобільного кейсу</w:t>
            </w:r>
          </w:p>
        </w:tc>
        <w:tc>
          <w:tcPr>
            <w:tcW w:w="816" w:type="pct"/>
            <w:shd w:val="clear" w:color="auto" w:fill="auto"/>
            <w:hideMark/>
          </w:tcPr>
          <w:p w14:paraId="79266151"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lang w:val="uk-UA"/>
              </w:rPr>
            </w:pPr>
            <w:r w:rsidRPr="000038A8">
              <w:rPr>
                <w:rFonts w:ascii="Times New Roman" w:eastAsia="Times New Roman" w:hAnsi="Times New Roman" w:cs="Times New Roman"/>
                <w:b/>
                <w:lang w:val="uk-UA"/>
              </w:rPr>
              <w:t>Прізвище, ім'я, по батькові особи, яка видала/повернула мобільний кейс</w:t>
            </w:r>
          </w:p>
        </w:tc>
        <w:tc>
          <w:tcPr>
            <w:tcW w:w="635" w:type="pct"/>
            <w:shd w:val="clear" w:color="auto" w:fill="auto"/>
            <w:hideMark/>
          </w:tcPr>
          <w:p w14:paraId="50706BA4"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lang w:val="uk-UA"/>
              </w:rPr>
            </w:pPr>
            <w:r w:rsidRPr="000038A8">
              <w:rPr>
                <w:rFonts w:ascii="Times New Roman" w:eastAsia="Times New Roman" w:hAnsi="Times New Roman" w:cs="Times New Roman"/>
                <w:b/>
                <w:lang w:val="uk-UA"/>
              </w:rPr>
              <w:t xml:space="preserve">Підпис </w:t>
            </w:r>
            <w:proofErr w:type="spellStart"/>
            <w:r w:rsidRPr="000038A8">
              <w:rPr>
                <w:rFonts w:ascii="Times New Roman" w:eastAsia="Times New Roman" w:hAnsi="Times New Roman" w:cs="Times New Roman"/>
                <w:b/>
                <w:lang w:val="uk-UA"/>
              </w:rPr>
              <w:t>особи,яка</w:t>
            </w:r>
            <w:proofErr w:type="spellEnd"/>
            <w:r w:rsidRPr="000038A8">
              <w:rPr>
                <w:rFonts w:ascii="Times New Roman" w:eastAsia="Times New Roman" w:hAnsi="Times New Roman" w:cs="Times New Roman"/>
                <w:b/>
                <w:lang w:val="uk-UA"/>
              </w:rPr>
              <w:t xml:space="preserve"> видала/ повернула мобільний кейс</w:t>
            </w:r>
          </w:p>
        </w:tc>
        <w:tc>
          <w:tcPr>
            <w:tcW w:w="573" w:type="pct"/>
            <w:shd w:val="clear" w:color="auto" w:fill="auto"/>
            <w:hideMark/>
          </w:tcPr>
          <w:p w14:paraId="03DE5F4E"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lang w:val="uk-UA"/>
              </w:rPr>
            </w:pPr>
            <w:r w:rsidRPr="000038A8">
              <w:rPr>
                <w:rFonts w:ascii="Times New Roman" w:eastAsia="Times New Roman" w:hAnsi="Times New Roman" w:cs="Times New Roman"/>
                <w:b/>
                <w:lang w:val="uk-UA"/>
              </w:rPr>
              <w:t>Прізвище, ім'я,               по батькові особи, яка прийняла мобільний кейс</w:t>
            </w:r>
          </w:p>
        </w:tc>
        <w:tc>
          <w:tcPr>
            <w:tcW w:w="555" w:type="pct"/>
            <w:shd w:val="clear" w:color="auto" w:fill="auto"/>
            <w:hideMark/>
          </w:tcPr>
          <w:p w14:paraId="04FAD5F5"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lang w:val="uk-UA"/>
              </w:rPr>
            </w:pPr>
            <w:r w:rsidRPr="000038A8">
              <w:rPr>
                <w:rFonts w:ascii="Times New Roman" w:eastAsia="Times New Roman" w:hAnsi="Times New Roman" w:cs="Times New Roman"/>
                <w:b/>
                <w:lang w:val="uk-UA"/>
              </w:rPr>
              <w:t>Підпис особи, яка прийняла мобільний кейс</w:t>
            </w:r>
          </w:p>
        </w:tc>
      </w:tr>
      <w:tr w:rsidR="000038A8" w:rsidRPr="000038A8" w14:paraId="3CB19A31" w14:textId="77777777" w:rsidTr="00076494">
        <w:trPr>
          <w:trHeight w:val="70"/>
        </w:trPr>
        <w:tc>
          <w:tcPr>
            <w:tcW w:w="282" w:type="pct"/>
            <w:shd w:val="clear" w:color="auto" w:fill="auto"/>
          </w:tcPr>
          <w:p w14:paraId="548844C9"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sz w:val="24"/>
                <w:szCs w:val="24"/>
                <w:lang w:val="uk-UA"/>
              </w:rPr>
            </w:pPr>
            <w:r w:rsidRPr="000038A8">
              <w:rPr>
                <w:rFonts w:ascii="Times New Roman" w:eastAsia="Times New Roman" w:hAnsi="Times New Roman" w:cs="Times New Roman"/>
                <w:b/>
                <w:sz w:val="24"/>
                <w:szCs w:val="24"/>
                <w:lang w:val="uk-UA"/>
              </w:rPr>
              <w:t>1</w:t>
            </w:r>
          </w:p>
        </w:tc>
        <w:tc>
          <w:tcPr>
            <w:tcW w:w="440" w:type="pct"/>
            <w:shd w:val="clear" w:color="auto" w:fill="auto"/>
          </w:tcPr>
          <w:p w14:paraId="0AC3C00B" w14:textId="77777777" w:rsidR="000038A8" w:rsidRPr="000038A8" w:rsidRDefault="000038A8" w:rsidP="000038A8">
            <w:pPr>
              <w:widowControl w:val="0"/>
              <w:suppressAutoHyphens/>
              <w:spacing w:after="0" w:line="240" w:lineRule="auto"/>
              <w:ind w:firstLine="33"/>
              <w:jc w:val="center"/>
              <w:rPr>
                <w:rFonts w:ascii="Times New Roman" w:eastAsia="Times New Roman" w:hAnsi="Times New Roman" w:cs="Times New Roman"/>
                <w:b/>
                <w:sz w:val="24"/>
                <w:szCs w:val="24"/>
                <w:lang w:val="uk-UA"/>
              </w:rPr>
            </w:pPr>
            <w:r w:rsidRPr="000038A8">
              <w:rPr>
                <w:rFonts w:ascii="Times New Roman" w:eastAsia="Times New Roman" w:hAnsi="Times New Roman" w:cs="Times New Roman"/>
                <w:b/>
                <w:sz w:val="24"/>
                <w:szCs w:val="24"/>
                <w:lang w:val="uk-UA"/>
              </w:rPr>
              <w:t>2</w:t>
            </w:r>
          </w:p>
        </w:tc>
        <w:tc>
          <w:tcPr>
            <w:tcW w:w="440" w:type="pct"/>
          </w:tcPr>
          <w:p w14:paraId="12AB247D" w14:textId="77777777" w:rsidR="000038A8" w:rsidRPr="000038A8" w:rsidRDefault="000038A8" w:rsidP="000038A8">
            <w:pPr>
              <w:widowControl w:val="0"/>
              <w:suppressAutoHyphens/>
              <w:spacing w:after="0" w:line="240" w:lineRule="auto"/>
              <w:ind w:firstLine="33"/>
              <w:jc w:val="center"/>
              <w:rPr>
                <w:rFonts w:ascii="Times New Roman" w:eastAsia="Times New Roman" w:hAnsi="Times New Roman" w:cs="Times New Roman"/>
                <w:b/>
                <w:sz w:val="24"/>
                <w:szCs w:val="24"/>
                <w:lang w:val="uk-UA"/>
              </w:rPr>
            </w:pPr>
            <w:r w:rsidRPr="000038A8">
              <w:rPr>
                <w:rFonts w:ascii="Times New Roman" w:eastAsia="Times New Roman" w:hAnsi="Times New Roman" w:cs="Times New Roman"/>
                <w:b/>
                <w:sz w:val="24"/>
                <w:szCs w:val="24"/>
                <w:lang w:val="uk-UA"/>
              </w:rPr>
              <w:t>3</w:t>
            </w:r>
          </w:p>
        </w:tc>
        <w:tc>
          <w:tcPr>
            <w:tcW w:w="635" w:type="pct"/>
          </w:tcPr>
          <w:p w14:paraId="4AA3959E" w14:textId="77777777" w:rsidR="000038A8" w:rsidRPr="000038A8" w:rsidRDefault="000038A8" w:rsidP="000038A8">
            <w:pPr>
              <w:widowControl w:val="0"/>
              <w:suppressAutoHyphens/>
              <w:spacing w:after="0" w:line="240" w:lineRule="auto"/>
              <w:ind w:firstLine="32"/>
              <w:jc w:val="center"/>
              <w:rPr>
                <w:rFonts w:ascii="Times New Roman" w:eastAsia="Times New Roman" w:hAnsi="Times New Roman" w:cs="Times New Roman"/>
                <w:b/>
                <w:sz w:val="24"/>
                <w:szCs w:val="24"/>
                <w:lang w:val="uk-UA"/>
              </w:rPr>
            </w:pPr>
            <w:r w:rsidRPr="000038A8">
              <w:rPr>
                <w:rFonts w:ascii="Times New Roman" w:eastAsia="Times New Roman" w:hAnsi="Times New Roman" w:cs="Times New Roman"/>
                <w:b/>
                <w:sz w:val="24"/>
                <w:szCs w:val="24"/>
                <w:lang w:val="uk-UA"/>
              </w:rPr>
              <w:t>4</w:t>
            </w:r>
          </w:p>
        </w:tc>
        <w:tc>
          <w:tcPr>
            <w:tcW w:w="624" w:type="pct"/>
          </w:tcPr>
          <w:p w14:paraId="00AFAFCF"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sz w:val="24"/>
                <w:szCs w:val="24"/>
                <w:lang w:val="uk-UA"/>
              </w:rPr>
            </w:pPr>
            <w:r w:rsidRPr="000038A8">
              <w:rPr>
                <w:rFonts w:ascii="Times New Roman" w:eastAsia="Times New Roman" w:hAnsi="Times New Roman" w:cs="Times New Roman"/>
                <w:b/>
                <w:sz w:val="24"/>
                <w:szCs w:val="24"/>
                <w:lang w:val="uk-UA"/>
              </w:rPr>
              <w:t>5</w:t>
            </w:r>
          </w:p>
        </w:tc>
        <w:tc>
          <w:tcPr>
            <w:tcW w:w="816" w:type="pct"/>
            <w:shd w:val="clear" w:color="auto" w:fill="auto"/>
          </w:tcPr>
          <w:p w14:paraId="6EF850C4"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sz w:val="24"/>
                <w:szCs w:val="24"/>
                <w:lang w:val="uk-UA"/>
              </w:rPr>
            </w:pPr>
            <w:r w:rsidRPr="000038A8">
              <w:rPr>
                <w:rFonts w:ascii="Times New Roman" w:eastAsia="Times New Roman" w:hAnsi="Times New Roman" w:cs="Times New Roman"/>
                <w:b/>
                <w:sz w:val="24"/>
                <w:szCs w:val="24"/>
                <w:lang w:val="uk-UA"/>
              </w:rPr>
              <w:t>6</w:t>
            </w:r>
          </w:p>
        </w:tc>
        <w:tc>
          <w:tcPr>
            <w:tcW w:w="635" w:type="pct"/>
            <w:shd w:val="clear" w:color="auto" w:fill="auto"/>
          </w:tcPr>
          <w:p w14:paraId="473F74BA"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b/>
                <w:sz w:val="24"/>
                <w:szCs w:val="24"/>
                <w:lang w:val="uk-UA"/>
              </w:rPr>
            </w:pPr>
            <w:r w:rsidRPr="000038A8">
              <w:rPr>
                <w:rFonts w:ascii="Times New Roman" w:eastAsia="Times New Roman" w:hAnsi="Times New Roman" w:cs="Times New Roman"/>
                <w:b/>
                <w:sz w:val="24"/>
                <w:szCs w:val="24"/>
                <w:lang w:val="uk-UA"/>
              </w:rPr>
              <w:t>7</w:t>
            </w:r>
          </w:p>
        </w:tc>
        <w:tc>
          <w:tcPr>
            <w:tcW w:w="573" w:type="pct"/>
            <w:shd w:val="clear" w:color="auto" w:fill="auto"/>
          </w:tcPr>
          <w:p w14:paraId="686DDCCF" w14:textId="77777777" w:rsidR="000038A8" w:rsidRPr="000038A8" w:rsidRDefault="000038A8" w:rsidP="000038A8">
            <w:pPr>
              <w:widowControl w:val="0"/>
              <w:suppressAutoHyphens/>
              <w:spacing w:after="0" w:line="240" w:lineRule="auto"/>
              <w:ind w:hanging="32"/>
              <w:jc w:val="center"/>
              <w:rPr>
                <w:rFonts w:ascii="Times New Roman" w:eastAsia="Times New Roman" w:hAnsi="Times New Roman" w:cs="Times New Roman"/>
                <w:b/>
                <w:sz w:val="24"/>
                <w:szCs w:val="24"/>
                <w:lang w:val="uk-UA"/>
              </w:rPr>
            </w:pPr>
            <w:r w:rsidRPr="000038A8">
              <w:rPr>
                <w:rFonts w:ascii="Times New Roman" w:eastAsia="Times New Roman" w:hAnsi="Times New Roman" w:cs="Times New Roman"/>
                <w:b/>
                <w:sz w:val="24"/>
                <w:szCs w:val="24"/>
                <w:lang w:val="uk-UA"/>
              </w:rPr>
              <w:t>8</w:t>
            </w:r>
          </w:p>
        </w:tc>
        <w:tc>
          <w:tcPr>
            <w:tcW w:w="555" w:type="pct"/>
            <w:shd w:val="clear" w:color="auto" w:fill="auto"/>
          </w:tcPr>
          <w:p w14:paraId="59BCD7DA" w14:textId="77777777" w:rsidR="000038A8" w:rsidRPr="000038A8" w:rsidRDefault="000038A8" w:rsidP="000038A8">
            <w:pPr>
              <w:widowControl w:val="0"/>
              <w:suppressAutoHyphens/>
              <w:spacing w:after="0" w:line="240" w:lineRule="auto"/>
              <w:ind w:firstLine="7"/>
              <w:jc w:val="center"/>
              <w:rPr>
                <w:rFonts w:ascii="Times New Roman" w:eastAsia="Times New Roman" w:hAnsi="Times New Roman" w:cs="Times New Roman"/>
                <w:b/>
                <w:sz w:val="24"/>
                <w:szCs w:val="24"/>
                <w:lang w:val="uk-UA"/>
              </w:rPr>
            </w:pPr>
            <w:r w:rsidRPr="000038A8">
              <w:rPr>
                <w:rFonts w:ascii="Times New Roman" w:eastAsia="Times New Roman" w:hAnsi="Times New Roman" w:cs="Times New Roman"/>
                <w:b/>
                <w:sz w:val="24"/>
                <w:szCs w:val="24"/>
                <w:lang w:val="uk-UA"/>
              </w:rPr>
              <w:t>9</w:t>
            </w:r>
          </w:p>
        </w:tc>
      </w:tr>
      <w:tr w:rsidR="000038A8" w:rsidRPr="000038A8" w14:paraId="6265AB40" w14:textId="77777777" w:rsidTr="00076494">
        <w:trPr>
          <w:trHeight w:val="306"/>
        </w:trPr>
        <w:tc>
          <w:tcPr>
            <w:tcW w:w="282" w:type="pct"/>
            <w:shd w:val="clear" w:color="auto" w:fill="auto"/>
            <w:noWrap/>
            <w:hideMark/>
          </w:tcPr>
          <w:p w14:paraId="04751508" w14:textId="77777777"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sz w:val="24"/>
                <w:szCs w:val="24"/>
                <w:lang w:val="uk-UA"/>
              </w:rPr>
            </w:pPr>
          </w:p>
        </w:tc>
        <w:tc>
          <w:tcPr>
            <w:tcW w:w="440" w:type="pct"/>
            <w:shd w:val="clear" w:color="auto" w:fill="auto"/>
            <w:noWrap/>
            <w:hideMark/>
          </w:tcPr>
          <w:p w14:paraId="1AB49579" w14:textId="77777777"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sz w:val="24"/>
                <w:szCs w:val="24"/>
                <w:lang w:val="uk-UA"/>
              </w:rPr>
            </w:pPr>
          </w:p>
        </w:tc>
        <w:tc>
          <w:tcPr>
            <w:tcW w:w="440" w:type="pct"/>
          </w:tcPr>
          <w:p w14:paraId="1CD6F3F6" w14:textId="77777777"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sz w:val="24"/>
                <w:szCs w:val="24"/>
                <w:lang w:val="uk-UA"/>
              </w:rPr>
            </w:pPr>
          </w:p>
        </w:tc>
        <w:tc>
          <w:tcPr>
            <w:tcW w:w="635" w:type="pct"/>
          </w:tcPr>
          <w:p w14:paraId="7D59F643" w14:textId="77777777" w:rsidR="000038A8" w:rsidRPr="000038A8" w:rsidRDefault="000038A8" w:rsidP="000038A8">
            <w:pPr>
              <w:widowControl w:val="0"/>
              <w:suppressAutoHyphens/>
              <w:spacing w:after="0" w:line="240" w:lineRule="auto"/>
              <w:ind w:left="48" w:firstLine="580"/>
              <w:jc w:val="both"/>
              <w:rPr>
                <w:rFonts w:ascii="Times New Roman" w:eastAsia="Times New Roman" w:hAnsi="Times New Roman" w:cs="Times New Roman"/>
                <w:sz w:val="24"/>
                <w:szCs w:val="24"/>
                <w:lang w:val="en-US" w:eastAsia="zh-CN"/>
              </w:rPr>
            </w:pPr>
          </w:p>
        </w:tc>
        <w:tc>
          <w:tcPr>
            <w:tcW w:w="624" w:type="pct"/>
          </w:tcPr>
          <w:p w14:paraId="7F4956A1" w14:textId="77777777" w:rsidR="000038A8" w:rsidRPr="000038A8" w:rsidRDefault="000038A8" w:rsidP="000038A8">
            <w:pPr>
              <w:spacing w:after="0" w:line="240" w:lineRule="auto"/>
              <w:ind w:left="116" w:firstLine="749"/>
              <w:contextualSpacing/>
              <w:jc w:val="both"/>
              <w:rPr>
                <w:rFonts w:ascii="Times New Roman" w:eastAsia="Times New Roman" w:hAnsi="Times New Roman" w:cs="Times New Roman"/>
                <w:sz w:val="24"/>
                <w:szCs w:val="24"/>
                <w:lang w:val="uk-UA" w:eastAsia="zh-CN"/>
              </w:rPr>
            </w:pPr>
          </w:p>
        </w:tc>
        <w:tc>
          <w:tcPr>
            <w:tcW w:w="816" w:type="pct"/>
            <w:shd w:val="clear" w:color="auto" w:fill="auto"/>
            <w:noWrap/>
            <w:hideMark/>
          </w:tcPr>
          <w:p w14:paraId="3B8D6D14" w14:textId="77777777"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sz w:val="24"/>
                <w:szCs w:val="24"/>
                <w:lang w:val="uk-UA"/>
              </w:rPr>
            </w:pPr>
          </w:p>
        </w:tc>
        <w:tc>
          <w:tcPr>
            <w:tcW w:w="635" w:type="pct"/>
            <w:shd w:val="clear" w:color="auto" w:fill="auto"/>
            <w:noWrap/>
            <w:hideMark/>
          </w:tcPr>
          <w:p w14:paraId="3B9E6538" w14:textId="77777777"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sz w:val="24"/>
                <w:szCs w:val="24"/>
                <w:lang w:val="uk-UA"/>
              </w:rPr>
            </w:pPr>
          </w:p>
        </w:tc>
        <w:tc>
          <w:tcPr>
            <w:tcW w:w="573" w:type="pct"/>
            <w:shd w:val="clear" w:color="auto" w:fill="auto"/>
            <w:noWrap/>
            <w:hideMark/>
          </w:tcPr>
          <w:p w14:paraId="469DDDB9" w14:textId="77777777"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sz w:val="24"/>
                <w:szCs w:val="24"/>
                <w:lang w:val="uk-UA"/>
              </w:rPr>
            </w:pPr>
          </w:p>
        </w:tc>
        <w:tc>
          <w:tcPr>
            <w:tcW w:w="555" w:type="pct"/>
            <w:shd w:val="clear" w:color="auto" w:fill="auto"/>
            <w:noWrap/>
            <w:hideMark/>
          </w:tcPr>
          <w:p w14:paraId="314FEDE1" w14:textId="77777777"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sz w:val="24"/>
                <w:szCs w:val="24"/>
                <w:lang w:val="uk-UA"/>
              </w:rPr>
            </w:pPr>
          </w:p>
        </w:tc>
      </w:tr>
    </w:tbl>
    <w:p w14:paraId="7167A045" w14:textId="77777777" w:rsidR="000038A8" w:rsidRPr="000038A8" w:rsidRDefault="000038A8" w:rsidP="000038A8">
      <w:pPr>
        <w:suppressAutoHyphens/>
        <w:autoSpaceDE w:val="0"/>
        <w:spacing w:after="0" w:line="240" w:lineRule="auto"/>
        <w:ind w:left="9214"/>
        <w:rPr>
          <w:rFonts w:ascii="Times New Roman" w:eastAsia="Times New Roman" w:hAnsi="Times New Roman" w:cs="Times New Roman"/>
          <w:color w:val="000000"/>
          <w:sz w:val="24"/>
          <w:szCs w:val="24"/>
          <w:lang w:val="uk-UA" w:eastAsia="zh-CN"/>
        </w:rPr>
      </w:pPr>
    </w:p>
    <w:p w14:paraId="2F7C7818" w14:textId="77777777" w:rsidR="000038A8" w:rsidRPr="000038A8" w:rsidRDefault="000038A8" w:rsidP="000038A8">
      <w:pPr>
        <w:widowControl w:val="0"/>
        <w:suppressAutoHyphens/>
        <w:spacing w:after="0" w:line="240" w:lineRule="auto"/>
        <w:jc w:val="both"/>
        <w:rPr>
          <w:rFonts w:ascii="Times New Roman" w:eastAsia="Times New Roman" w:hAnsi="Times New Roman" w:cs="Times New Roman"/>
          <w:color w:val="000000"/>
          <w:sz w:val="24"/>
          <w:szCs w:val="24"/>
          <w:lang w:val="uk-UA" w:eastAsia="zh-CN"/>
        </w:rPr>
      </w:pPr>
    </w:p>
    <w:p w14:paraId="55180277" w14:textId="77777777" w:rsidR="000038A8" w:rsidRPr="000038A8" w:rsidRDefault="000038A8" w:rsidP="000038A8">
      <w:pPr>
        <w:widowControl w:val="0"/>
        <w:tabs>
          <w:tab w:val="left" w:pos="12758"/>
        </w:tabs>
        <w:suppressAutoHyphens/>
        <w:spacing w:after="0" w:line="240" w:lineRule="auto"/>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b/>
          <w:sz w:val="28"/>
          <w:szCs w:val="28"/>
          <w:lang w:val="uk-UA" w:eastAsia="zh-CN"/>
        </w:rPr>
        <w:t xml:space="preserve">     Секретар ради</w:t>
      </w:r>
      <w:r w:rsidRPr="000038A8">
        <w:rPr>
          <w:rFonts w:ascii="Times New Roman" w:eastAsia="Times New Roman" w:hAnsi="Times New Roman" w:cs="Times New Roman"/>
          <w:b/>
          <w:sz w:val="28"/>
          <w:szCs w:val="28"/>
          <w:lang w:val="uk-UA" w:eastAsia="zh-CN"/>
        </w:rPr>
        <w:tab/>
        <w:t>__________</w:t>
      </w:r>
    </w:p>
    <w:p w14:paraId="15236F97" w14:textId="77777777" w:rsidR="000038A8" w:rsidRPr="000038A8" w:rsidRDefault="000038A8" w:rsidP="000038A8">
      <w:pPr>
        <w:suppressAutoHyphens/>
        <w:autoSpaceDE w:val="0"/>
        <w:spacing w:after="0" w:line="240" w:lineRule="auto"/>
        <w:ind w:left="9214"/>
        <w:rPr>
          <w:rFonts w:ascii="Courier New" w:eastAsia="Times New Roman" w:hAnsi="Courier New" w:cs="Courier New"/>
          <w:sz w:val="24"/>
          <w:szCs w:val="24"/>
          <w:lang w:val="uk-UA" w:eastAsia="zh-CN"/>
        </w:rPr>
        <w:sectPr w:rsidR="000038A8" w:rsidRPr="000038A8" w:rsidSect="000038A8">
          <w:footerReference w:type="even" r:id="rId14"/>
          <w:footerReference w:type="default" r:id="rId15"/>
          <w:footerReference w:type="first" r:id="rId16"/>
          <w:pgSz w:w="16838" w:h="11906" w:orient="landscape"/>
          <w:pgMar w:top="1560" w:right="850" w:bottom="850" w:left="1701" w:header="720" w:footer="708" w:gutter="0"/>
          <w:cols w:space="720"/>
          <w:docGrid w:linePitch="360"/>
        </w:sectPr>
      </w:pPr>
    </w:p>
    <w:p w14:paraId="0B7CBDF7" w14:textId="4E3995EE" w:rsidR="000038A8" w:rsidRPr="000038A8" w:rsidRDefault="000038A8" w:rsidP="000038A8">
      <w:pPr>
        <w:suppressAutoHyphens/>
        <w:autoSpaceDE w:val="0"/>
        <w:spacing w:after="0" w:line="240" w:lineRule="auto"/>
        <w:ind w:left="5245"/>
        <w:rPr>
          <w:rFonts w:ascii="Times New Roman" w:eastAsia="Times New Roman" w:hAnsi="Times New Roman" w:cs="Times New Roman"/>
          <w:color w:val="000000"/>
          <w:sz w:val="24"/>
          <w:szCs w:val="24"/>
          <w:lang w:val="uk-UA" w:eastAsia="zh-CN"/>
        </w:rPr>
      </w:pPr>
      <w:r w:rsidRPr="000038A8">
        <w:rPr>
          <w:rFonts w:ascii="Times New Roman" w:eastAsia="Times New Roman" w:hAnsi="Times New Roman" w:cs="Times New Roman"/>
          <w:color w:val="000000"/>
          <w:sz w:val="24"/>
          <w:szCs w:val="24"/>
          <w:lang w:val="uk-UA" w:eastAsia="zh-CN"/>
        </w:rPr>
        <w:lastRenderedPageBreak/>
        <w:t xml:space="preserve">Додаток 2 до Порядку надання адміністративних послуг на пересувному віддаленому робочому місці адміністратора Центру надання адміністративних послуг </w:t>
      </w:r>
      <w:r w:rsidR="00A0619E">
        <w:rPr>
          <w:rFonts w:ascii="Times New Roman" w:eastAsia="Times New Roman" w:hAnsi="Times New Roman" w:cs="Times New Roman"/>
          <w:color w:val="000000"/>
          <w:sz w:val="24"/>
          <w:szCs w:val="24"/>
          <w:lang w:val="uk-UA" w:eastAsia="zh-CN"/>
        </w:rPr>
        <w:t>Почаївської міської</w:t>
      </w:r>
      <w:r w:rsidRPr="000038A8">
        <w:rPr>
          <w:rFonts w:ascii="Times New Roman" w:eastAsia="Times New Roman" w:hAnsi="Times New Roman" w:cs="Times New Roman"/>
          <w:color w:val="000000"/>
          <w:sz w:val="24"/>
          <w:szCs w:val="24"/>
          <w:lang w:val="uk-UA" w:eastAsia="zh-CN"/>
        </w:rPr>
        <w:t xml:space="preserve"> ради із застосуванням спеціального автоматизованого комплексу «Мобільний кейс», затвердженого рішенням ____________________________  ради </w:t>
      </w:r>
    </w:p>
    <w:p w14:paraId="4B90527E" w14:textId="77777777" w:rsidR="000038A8" w:rsidRPr="000038A8" w:rsidRDefault="000038A8" w:rsidP="000038A8">
      <w:pPr>
        <w:suppressAutoHyphens/>
        <w:autoSpaceDE w:val="0"/>
        <w:spacing w:after="0" w:line="240" w:lineRule="auto"/>
        <w:ind w:left="5245"/>
        <w:rPr>
          <w:rFonts w:ascii="Courier New" w:eastAsia="Times New Roman" w:hAnsi="Courier New" w:cs="Courier New"/>
          <w:sz w:val="24"/>
          <w:szCs w:val="24"/>
          <w:lang w:val="uk-UA" w:eastAsia="zh-CN"/>
        </w:rPr>
      </w:pPr>
      <w:r w:rsidRPr="000038A8">
        <w:rPr>
          <w:rFonts w:ascii="Times New Roman" w:eastAsia="Times New Roman" w:hAnsi="Times New Roman" w:cs="Times New Roman"/>
          <w:color w:val="000000"/>
          <w:sz w:val="24"/>
          <w:szCs w:val="24"/>
          <w:lang w:val="uk-UA" w:eastAsia="zh-CN"/>
        </w:rPr>
        <w:t>від _______№__</w:t>
      </w: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5402"/>
      </w:tblGrid>
      <w:tr w:rsidR="000038A8" w:rsidRPr="000038A8" w14:paraId="381483E7" w14:textId="77777777" w:rsidTr="00076494">
        <w:trPr>
          <w:jc w:val="right"/>
        </w:trPr>
        <w:tc>
          <w:tcPr>
            <w:tcW w:w="5402" w:type="dxa"/>
            <w:shd w:val="clear" w:color="auto" w:fill="auto"/>
          </w:tcPr>
          <w:p w14:paraId="7AB99A97" w14:textId="77777777" w:rsidR="000038A8" w:rsidRPr="000038A8" w:rsidRDefault="000038A8" w:rsidP="000038A8">
            <w:pPr>
              <w:tabs>
                <w:tab w:val="center" w:pos="4677"/>
                <w:tab w:val="right" w:pos="9355"/>
              </w:tabs>
              <w:suppressAutoHyphens/>
              <w:spacing w:after="0" w:line="240" w:lineRule="auto"/>
              <w:rPr>
                <w:rFonts w:ascii="Times New Roman" w:eastAsia="Times New Roman" w:hAnsi="Times New Roman" w:cs="Times New Roman"/>
                <w:sz w:val="24"/>
                <w:szCs w:val="24"/>
                <w:lang w:val="uk-UA" w:eastAsia="zh-CN"/>
              </w:rPr>
            </w:pPr>
          </w:p>
          <w:p w14:paraId="3D6C857F" w14:textId="77777777" w:rsidR="000038A8" w:rsidRPr="000038A8" w:rsidRDefault="000038A8" w:rsidP="000038A8">
            <w:pPr>
              <w:tabs>
                <w:tab w:val="center" w:pos="4677"/>
                <w:tab w:val="right" w:pos="9355"/>
              </w:tabs>
              <w:suppressAutoHyphens/>
              <w:spacing w:after="0" w:line="240" w:lineRule="auto"/>
              <w:rPr>
                <w:rFonts w:ascii="Times New Roman" w:eastAsia="Times New Roman" w:hAnsi="Times New Roman" w:cs="Times New Roman"/>
                <w:sz w:val="28"/>
                <w:szCs w:val="20"/>
                <w:lang w:val="uk-UA" w:eastAsia="zh-CN"/>
              </w:rPr>
            </w:pPr>
            <w:r w:rsidRPr="000038A8">
              <w:rPr>
                <w:rFonts w:ascii="Times New Roman" w:eastAsia="Times New Roman" w:hAnsi="Times New Roman" w:cs="Times New Roman"/>
                <w:sz w:val="24"/>
                <w:szCs w:val="24"/>
                <w:lang w:val="uk-UA" w:eastAsia="zh-CN"/>
              </w:rPr>
              <w:t>Керівнику</w:t>
            </w:r>
            <w:r w:rsidRPr="000038A8">
              <w:rPr>
                <w:rFonts w:ascii="Times New Roman" w:eastAsia="Times New Roman" w:hAnsi="Times New Roman" w:cs="Times New Roman"/>
                <w:color w:val="000000"/>
                <w:sz w:val="24"/>
                <w:szCs w:val="24"/>
                <w:highlight w:val="white"/>
                <w:lang w:val="uk-UA" w:eastAsia="ar-SA"/>
              </w:rPr>
              <w:t xml:space="preserve"> Центру надання адміністративних послуг </w:t>
            </w:r>
            <w:r w:rsidRPr="000038A8">
              <w:rPr>
                <w:rFonts w:ascii="Times New Roman" w:eastAsia="Times New Roman" w:hAnsi="Times New Roman" w:cs="Times New Roman"/>
                <w:sz w:val="24"/>
                <w:szCs w:val="24"/>
                <w:lang w:val="uk-UA" w:eastAsia="zh-CN"/>
              </w:rPr>
              <w:t>_________________________</w:t>
            </w:r>
            <w:r w:rsidRPr="000038A8">
              <w:rPr>
                <w:rFonts w:ascii="Times New Roman" w:eastAsia="Times New Roman" w:hAnsi="Times New Roman" w:cs="Times New Roman"/>
                <w:color w:val="000000"/>
                <w:sz w:val="24"/>
                <w:szCs w:val="24"/>
                <w:lang w:val="uk-UA" w:eastAsia="zh-CN"/>
              </w:rPr>
              <w:t xml:space="preserve"> ради </w:t>
            </w:r>
          </w:p>
          <w:p w14:paraId="074A2FAF" w14:textId="77777777" w:rsidR="000038A8" w:rsidRPr="000038A8" w:rsidRDefault="000038A8" w:rsidP="000038A8">
            <w:pPr>
              <w:widowControl w:val="0"/>
              <w:suppressAutoHyphens/>
              <w:spacing w:after="0" w:line="240" w:lineRule="auto"/>
              <w:ind w:right="44"/>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4"/>
                <w:szCs w:val="24"/>
                <w:lang w:val="uk-UA" w:eastAsia="zh-CN"/>
              </w:rPr>
              <w:t>______________________________________________________________________________________</w:t>
            </w:r>
          </w:p>
          <w:p w14:paraId="4413F82F" w14:textId="77777777" w:rsidR="000038A8" w:rsidRPr="000038A8" w:rsidRDefault="000038A8" w:rsidP="000038A8">
            <w:pPr>
              <w:widowControl w:val="0"/>
              <w:suppressAutoHyphens/>
              <w:spacing w:after="0" w:line="240" w:lineRule="auto"/>
              <w:ind w:right="44"/>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0"/>
                <w:szCs w:val="20"/>
                <w:lang w:val="uk-UA" w:eastAsia="zh-CN"/>
              </w:rPr>
              <w:t>(ПІБ особи-заявника)</w:t>
            </w:r>
          </w:p>
          <w:p w14:paraId="4D24F1F9" w14:textId="77777777" w:rsidR="000038A8" w:rsidRPr="000038A8" w:rsidRDefault="000038A8" w:rsidP="000038A8">
            <w:pPr>
              <w:widowControl w:val="0"/>
              <w:suppressAutoHyphens/>
              <w:spacing w:after="0" w:line="240" w:lineRule="auto"/>
              <w:ind w:right="44"/>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4"/>
                <w:szCs w:val="24"/>
                <w:lang w:val="uk-UA" w:eastAsia="zh-CN"/>
              </w:rPr>
              <w:t>______________________________________________________________________________________</w:t>
            </w:r>
          </w:p>
          <w:p w14:paraId="1D63C190" w14:textId="77777777" w:rsidR="000038A8" w:rsidRPr="000038A8" w:rsidRDefault="000038A8" w:rsidP="000038A8">
            <w:pPr>
              <w:widowControl w:val="0"/>
              <w:suppressAutoHyphens/>
              <w:spacing w:after="0" w:line="240" w:lineRule="auto"/>
              <w:ind w:right="44"/>
              <w:jc w:val="center"/>
              <w:rPr>
                <w:rFonts w:ascii="Times New Roman" w:eastAsia="Times New Roman" w:hAnsi="Times New Roman" w:cs="Times New Roman"/>
                <w:sz w:val="20"/>
                <w:szCs w:val="20"/>
                <w:lang w:val="uk-UA" w:eastAsia="zh-CN"/>
              </w:rPr>
            </w:pPr>
            <w:r w:rsidRPr="000038A8">
              <w:rPr>
                <w:rFonts w:ascii="Times New Roman" w:eastAsia="Times New Roman" w:hAnsi="Times New Roman" w:cs="Times New Roman"/>
                <w:sz w:val="20"/>
                <w:szCs w:val="20"/>
                <w:lang w:val="uk-UA" w:eastAsia="zh-CN"/>
              </w:rPr>
              <w:t>(адреса</w:t>
            </w:r>
            <w:r w:rsidRPr="000038A8">
              <w:rPr>
                <w:rFonts w:ascii="Times New Roman" w:eastAsia="Times New Roman" w:hAnsi="Times New Roman" w:cs="Times New Roman"/>
                <w:spacing w:val="-2"/>
                <w:sz w:val="20"/>
                <w:szCs w:val="20"/>
                <w:lang w:val="uk-UA" w:eastAsia="zh-CN"/>
              </w:rPr>
              <w:t xml:space="preserve"> реєстрації/</w:t>
            </w:r>
            <w:r w:rsidRPr="000038A8">
              <w:rPr>
                <w:rFonts w:ascii="Times New Roman" w:eastAsia="Times New Roman" w:hAnsi="Times New Roman" w:cs="Times New Roman"/>
                <w:sz w:val="20"/>
                <w:szCs w:val="20"/>
                <w:lang w:val="uk-UA" w:eastAsia="zh-CN"/>
              </w:rPr>
              <w:t>проживання особи-заявника )</w:t>
            </w:r>
          </w:p>
          <w:p w14:paraId="17057E91" w14:textId="77777777" w:rsidR="000038A8" w:rsidRPr="000038A8" w:rsidRDefault="000038A8" w:rsidP="000038A8">
            <w:pPr>
              <w:widowControl w:val="0"/>
              <w:suppressAutoHyphens/>
              <w:spacing w:after="0" w:line="240" w:lineRule="auto"/>
              <w:ind w:right="44"/>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pacing w:val="2"/>
                <w:sz w:val="24"/>
                <w:szCs w:val="24"/>
                <w:lang w:val="uk-UA" w:eastAsia="zh-CN"/>
              </w:rPr>
              <w:t>___</w:t>
            </w:r>
            <w:r w:rsidRPr="000038A8">
              <w:rPr>
                <w:rFonts w:ascii="Times New Roman" w:eastAsia="Times New Roman" w:hAnsi="Times New Roman" w:cs="Times New Roman"/>
                <w:sz w:val="24"/>
                <w:szCs w:val="24"/>
                <w:lang w:val="uk-UA" w:eastAsia="zh-CN"/>
              </w:rPr>
              <w:t>_________________________________________________________________________________________________________________________________________________________________________</w:t>
            </w:r>
          </w:p>
          <w:p w14:paraId="48D53E91" w14:textId="77777777" w:rsidR="000038A8" w:rsidRPr="000038A8" w:rsidRDefault="000038A8" w:rsidP="000038A8">
            <w:pPr>
              <w:widowControl w:val="0"/>
              <w:suppressAutoHyphens/>
              <w:spacing w:after="0" w:line="240" w:lineRule="auto"/>
              <w:ind w:right="44"/>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0"/>
                <w:szCs w:val="20"/>
                <w:lang w:val="uk-UA" w:eastAsia="zh-CN"/>
              </w:rPr>
              <w:t>(реквізити</w:t>
            </w:r>
            <w:r w:rsidRPr="000038A8">
              <w:rPr>
                <w:rFonts w:ascii="Times New Roman" w:eastAsia="Times New Roman" w:hAnsi="Times New Roman" w:cs="Times New Roman"/>
                <w:spacing w:val="-2"/>
                <w:sz w:val="20"/>
                <w:szCs w:val="20"/>
                <w:lang w:val="uk-UA" w:eastAsia="zh-CN"/>
              </w:rPr>
              <w:t xml:space="preserve"> </w:t>
            </w:r>
            <w:r w:rsidRPr="000038A8">
              <w:rPr>
                <w:rFonts w:ascii="Times New Roman" w:eastAsia="Times New Roman" w:hAnsi="Times New Roman" w:cs="Times New Roman"/>
                <w:sz w:val="20"/>
                <w:szCs w:val="20"/>
                <w:lang w:val="uk-UA" w:eastAsia="zh-CN"/>
              </w:rPr>
              <w:t>паспорту особи-заявника)</w:t>
            </w:r>
          </w:p>
          <w:p w14:paraId="37CE1BDD" w14:textId="77777777" w:rsidR="000038A8" w:rsidRPr="000038A8" w:rsidRDefault="000038A8" w:rsidP="000038A8">
            <w:pPr>
              <w:widowControl w:val="0"/>
              <w:suppressAutoHyphens/>
              <w:spacing w:after="0" w:line="240" w:lineRule="auto"/>
              <w:ind w:right="44"/>
              <w:jc w:val="center"/>
              <w:rPr>
                <w:rFonts w:ascii="Times New Roman" w:eastAsia="Times New Roman" w:hAnsi="Times New Roman" w:cs="Times New Roman"/>
                <w:spacing w:val="2"/>
                <w:sz w:val="24"/>
                <w:szCs w:val="24"/>
                <w:lang w:val="uk-UA" w:eastAsia="zh-CN"/>
              </w:rPr>
            </w:pPr>
          </w:p>
          <w:p w14:paraId="790FC94B" w14:textId="77777777" w:rsidR="000038A8" w:rsidRPr="000038A8" w:rsidRDefault="000038A8" w:rsidP="000038A8">
            <w:pPr>
              <w:widowControl w:val="0"/>
              <w:suppressAutoHyphens/>
              <w:spacing w:after="0" w:line="240" w:lineRule="auto"/>
              <w:ind w:right="44"/>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pacing w:val="2"/>
                <w:sz w:val="24"/>
                <w:szCs w:val="24"/>
                <w:lang w:val="uk-UA" w:eastAsia="zh-CN"/>
              </w:rPr>
              <w:t>__________________________________________</w:t>
            </w:r>
          </w:p>
          <w:p w14:paraId="6DAA448B" w14:textId="77777777" w:rsidR="000038A8" w:rsidRPr="000038A8" w:rsidRDefault="000038A8" w:rsidP="000038A8">
            <w:pPr>
              <w:suppressLineNumbers/>
              <w:tabs>
                <w:tab w:val="left" w:pos="10833"/>
              </w:tabs>
              <w:suppressAutoHyphens/>
              <w:spacing w:after="0" w:line="240" w:lineRule="auto"/>
              <w:ind w:right="44"/>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color w:val="000000"/>
                <w:sz w:val="20"/>
                <w:szCs w:val="20"/>
                <w:lang w:val="uk-UA" w:eastAsia="zh-CN"/>
              </w:rPr>
              <w:t xml:space="preserve"> (контактний телефон особи-заявника)</w:t>
            </w:r>
          </w:p>
        </w:tc>
      </w:tr>
    </w:tbl>
    <w:p w14:paraId="0615150E"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p>
    <w:p w14:paraId="71D56F48"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b/>
          <w:color w:val="000000"/>
          <w:sz w:val="24"/>
          <w:szCs w:val="24"/>
          <w:lang w:val="uk-UA" w:eastAsia="zh-CN"/>
        </w:rPr>
        <w:t>ЗАЯВА</w:t>
      </w:r>
    </w:p>
    <w:p w14:paraId="241B1C03" w14:textId="77777777" w:rsidR="000038A8" w:rsidRPr="000038A8" w:rsidRDefault="000038A8" w:rsidP="000038A8">
      <w:pPr>
        <w:tabs>
          <w:tab w:val="left" w:pos="1116"/>
        </w:tabs>
        <w:suppressAutoHyphens/>
        <w:spacing w:after="0" w:line="240" w:lineRule="auto"/>
        <w:ind w:right="57"/>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b/>
          <w:bCs/>
          <w:color w:val="000000"/>
          <w:sz w:val="24"/>
          <w:szCs w:val="24"/>
          <w:lang w:val="uk-UA" w:eastAsia="zh-CN"/>
        </w:rPr>
        <w:t xml:space="preserve">на отримання адміністративної послуг </w:t>
      </w:r>
      <w:r w:rsidRPr="000038A8">
        <w:rPr>
          <w:rFonts w:ascii="Times New Roman" w:eastAsia="Times New Roman" w:hAnsi="Times New Roman" w:cs="Times New Roman"/>
          <w:b/>
          <w:bCs/>
          <w:sz w:val="24"/>
          <w:szCs w:val="24"/>
          <w:lang w:val="uk-UA" w:eastAsia="zh-CN"/>
        </w:rPr>
        <w:t xml:space="preserve">із застосуванням  спеціального автоматизованого комплексу «Мобільний кейс» </w:t>
      </w:r>
    </w:p>
    <w:p w14:paraId="3F0E667F" w14:textId="77777777" w:rsidR="000038A8" w:rsidRPr="000038A8" w:rsidRDefault="000038A8" w:rsidP="000038A8">
      <w:pPr>
        <w:widowControl w:val="0"/>
        <w:tabs>
          <w:tab w:val="left" w:pos="3589"/>
          <w:tab w:val="left" w:pos="5057"/>
          <w:tab w:val="left" w:pos="7401"/>
          <w:tab w:val="left" w:pos="9089"/>
        </w:tabs>
        <w:suppressAutoHyphens/>
        <w:spacing w:after="0" w:line="240" w:lineRule="auto"/>
        <w:ind w:left="822"/>
        <w:jc w:val="both"/>
        <w:rPr>
          <w:rFonts w:ascii="Times New Roman" w:eastAsia="Times New Roman" w:hAnsi="Times New Roman" w:cs="Times New Roman"/>
          <w:sz w:val="24"/>
          <w:szCs w:val="24"/>
          <w:lang w:val="uk-UA" w:eastAsia="zh-CN"/>
        </w:rPr>
      </w:pPr>
    </w:p>
    <w:p w14:paraId="267EF3F3" w14:textId="77777777" w:rsidR="000038A8" w:rsidRPr="000038A8" w:rsidRDefault="000038A8" w:rsidP="000038A8">
      <w:pPr>
        <w:widowControl w:val="0"/>
        <w:tabs>
          <w:tab w:val="left" w:pos="3589"/>
          <w:tab w:val="left" w:pos="5057"/>
          <w:tab w:val="left" w:pos="7401"/>
          <w:tab w:val="left" w:pos="9089"/>
        </w:tabs>
        <w:suppressAutoHyphens/>
        <w:spacing w:after="0" w:line="240" w:lineRule="auto"/>
        <w:ind w:left="822"/>
        <w:jc w:val="both"/>
        <w:rPr>
          <w:rFonts w:ascii="Times New Roman" w:eastAsia="Times New Roman" w:hAnsi="Times New Roman" w:cs="Times New Roman"/>
          <w:sz w:val="24"/>
          <w:szCs w:val="24"/>
          <w:lang w:val="uk-UA" w:eastAsia="zh-CN"/>
        </w:rPr>
      </w:pPr>
    </w:p>
    <w:p w14:paraId="6F6174A3" w14:textId="77777777" w:rsidR="000038A8" w:rsidRPr="000038A8" w:rsidRDefault="000038A8" w:rsidP="000038A8">
      <w:pPr>
        <w:widowControl w:val="0"/>
        <w:tabs>
          <w:tab w:val="left" w:pos="3589"/>
          <w:tab w:val="left" w:pos="5057"/>
          <w:tab w:val="left" w:pos="7401"/>
          <w:tab w:val="left" w:pos="9089"/>
        </w:tabs>
        <w:suppressAutoHyphens/>
        <w:spacing w:after="0" w:line="240" w:lineRule="auto"/>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4"/>
          <w:szCs w:val="24"/>
          <w:lang w:val="uk-UA" w:eastAsia="zh-CN"/>
        </w:rPr>
        <w:t xml:space="preserve">               Прошу</w:t>
      </w:r>
      <w:r w:rsidRPr="000038A8">
        <w:rPr>
          <w:rFonts w:ascii="Times New Roman" w:eastAsia="Times New Roman" w:hAnsi="Times New Roman" w:cs="Times New Roman"/>
          <w:spacing w:val="-6"/>
          <w:sz w:val="24"/>
          <w:szCs w:val="24"/>
          <w:lang w:val="uk-UA" w:eastAsia="zh-CN"/>
        </w:rPr>
        <w:t xml:space="preserve"> </w:t>
      </w:r>
      <w:r w:rsidRPr="000038A8">
        <w:rPr>
          <w:rFonts w:ascii="Times New Roman" w:eastAsia="Times New Roman" w:hAnsi="Times New Roman" w:cs="Times New Roman"/>
          <w:sz w:val="24"/>
          <w:szCs w:val="24"/>
          <w:lang w:val="uk-UA" w:eastAsia="zh-CN"/>
        </w:rPr>
        <w:t>надати</w:t>
      </w:r>
      <w:r w:rsidRPr="000038A8">
        <w:rPr>
          <w:rFonts w:ascii="Times New Roman" w:eastAsia="Times New Roman" w:hAnsi="Times New Roman" w:cs="Times New Roman"/>
          <w:spacing w:val="3"/>
          <w:sz w:val="24"/>
          <w:szCs w:val="24"/>
          <w:lang w:val="uk-UA" w:eastAsia="zh-CN"/>
        </w:rPr>
        <w:t xml:space="preserve"> “_____”____________20_____</w:t>
      </w:r>
      <w:r w:rsidRPr="000038A8">
        <w:rPr>
          <w:rFonts w:ascii="Times New Roman" w:eastAsia="Times New Roman" w:hAnsi="Times New Roman" w:cs="Times New Roman"/>
          <w:sz w:val="24"/>
          <w:szCs w:val="24"/>
          <w:lang w:val="uk-UA" w:eastAsia="zh-CN"/>
        </w:rPr>
        <w:t>р.</w:t>
      </w:r>
      <w:r w:rsidRPr="000038A8">
        <w:rPr>
          <w:rFonts w:ascii="Times New Roman" w:eastAsia="Times New Roman" w:hAnsi="Times New Roman" w:cs="Times New Roman"/>
          <w:spacing w:val="3"/>
          <w:sz w:val="24"/>
          <w:szCs w:val="24"/>
          <w:lang w:val="uk-UA" w:eastAsia="zh-CN"/>
        </w:rPr>
        <w:t xml:space="preserve"> з _______ </w:t>
      </w:r>
      <w:r w:rsidRPr="000038A8">
        <w:rPr>
          <w:rFonts w:ascii="Times New Roman" w:eastAsia="Times New Roman" w:hAnsi="Times New Roman" w:cs="Times New Roman"/>
          <w:sz w:val="24"/>
          <w:szCs w:val="24"/>
          <w:lang w:val="uk-UA" w:eastAsia="zh-CN"/>
        </w:rPr>
        <w:t>по _______</w:t>
      </w:r>
    </w:p>
    <w:p w14:paraId="08C4765F" w14:textId="77777777" w:rsidR="000038A8" w:rsidRPr="000038A8" w:rsidRDefault="000038A8" w:rsidP="000038A8">
      <w:pPr>
        <w:widowControl w:val="0"/>
        <w:tabs>
          <w:tab w:val="left" w:pos="3569"/>
          <w:tab w:val="left" w:pos="6125"/>
        </w:tabs>
        <w:suppressAutoHyphens/>
        <w:spacing w:after="0" w:line="240" w:lineRule="auto"/>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0"/>
          <w:szCs w:val="20"/>
          <w:lang w:val="uk-UA" w:eastAsia="zh-CN"/>
        </w:rPr>
        <w:tab/>
        <w:t>(дата)</w:t>
      </w:r>
      <w:r w:rsidRPr="000038A8">
        <w:rPr>
          <w:rFonts w:ascii="Times New Roman" w:eastAsia="Times New Roman" w:hAnsi="Times New Roman" w:cs="Times New Roman"/>
          <w:sz w:val="20"/>
          <w:szCs w:val="20"/>
          <w:lang w:val="uk-UA" w:eastAsia="zh-CN"/>
        </w:rPr>
        <w:tab/>
        <w:t>(з якої по яку</w:t>
      </w:r>
      <w:r w:rsidRPr="000038A8">
        <w:rPr>
          <w:rFonts w:ascii="Times New Roman" w:eastAsia="Times New Roman" w:hAnsi="Times New Roman" w:cs="Times New Roman"/>
          <w:spacing w:val="-5"/>
          <w:sz w:val="20"/>
          <w:szCs w:val="20"/>
          <w:lang w:val="uk-UA" w:eastAsia="zh-CN"/>
        </w:rPr>
        <w:t xml:space="preserve"> </w:t>
      </w:r>
      <w:r w:rsidRPr="000038A8">
        <w:rPr>
          <w:rFonts w:ascii="Times New Roman" w:eastAsia="Times New Roman" w:hAnsi="Times New Roman" w:cs="Times New Roman"/>
          <w:sz w:val="20"/>
          <w:szCs w:val="20"/>
          <w:lang w:val="uk-UA" w:eastAsia="zh-CN"/>
        </w:rPr>
        <w:t>годину)</w:t>
      </w:r>
    </w:p>
    <w:p w14:paraId="73FDD660" w14:textId="77777777" w:rsidR="000038A8" w:rsidRPr="000038A8" w:rsidRDefault="000038A8" w:rsidP="000038A8">
      <w:pPr>
        <w:widowControl w:val="0"/>
        <w:suppressAutoHyphens/>
        <w:spacing w:after="0" w:line="240" w:lineRule="auto"/>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4"/>
          <w:szCs w:val="24"/>
          <w:lang w:val="uk-UA" w:eastAsia="zh-CN"/>
        </w:rPr>
        <w:t>адміністративну</w:t>
      </w:r>
      <w:r w:rsidRPr="000038A8">
        <w:rPr>
          <w:rFonts w:ascii="Times New Roman" w:eastAsia="Times New Roman" w:hAnsi="Times New Roman" w:cs="Times New Roman"/>
          <w:spacing w:val="-17"/>
          <w:sz w:val="24"/>
          <w:szCs w:val="24"/>
          <w:lang w:val="uk-UA" w:eastAsia="zh-CN"/>
        </w:rPr>
        <w:t xml:space="preserve"> </w:t>
      </w:r>
      <w:r w:rsidRPr="000038A8">
        <w:rPr>
          <w:rFonts w:ascii="Times New Roman" w:eastAsia="Times New Roman" w:hAnsi="Times New Roman" w:cs="Times New Roman"/>
          <w:sz w:val="24"/>
          <w:szCs w:val="24"/>
          <w:lang w:val="uk-UA" w:eastAsia="zh-CN"/>
        </w:rPr>
        <w:t>послугу__________________________________________________________</w:t>
      </w:r>
      <w:r w:rsidRPr="000038A8">
        <w:rPr>
          <w:rFonts w:ascii="Times New Roman" w:eastAsia="Times New Roman" w:hAnsi="Times New Roman" w:cs="Times New Roman"/>
          <w:spacing w:val="-3"/>
          <w:sz w:val="24"/>
          <w:szCs w:val="24"/>
          <w:lang w:val="uk-UA" w:eastAsia="zh-C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162618" w14:textId="77777777" w:rsidR="000038A8" w:rsidRPr="000038A8" w:rsidRDefault="000038A8" w:rsidP="000038A8">
      <w:pPr>
        <w:widowControl w:val="0"/>
        <w:suppressAutoHyphens/>
        <w:spacing w:after="0" w:line="240" w:lineRule="auto"/>
        <w:ind w:right="233"/>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0"/>
          <w:szCs w:val="20"/>
          <w:lang w:val="uk-UA" w:eastAsia="zh-CN"/>
        </w:rPr>
        <w:t>(назва послуги)</w:t>
      </w:r>
    </w:p>
    <w:p w14:paraId="28C0656D" w14:textId="77777777" w:rsidR="000038A8" w:rsidRPr="000038A8" w:rsidRDefault="000038A8" w:rsidP="000038A8">
      <w:pPr>
        <w:widowControl w:val="0"/>
        <w:tabs>
          <w:tab w:val="left" w:pos="9242"/>
        </w:tabs>
        <w:suppressAutoHyphens/>
        <w:spacing w:after="0" w:line="240" w:lineRule="auto"/>
        <w:ind w:left="57"/>
        <w:rPr>
          <w:rFonts w:ascii="Times New Roman" w:eastAsia="Times New Roman" w:hAnsi="Times New Roman" w:cs="Times New Roman"/>
          <w:spacing w:val="-18"/>
          <w:sz w:val="24"/>
          <w:szCs w:val="24"/>
          <w:lang w:val="uk-UA" w:eastAsia="zh-CN"/>
        </w:rPr>
      </w:pPr>
      <w:r w:rsidRPr="000038A8">
        <w:rPr>
          <w:rFonts w:ascii="Times New Roman" w:eastAsia="Times New Roman" w:hAnsi="Times New Roman" w:cs="Times New Roman"/>
          <w:sz w:val="24"/>
          <w:szCs w:val="24"/>
          <w:lang w:val="uk-UA" w:eastAsia="zh-CN"/>
        </w:rPr>
        <w:t>за адресою:</w:t>
      </w:r>
      <w:r w:rsidRPr="000038A8">
        <w:rPr>
          <w:rFonts w:ascii="Times New Roman" w:eastAsia="Times New Roman" w:hAnsi="Times New Roman" w:cs="Times New Roman"/>
          <w:spacing w:val="-18"/>
          <w:sz w:val="24"/>
          <w:szCs w:val="24"/>
          <w:lang w:val="uk-UA" w:eastAsia="zh-CN"/>
        </w:rPr>
        <w:t>_________________________________________________________________________________</w:t>
      </w:r>
    </w:p>
    <w:p w14:paraId="77FFC011" w14:textId="77777777" w:rsidR="000038A8" w:rsidRPr="000038A8" w:rsidRDefault="000038A8" w:rsidP="000038A8">
      <w:pPr>
        <w:widowControl w:val="0"/>
        <w:tabs>
          <w:tab w:val="left" w:pos="9242"/>
        </w:tabs>
        <w:suppressAutoHyphens/>
        <w:spacing w:after="0" w:line="240" w:lineRule="auto"/>
        <w:ind w:left="57"/>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pacing w:val="-18"/>
          <w:sz w:val="24"/>
          <w:szCs w:val="24"/>
          <w:lang w:val="uk-UA" w:eastAsia="zh-CN"/>
        </w:rPr>
        <w:t>_____________________________________________________________________________________________</w:t>
      </w:r>
    </w:p>
    <w:p w14:paraId="2978323B"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0"/>
          <w:szCs w:val="20"/>
          <w:lang w:val="uk-UA" w:eastAsia="zh-CN"/>
        </w:rPr>
        <w:t>(повна адреса, код вхідних дверей)</w:t>
      </w:r>
    </w:p>
    <w:p w14:paraId="032BC433" w14:textId="77777777" w:rsidR="000038A8" w:rsidRPr="000038A8" w:rsidRDefault="000038A8" w:rsidP="000038A8">
      <w:pPr>
        <w:suppressAutoHyphens/>
        <w:spacing w:after="0" w:line="240" w:lineRule="auto"/>
        <w:jc w:val="both"/>
        <w:rPr>
          <w:rFonts w:ascii="Times New Roman" w:eastAsia="Calibri" w:hAnsi="Times New Roman" w:cs="Times New Roman"/>
          <w:spacing w:val="4"/>
          <w:sz w:val="24"/>
          <w:szCs w:val="24"/>
          <w:lang w:val="uk-UA" w:eastAsia="en-US"/>
        </w:rPr>
      </w:pPr>
      <w:r w:rsidRPr="000038A8">
        <w:rPr>
          <w:rFonts w:ascii="Times New Roman" w:eastAsia="Calibri" w:hAnsi="Times New Roman" w:cs="Times New Roman"/>
          <w:sz w:val="24"/>
          <w:szCs w:val="24"/>
          <w:lang w:val="uk-UA" w:eastAsia="en-US"/>
        </w:rPr>
        <w:t xml:space="preserve">скориставшись можливістю </w:t>
      </w:r>
      <w:r w:rsidRPr="000038A8">
        <w:rPr>
          <w:rFonts w:ascii="Times New Roman" w:eastAsia="Times New Roman" w:hAnsi="Times New Roman" w:cs="Times New Roman"/>
          <w:color w:val="000000"/>
          <w:sz w:val="24"/>
          <w:szCs w:val="24"/>
          <w:lang w:val="uk-UA" w:eastAsia="zh-CN" w:bidi="hi-IN"/>
        </w:rPr>
        <w:t xml:space="preserve">отримання адміністративної послуги </w:t>
      </w:r>
      <w:r w:rsidRPr="000038A8">
        <w:rPr>
          <w:rFonts w:ascii="Times New Roman" w:eastAsia="Times New Roman" w:hAnsi="Times New Roman" w:cs="Times New Roman"/>
          <w:sz w:val="24"/>
          <w:szCs w:val="24"/>
          <w:lang w:val="uk-UA" w:eastAsia="zh-CN" w:bidi="hi-IN"/>
        </w:rPr>
        <w:t>із застосуванням спеціального автоматизованого комплексу «Мобільний кейс»</w:t>
      </w:r>
      <w:r w:rsidRPr="000038A8">
        <w:rPr>
          <w:rFonts w:ascii="Times New Roman" w:eastAsia="Calibri" w:hAnsi="Times New Roman" w:cs="Times New Roman"/>
          <w:sz w:val="24"/>
          <w:szCs w:val="24"/>
          <w:lang w:val="uk-UA" w:eastAsia="en-US"/>
        </w:rPr>
        <w:t>, оскільки</w:t>
      </w:r>
      <w:r w:rsidRPr="000038A8">
        <w:rPr>
          <w:rFonts w:ascii="Times New Roman" w:eastAsia="Calibri" w:hAnsi="Times New Roman" w:cs="Times New Roman"/>
          <w:spacing w:val="-22"/>
          <w:sz w:val="24"/>
          <w:szCs w:val="24"/>
          <w:lang w:val="uk-UA" w:eastAsia="en-US"/>
        </w:rPr>
        <w:t xml:space="preserve"> </w:t>
      </w:r>
      <w:r w:rsidRPr="000038A8">
        <w:rPr>
          <w:rFonts w:ascii="Times New Roman" w:eastAsia="Calibri" w:hAnsi="Times New Roman" w:cs="Times New Roman"/>
          <w:sz w:val="24"/>
          <w:szCs w:val="24"/>
          <w:lang w:val="uk-UA" w:eastAsia="en-US"/>
        </w:rPr>
        <w:t>гр.</w:t>
      </w:r>
      <w:r w:rsidRPr="000038A8">
        <w:rPr>
          <w:rFonts w:ascii="Times New Roman" w:eastAsia="Calibri" w:hAnsi="Times New Roman" w:cs="Times New Roman"/>
          <w:spacing w:val="4"/>
          <w:sz w:val="24"/>
          <w:szCs w:val="24"/>
          <w:lang w:val="uk-UA" w:eastAsia="en-US"/>
        </w:rPr>
        <w:t>_______________</w:t>
      </w:r>
    </w:p>
    <w:p w14:paraId="411285EF" w14:textId="77777777" w:rsidR="000038A8" w:rsidRPr="000038A8" w:rsidRDefault="000038A8" w:rsidP="000038A8">
      <w:pPr>
        <w:suppressAutoHyphens/>
        <w:spacing w:after="0" w:line="240" w:lineRule="auto"/>
        <w:jc w:val="both"/>
        <w:rPr>
          <w:rFonts w:ascii="Calibri" w:eastAsia="Calibri" w:hAnsi="Calibri" w:cs="Calibri"/>
          <w:lang w:val="uk-UA" w:eastAsia="en-US"/>
        </w:rPr>
      </w:pPr>
      <w:r w:rsidRPr="000038A8">
        <w:rPr>
          <w:rFonts w:ascii="Times New Roman" w:eastAsia="Calibri" w:hAnsi="Times New Roman" w:cs="Times New Roman"/>
          <w:spacing w:val="4"/>
          <w:sz w:val="24"/>
          <w:szCs w:val="24"/>
          <w:lang w:val="uk-UA" w:eastAsia="en-US"/>
        </w:rPr>
        <w:t>_________________________________________________________________________________________________________________________________________________________</w:t>
      </w:r>
    </w:p>
    <w:p w14:paraId="7EA8FE82" w14:textId="77777777" w:rsidR="000038A8" w:rsidRPr="000038A8" w:rsidRDefault="000038A8" w:rsidP="000038A8">
      <w:pPr>
        <w:widowControl w:val="0"/>
        <w:suppressAutoHyphens/>
        <w:spacing w:after="0" w:line="240" w:lineRule="auto"/>
        <w:ind w:right="57"/>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0"/>
          <w:szCs w:val="20"/>
          <w:lang w:val="uk-UA" w:eastAsia="zh-CN"/>
        </w:rPr>
        <w:t>(П.І.Б., дата народження (суб'єкта звернення))</w:t>
      </w:r>
    </w:p>
    <w:p w14:paraId="3438CC85" w14:textId="77777777" w:rsidR="000038A8" w:rsidRPr="000038A8" w:rsidRDefault="000038A8" w:rsidP="000038A8">
      <w:pPr>
        <w:widowControl w:val="0"/>
        <w:tabs>
          <w:tab w:val="left" w:pos="6057"/>
        </w:tabs>
        <w:suppressAutoHyphens/>
        <w:spacing w:after="0" w:line="240" w:lineRule="auto"/>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bCs/>
          <w:sz w:val="24"/>
          <w:szCs w:val="24"/>
          <w:lang w:val="uk-UA" w:eastAsia="zh-CN"/>
        </w:rPr>
        <w:t>самостійно не пересувається з причини______________________________________________</w:t>
      </w:r>
    </w:p>
    <w:p w14:paraId="020AD792" w14:textId="77777777"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bCs/>
          <w:sz w:val="24"/>
          <w:szCs w:val="24"/>
          <w:lang w:val="uk-UA" w:eastAsia="zh-CN"/>
        </w:rPr>
      </w:pPr>
    </w:p>
    <w:p w14:paraId="74FCB9ED" w14:textId="77777777" w:rsidR="000038A8" w:rsidRPr="000038A8" w:rsidRDefault="000038A8" w:rsidP="000038A8">
      <w:pPr>
        <w:widowControl w:val="0"/>
        <w:suppressAutoHyphens/>
        <w:spacing w:after="0" w:line="240" w:lineRule="auto"/>
        <w:ind w:left="113" w:firstLine="73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4"/>
          <w:szCs w:val="24"/>
          <w:lang w:val="uk-UA" w:eastAsia="zh-CN"/>
        </w:rPr>
        <w:lastRenderedPageBreak/>
        <w:t>Додатки:</w:t>
      </w:r>
    </w:p>
    <w:p w14:paraId="1E75BAA7" w14:textId="77777777" w:rsidR="000038A8" w:rsidRPr="000038A8" w:rsidRDefault="000038A8" w:rsidP="000038A8">
      <w:pPr>
        <w:widowControl w:val="0"/>
        <w:numPr>
          <w:ilvl w:val="0"/>
          <w:numId w:val="1"/>
        </w:numPr>
        <w:tabs>
          <w:tab w:val="left" w:pos="836"/>
          <w:tab w:val="left" w:pos="837"/>
        </w:tabs>
        <w:suppressAutoHyphens/>
        <w:spacing w:before="440" w:after="0" w:line="240" w:lineRule="auto"/>
        <w:ind w:left="1247" w:hanging="39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4"/>
          <w:szCs w:val="24"/>
          <w:lang w:val="uk-UA" w:eastAsia="zh-CN"/>
        </w:rPr>
        <w:t>копія документа, що посвідчує особу суб’єкта - звернення;</w:t>
      </w:r>
    </w:p>
    <w:p w14:paraId="25866552" w14:textId="77777777" w:rsidR="000038A8" w:rsidRPr="000038A8" w:rsidRDefault="000038A8" w:rsidP="000038A8">
      <w:pPr>
        <w:widowControl w:val="0"/>
        <w:numPr>
          <w:ilvl w:val="0"/>
          <w:numId w:val="1"/>
        </w:numPr>
        <w:tabs>
          <w:tab w:val="left" w:pos="836"/>
          <w:tab w:val="left" w:pos="837"/>
        </w:tabs>
        <w:suppressAutoHyphens/>
        <w:spacing w:before="440" w:after="0" w:line="240" w:lineRule="auto"/>
        <w:ind w:left="1247" w:hanging="397"/>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4"/>
          <w:szCs w:val="24"/>
          <w:lang w:val="uk-UA" w:eastAsia="zh-CN"/>
        </w:rPr>
        <w:t>копія документа, що підтверджує категорію осіб, передбачених</w:t>
      </w:r>
      <w:r w:rsidRPr="000038A8">
        <w:rPr>
          <w:rFonts w:ascii="Times New Roman" w:eastAsia="Times New Roman" w:hAnsi="Times New Roman" w:cs="Times New Roman"/>
          <w:spacing w:val="36"/>
          <w:sz w:val="24"/>
          <w:szCs w:val="24"/>
          <w:lang w:val="uk-UA" w:eastAsia="zh-CN"/>
        </w:rPr>
        <w:t xml:space="preserve"> </w:t>
      </w:r>
      <w:r w:rsidRPr="000038A8">
        <w:rPr>
          <w:rFonts w:ascii="Times New Roman" w:eastAsia="Times New Roman" w:hAnsi="Times New Roman" w:cs="Times New Roman"/>
          <w:sz w:val="24"/>
          <w:szCs w:val="24"/>
          <w:lang w:val="uk-UA" w:eastAsia="zh-CN"/>
        </w:rPr>
        <w:t>п.1.5. Порядку.</w:t>
      </w:r>
    </w:p>
    <w:p w14:paraId="2FE9CDA9" w14:textId="77777777" w:rsidR="000038A8" w:rsidRPr="000038A8" w:rsidRDefault="000038A8" w:rsidP="000038A8">
      <w:pPr>
        <w:widowControl w:val="0"/>
        <w:tabs>
          <w:tab w:val="left" w:pos="1094"/>
          <w:tab w:val="left" w:pos="2908"/>
          <w:tab w:val="left" w:pos="4246"/>
          <w:tab w:val="left" w:pos="6820"/>
          <w:tab w:val="left" w:pos="9207"/>
        </w:tabs>
        <w:suppressAutoHyphens/>
        <w:spacing w:after="0" w:line="240" w:lineRule="auto"/>
        <w:jc w:val="both"/>
        <w:rPr>
          <w:rFonts w:ascii="Times New Roman" w:eastAsia="Times New Roman" w:hAnsi="Times New Roman" w:cs="Times New Roman"/>
          <w:bCs/>
          <w:spacing w:val="-5"/>
          <w:sz w:val="24"/>
          <w:szCs w:val="24"/>
          <w:lang w:val="uk-UA" w:eastAsia="zh-CN"/>
        </w:rPr>
      </w:pPr>
    </w:p>
    <w:p w14:paraId="3783A230" w14:textId="77777777" w:rsidR="000038A8" w:rsidRPr="000038A8" w:rsidRDefault="000038A8" w:rsidP="000038A8">
      <w:pPr>
        <w:widowControl w:val="0"/>
        <w:tabs>
          <w:tab w:val="left" w:pos="1094"/>
          <w:tab w:val="left" w:pos="2908"/>
          <w:tab w:val="left" w:pos="4246"/>
          <w:tab w:val="left" w:pos="6820"/>
          <w:tab w:val="left" w:pos="9207"/>
        </w:tabs>
        <w:suppressAutoHyphens/>
        <w:spacing w:after="0" w:line="240" w:lineRule="auto"/>
        <w:jc w:val="both"/>
        <w:rPr>
          <w:rFonts w:ascii="Times New Roman" w:eastAsia="Times New Roman" w:hAnsi="Times New Roman" w:cs="Times New Roman"/>
          <w:bCs/>
          <w:spacing w:val="-5"/>
          <w:sz w:val="24"/>
          <w:szCs w:val="24"/>
          <w:lang w:val="uk-UA" w:eastAsia="zh-CN"/>
        </w:rPr>
      </w:pPr>
    </w:p>
    <w:p w14:paraId="4FF1E474" w14:textId="77777777" w:rsidR="000038A8" w:rsidRPr="000038A8" w:rsidRDefault="000038A8" w:rsidP="000038A8">
      <w:pPr>
        <w:widowControl w:val="0"/>
        <w:tabs>
          <w:tab w:val="left" w:pos="1094"/>
          <w:tab w:val="left" w:pos="2908"/>
          <w:tab w:val="left" w:pos="4246"/>
          <w:tab w:val="left" w:pos="6820"/>
          <w:tab w:val="left" w:pos="9207"/>
        </w:tabs>
        <w:suppressAutoHyphens/>
        <w:spacing w:after="0" w:line="240" w:lineRule="auto"/>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bCs/>
          <w:spacing w:val="-5"/>
          <w:sz w:val="24"/>
          <w:szCs w:val="24"/>
          <w:lang w:val="uk-UA" w:eastAsia="zh-CN"/>
        </w:rPr>
        <w:t xml:space="preserve"> « ____</w:t>
      </w:r>
      <w:r w:rsidRPr="000038A8">
        <w:rPr>
          <w:rFonts w:ascii="Times New Roman" w:eastAsia="Times New Roman" w:hAnsi="Times New Roman" w:cs="Times New Roman"/>
          <w:bCs/>
          <w:sz w:val="24"/>
          <w:szCs w:val="24"/>
          <w:lang w:val="uk-UA" w:eastAsia="zh-CN"/>
        </w:rPr>
        <w:t>» ___________20___ р.</w:t>
      </w:r>
      <w:r w:rsidRPr="000038A8">
        <w:rPr>
          <w:rFonts w:ascii="Times New Roman" w:eastAsia="Times New Roman" w:hAnsi="Times New Roman" w:cs="Times New Roman"/>
          <w:sz w:val="24"/>
          <w:szCs w:val="24"/>
          <w:lang w:val="uk-UA" w:eastAsia="zh-CN"/>
        </w:rPr>
        <w:tab/>
        <w:t>________________</w:t>
      </w:r>
      <w:r w:rsidRPr="000038A8">
        <w:rPr>
          <w:rFonts w:ascii="Times New Roman" w:eastAsia="Times New Roman" w:hAnsi="Times New Roman" w:cs="Times New Roman"/>
          <w:sz w:val="24"/>
          <w:szCs w:val="24"/>
          <w:lang w:val="uk-UA" w:eastAsia="zh-CN"/>
        </w:rPr>
        <w:tab/>
        <w:t>__________________</w:t>
      </w:r>
    </w:p>
    <w:p w14:paraId="0DD607E4" w14:textId="77777777" w:rsidR="000038A8" w:rsidRPr="000038A8" w:rsidRDefault="000038A8" w:rsidP="000038A8">
      <w:pPr>
        <w:widowControl w:val="0"/>
        <w:tabs>
          <w:tab w:val="left" w:pos="1819"/>
          <w:tab w:val="left" w:pos="4875"/>
          <w:tab w:val="left" w:pos="7139"/>
        </w:tabs>
        <w:suppressAutoHyphens/>
        <w:spacing w:after="0" w:line="240" w:lineRule="auto"/>
        <w:ind w:right="656"/>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0"/>
          <w:szCs w:val="20"/>
          <w:lang w:val="uk-UA" w:eastAsia="zh-CN"/>
        </w:rPr>
        <w:t xml:space="preserve">                       (дата)</w:t>
      </w:r>
      <w:r w:rsidRPr="000038A8">
        <w:rPr>
          <w:rFonts w:ascii="Times New Roman" w:eastAsia="Times New Roman" w:hAnsi="Times New Roman" w:cs="Times New Roman"/>
          <w:sz w:val="20"/>
          <w:szCs w:val="20"/>
          <w:lang w:val="uk-UA" w:eastAsia="zh-CN"/>
        </w:rPr>
        <w:tab/>
        <w:t xml:space="preserve">                                                           (підпис)</w:t>
      </w:r>
      <w:r w:rsidRPr="000038A8">
        <w:rPr>
          <w:rFonts w:ascii="Times New Roman" w:eastAsia="Times New Roman" w:hAnsi="Times New Roman" w:cs="Times New Roman"/>
          <w:sz w:val="20"/>
          <w:szCs w:val="20"/>
          <w:lang w:val="uk-UA" w:eastAsia="zh-CN"/>
        </w:rPr>
        <w:tab/>
        <w:t>(прізвище,</w:t>
      </w:r>
      <w:r w:rsidRPr="000038A8">
        <w:rPr>
          <w:rFonts w:ascii="Times New Roman" w:eastAsia="Times New Roman" w:hAnsi="Times New Roman" w:cs="Times New Roman"/>
          <w:spacing w:val="-4"/>
          <w:sz w:val="20"/>
          <w:szCs w:val="20"/>
          <w:lang w:val="uk-UA" w:eastAsia="zh-CN"/>
        </w:rPr>
        <w:t xml:space="preserve"> </w:t>
      </w:r>
      <w:r w:rsidRPr="000038A8">
        <w:rPr>
          <w:rFonts w:ascii="Times New Roman" w:eastAsia="Times New Roman" w:hAnsi="Times New Roman" w:cs="Times New Roman"/>
          <w:sz w:val="20"/>
          <w:szCs w:val="20"/>
          <w:lang w:val="uk-UA" w:eastAsia="zh-CN"/>
        </w:rPr>
        <w:t>ініціали)</w:t>
      </w:r>
    </w:p>
    <w:p w14:paraId="66F96FD2" w14:textId="77777777" w:rsidR="000038A8" w:rsidRPr="000038A8" w:rsidRDefault="000038A8" w:rsidP="000038A8">
      <w:pPr>
        <w:widowControl w:val="0"/>
        <w:tabs>
          <w:tab w:val="left" w:pos="7075"/>
          <w:tab w:val="left" w:pos="8011"/>
        </w:tabs>
        <w:suppressAutoHyphens/>
        <w:spacing w:after="0" w:line="240" w:lineRule="auto"/>
        <w:ind w:firstLine="580"/>
        <w:jc w:val="both"/>
        <w:rPr>
          <w:rFonts w:ascii="Times New Roman" w:eastAsia="Times New Roman" w:hAnsi="Times New Roman" w:cs="Times New Roman"/>
          <w:sz w:val="24"/>
          <w:szCs w:val="24"/>
          <w:lang w:val="uk-UA" w:eastAsia="zh-CN"/>
        </w:rPr>
      </w:pPr>
    </w:p>
    <w:p w14:paraId="0A43BBC3" w14:textId="77777777" w:rsidR="000038A8" w:rsidRPr="000038A8" w:rsidRDefault="000038A8" w:rsidP="000038A8">
      <w:pPr>
        <w:widowControl w:val="0"/>
        <w:tabs>
          <w:tab w:val="left" w:pos="7075"/>
          <w:tab w:val="left" w:pos="8011"/>
        </w:tabs>
        <w:suppressAutoHyphens/>
        <w:spacing w:after="0" w:line="240" w:lineRule="auto"/>
        <w:ind w:firstLine="580"/>
        <w:jc w:val="both"/>
        <w:rPr>
          <w:rFonts w:ascii="Times New Roman" w:eastAsia="Times New Roman" w:hAnsi="Times New Roman" w:cs="Times New Roman"/>
          <w:sz w:val="24"/>
          <w:szCs w:val="24"/>
          <w:lang w:val="uk-UA" w:eastAsia="zh-CN"/>
        </w:rPr>
      </w:pPr>
    </w:p>
    <w:p w14:paraId="6386CD9A" w14:textId="77777777" w:rsidR="000038A8" w:rsidRPr="000038A8" w:rsidRDefault="000038A8" w:rsidP="000038A8">
      <w:pPr>
        <w:widowControl w:val="0"/>
        <w:tabs>
          <w:tab w:val="left" w:pos="7075"/>
          <w:tab w:val="left" w:pos="8011"/>
        </w:tabs>
        <w:suppressAutoHyphens/>
        <w:spacing w:after="0" w:line="240" w:lineRule="auto"/>
        <w:ind w:firstLine="580"/>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4"/>
          <w:szCs w:val="24"/>
          <w:lang w:val="uk-UA" w:eastAsia="zh-CN"/>
        </w:rPr>
        <w:t>Документи</w:t>
      </w:r>
      <w:r w:rsidRPr="000038A8">
        <w:rPr>
          <w:rFonts w:ascii="Times New Roman" w:eastAsia="Times New Roman" w:hAnsi="Times New Roman" w:cs="Times New Roman"/>
          <w:spacing w:val="1"/>
          <w:sz w:val="24"/>
          <w:szCs w:val="24"/>
          <w:lang w:val="uk-UA" w:eastAsia="zh-CN"/>
        </w:rPr>
        <w:t xml:space="preserve"> </w:t>
      </w:r>
      <w:r w:rsidRPr="000038A8">
        <w:rPr>
          <w:rFonts w:ascii="Times New Roman" w:eastAsia="Times New Roman" w:hAnsi="Times New Roman" w:cs="Times New Roman"/>
          <w:sz w:val="24"/>
          <w:szCs w:val="24"/>
          <w:lang w:val="uk-UA" w:eastAsia="zh-CN"/>
        </w:rPr>
        <w:t>прийняті</w:t>
      </w:r>
      <w:r w:rsidRPr="000038A8">
        <w:rPr>
          <w:rFonts w:ascii="Times New Roman" w:eastAsia="Times New Roman" w:hAnsi="Times New Roman" w:cs="Times New Roman"/>
          <w:spacing w:val="53"/>
          <w:sz w:val="24"/>
          <w:szCs w:val="24"/>
          <w:lang w:val="uk-UA" w:eastAsia="zh-CN"/>
        </w:rPr>
        <w:t xml:space="preserve"> </w:t>
      </w:r>
      <w:r w:rsidRPr="000038A8">
        <w:rPr>
          <w:rFonts w:ascii="Times New Roman" w:eastAsia="Times New Roman" w:hAnsi="Times New Roman" w:cs="Times New Roman"/>
          <w:bCs/>
          <w:spacing w:val="-5"/>
          <w:sz w:val="24"/>
          <w:szCs w:val="24"/>
          <w:lang w:val="uk-UA" w:eastAsia="zh-CN"/>
        </w:rPr>
        <w:t>« ____</w:t>
      </w:r>
      <w:r w:rsidRPr="000038A8">
        <w:rPr>
          <w:rFonts w:ascii="Times New Roman" w:eastAsia="Times New Roman" w:hAnsi="Times New Roman" w:cs="Times New Roman"/>
          <w:bCs/>
          <w:spacing w:val="-3"/>
          <w:sz w:val="24"/>
          <w:szCs w:val="24"/>
          <w:lang w:val="uk-UA" w:eastAsia="zh-CN"/>
        </w:rPr>
        <w:t>» ___________20___ р.</w:t>
      </w:r>
    </w:p>
    <w:p w14:paraId="458A7BC4" w14:textId="77777777" w:rsidR="000038A8" w:rsidRPr="000038A8" w:rsidRDefault="000038A8" w:rsidP="000038A8">
      <w:pPr>
        <w:widowControl w:val="0"/>
        <w:tabs>
          <w:tab w:val="left" w:pos="6403"/>
          <w:tab w:val="left" w:pos="7332"/>
          <w:tab w:val="left" w:pos="9414"/>
        </w:tabs>
        <w:suppressAutoHyphens/>
        <w:spacing w:after="0" w:line="240" w:lineRule="auto"/>
        <w:ind w:firstLine="580"/>
        <w:jc w:val="both"/>
        <w:rPr>
          <w:rFonts w:ascii="Times New Roman" w:eastAsia="Times New Roman" w:hAnsi="Times New Roman" w:cs="Times New Roman"/>
          <w:sz w:val="24"/>
          <w:szCs w:val="24"/>
          <w:lang w:val="uk-UA" w:eastAsia="zh-CN"/>
        </w:rPr>
      </w:pPr>
    </w:p>
    <w:p w14:paraId="6CBADA7A" w14:textId="77777777" w:rsidR="000038A8" w:rsidRPr="000038A8" w:rsidRDefault="000038A8" w:rsidP="000038A8">
      <w:pPr>
        <w:widowControl w:val="0"/>
        <w:tabs>
          <w:tab w:val="left" w:pos="6403"/>
          <w:tab w:val="left" w:pos="7332"/>
          <w:tab w:val="left" w:pos="9414"/>
        </w:tabs>
        <w:suppressAutoHyphens/>
        <w:spacing w:after="0" w:line="240" w:lineRule="auto"/>
        <w:ind w:firstLine="580"/>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4"/>
          <w:szCs w:val="24"/>
          <w:lang w:val="uk-UA" w:eastAsia="zh-CN"/>
        </w:rPr>
        <w:t xml:space="preserve">Адміністратор:____________________________ </w:t>
      </w:r>
      <w:r w:rsidRPr="000038A8">
        <w:rPr>
          <w:rFonts w:ascii="Times New Roman" w:eastAsia="Times New Roman" w:hAnsi="Times New Roman" w:cs="Times New Roman"/>
          <w:spacing w:val="4"/>
          <w:sz w:val="24"/>
          <w:szCs w:val="24"/>
          <w:lang w:val="uk-UA" w:eastAsia="zh-CN"/>
        </w:rPr>
        <w:t xml:space="preserve"> __________________</w:t>
      </w:r>
    </w:p>
    <w:p w14:paraId="575C7713" w14:textId="77777777" w:rsidR="000038A8" w:rsidRPr="000038A8" w:rsidRDefault="000038A8" w:rsidP="000038A8">
      <w:pPr>
        <w:widowControl w:val="0"/>
        <w:tabs>
          <w:tab w:val="left" w:pos="3125"/>
          <w:tab w:val="left" w:pos="6014"/>
        </w:tabs>
        <w:suppressAutoHyphens/>
        <w:spacing w:after="0" w:line="240" w:lineRule="auto"/>
        <w:ind w:firstLine="580"/>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4"/>
          <w:szCs w:val="24"/>
          <w:lang w:val="uk-UA" w:eastAsia="zh-CN"/>
        </w:rPr>
        <w:tab/>
      </w:r>
      <w:r w:rsidRPr="000038A8">
        <w:rPr>
          <w:rFonts w:ascii="Times New Roman" w:eastAsia="Times New Roman" w:hAnsi="Times New Roman" w:cs="Times New Roman"/>
          <w:sz w:val="20"/>
          <w:szCs w:val="20"/>
          <w:lang w:val="uk-UA" w:eastAsia="zh-CN"/>
        </w:rPr>
        <w:t>(підпис, печатка)</w:t>
      </w:r>
      <w:r w:rsidRPr="000038A8">
        <w:rPr>
          <w:rFonts w:ascii="Times New Roman" w:eastAsia="Times New Roman" w:hAnsi="Times New Roman" w:cs="Times New Roman"/>
          <w:sz w:val="20"/>
          <w:szCs w:val="20"/>
          <w:lang w:val="uk-UA" w:eastAsia="zh-CN"/>
        </w:rPr>
        <w:tab/>
        <w:t>(прізвище,</w:t>
      </w:r>
      <w:r w:rsidRPr="000038A8">
        <w:rPr>
          <w:rFonts w:ascii="Times New Roman" w:eastAsia="Times New Roman" w:hAnsi="Times New Roman" w:cs="Times New Roman"/>
          <w:spacing w:val="-4"/>
          <w:sz w:val="20"/>
          <w:szCs w:val="20"/>
          <w:lang w:val="uk-UA" w:eastAsia="zh-CN"/>
        </w:rPr>
        <w:t xml:space="preserve"> </w:t>
      </w:r>
      <w:r w:rsidRPr="000038A8">
        <w:rPr>
          <w:rFonts w:ascii="Times New Roman" w:eastAsia="Times New Roman" w:hAnsi="Times New Roman" w:cs="Times New Roman"/>
          <w:sz w:val="20"/>
          <w:szCs w:val="20"/>
          <w:lang w:val="uk-UA" w:eastAsia="zh-CN"/>
        </w:rPr>
        <w:t>ініціали)</w:t>
      </w:r>
    </w:p>
    <w:p w14:paraId="1150FE61" w14:textId="77777777" w:rsidR="000038A8" w:rsidRPr="000038A8" w:rsidRDefault="000038A8" w:rsidP="000038A8">
      <w:pPr>
        <w:widowControl w:val="0"/>
        <w:suppressAutoHyphens/>
        <w:spacing w:after="0" w:line="240" w:lineRule="auto"/>
        <w:jc w:val="both"/>
        <w:rPr>
          <w:rFonts w:ascii="Times New Roman" w:eastAsia="Times New Roman" w:hAnsi="Times New Roman" w:cs="Times New Roman"/>
          <w:b/>
          <w:i/>
          <w:sz w:val="24"/>
          <w:szCs w:val="24"/>
          <w:lang w:val="uk-UA" w:eastAsia="zh-CN"/>
        </w:rPr>
      </w:pPr>
    </w:p>
    <w:p w14:paraId="6B3B86FC" w14:textId="77777777" w:rsidR="000038A8" w:rsidRPr="000038A8" w:rsidRDefault="000038A8" w:rsidP="000038A8">
      <w:pPr>
        <w:widowControl w:val="0"/>
        <w:suppressAutoHyphens/>
        <w:spacing w:after="0" w:line="240" w:lineRule="auto"/>
        <w:jc w:val="both"/>
        <w:rPr>
          <w:rFonts w:ascii="Times New Roman" w:eastAsia="Times New Roman" w:hAnsi="Times New Roman" w:cs="Times New Roman"/>
          <w:b/>
          <w:i/>
          <w:sz w:val="20"/>
          <w:szCs w:val="20"/>
          <w:lang w:val="uk-UA" w:eastAsia="zh-CN"/>
        </w:rPr>
      </w:pPr>
    </w:p>
    <w:p w14:paraId="65B650C7" w14:textId="77777777" w:rsidR="000038A8" w:rsidRPr="000038A8" w:rsidRDefault="000038A8" w:rsidP="000038A8">
      <w:pPr>
        <w:widowControl w:val="0"/>
        <w:suppressAutoHyphens/>
        <w:spacing w:after="0" w:line="240" w:lineRule="auto"/>
        <w:ind w:left="116"/>
        <w:jc w:val="both"/>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b/>
          <w:i/>
          <w:sz w:val="20"/>
          <w:szCs w:val="20"/>
          <w:lang w:val="uk-UA" w:eastAsia="zh-CN"/>
        </w:rPr>
        <w:t>ПРИМІТКИ:</w:t>
      </w:r>
    </w:p>
    <w:p w14:paraId="1E45DD67" w14:textId="77777777" w:rsidR="000038A8" w:rsidRPr="000038A8" w:rsidRDefault="000038A8" w:rsidP="000038A8">
      <w:pPr>
        <w:widowControl w:val="0"/>
        <w:suppressAutoHyphens/>
        <w:spacing w:after="0" w:line="240" w:lineRule="auto"/>
        <w:jc w:val="both"/>
        <w:rPr>
          <w:rFonts w:ascii="Times New Roman" w:eastAsia="Times New Roman" w:hAnsi="Times New Roman" w:cs="Times New Roman"/>
          <w:b/>
          <w:i/>
          <w:sz w:val="20"/>
          <w:szCs w:val="20"/>
          <w:lang w:val="uk-UA" w:eastAsia="zh-CN"/>
        </w:rPr>
      </w:pPr>
    </w:p>
    <w:p w14:paraId="794B7C99" w14:textId="77777777" w:rsidR="000038A8" w:rsidRPr="000038A8" w:rsidRDefault="000038A8" w:rsidP="000038A8">
      <w:pPr>
        <w:widowControl w:val="0"/>
        <w:tabs>
          <w:tab w:val="left" w:pos="2004"/>
        </w:tabs>
        <w:suppressAutoHyphens/>
        <w:spacing w:after="0" w:line="240" w:lineRule="auto"/>
        <w:ind w:left="113" w:right="-57"/>
        <w:jc w:val="both"/>
        <w:rPr>
          <w:rFonts w:ascii="Times New Roman" w:eastAsia="Times New Roman" w:hAnsi="Times New Roman" w:cs="Times New Roman"/>
          <w:i/>
          <w:iCs/>
          <w:sz w:val="20"/>
          <w:szCs w:val="20"/>
          <w:lang w:val="uk-UA" w:eastAsia="zh-CN"/>
        </w:rPr>
      </w:pPr>
      <w:r w:rsidRPr="000038A8">
        <w:rPr>
          <w:rFonts w:ascii="Times New Roman" w:eastAsia="Times New Roman" w:hAnsi="Times New Roman" w:cs="Times New Roman"/>
          <w:i/>
          <w:iCs/>
          <w:sz w:val="20"/>
          <w:szCs w:val="20"/>
          <w:lang w:val="uk-UA" w:eastAsia="zh-CN"/>
        </w:rPr>
        <w:t xml:space="preserve">Відповідно до ст.11 Закону України «Про інформацію», ст.7 Закону України «Про доступ до публічної інформації» забороняю без моєї згоди передачу інформації відносно мене </w:t>
      </w:r>
      <w:r w:rsidRPr="000038A8">
        <w:rPr>
          <w:rFonts w:ascii="Times New Roman" w:eastAsia="Times New Roman" w:hAnsi="Times New Roman" w:cs="Times New Roman"/>
          <w:i/>
          <w:iCs/>
          <w:spacing w:val="-2"/>
          <w:sz w:val="20"/>
          <w:szCs w:val="20"/>
          <w:lang w:val="uk-UA" w:eastAsia="zh-CN"/>
        </w:rPr>
        <w:t xml:space="preserve">третім </w:t>
      </w:r>
      <w:r w:rsidRPr="000038A8">
        <w:rPr>
          <w:rFonts w:ascii="Times New Roman" w:eastAsia="Times New Roman" w:hAnsi="Times New Roman" w:cs="Times New Roman"/>
          <w:i/>
          <w:iCs/>
          <w:sz w:val="20"/>
          <w:szCs w:val="20"/>
          <w:lang w:val="uk-UA" w:eastAsia="zh-CN"/>
        </w:rPr>
        <w:t xml:space="preserve">особам. </w:t>
      </w:r>
    </w:p>
    <w:p w14:paraId="5FF80506" w14:textId="77777777" w:rsidR="000038A8" w:rsidRPr="000038A8" w:rsidRDefault="000038A8" w:rsidP="000038A8">
      <w:pPr>
        <w:widowControl w:val="0"/>
        <w:tabs>
          <w:tab w:val="left" w:pos="2004"/>
        </w:tabs>
        <w:suppressAutoHyphens/>
        <w:spacing w:after="0" w:line="240" w:lineRule="auto"/>
        <w:ind w:left="113" w:right="-57"/>
        <w:jc w:val="both"/>
        <w:rPr>
          <w:rFonts w:ascii="Times New Roman" w:eastAsia="Times New Roman" w:hAnsi="Times New Roman" w:cs="Times New Roman"/>
          <w:i/>
          <w:iCs/>
          <w:sz w:val="20"/>
          <w:szCs w:val="20"/>
          <w:lang w:val="uk-UA" w:eastAsia="zh-CN"/>
        </w:rPr>
      </w:pPr>
    </w:p>
    <w:p w14:paraId="48E5925E" w14:textId="77777777" w:rsidR="000038A8" w:rsidRPr="000038A8" w:rsidRDefault="000038A8" w:rsidP="000038A8">
      <w:pPr>
        <w:widowControl w:val="0"/>
        <w:tabs>
          <w:tab w:val="left" w:pos="2004"/>
        </w:tabs>
        <w:suppressAutoHyphens/>
        <w:spacing w:after="0" w:line="240" w:lineRule="auto"/>
        <w:ind w:left="113" w:right="-57"/>
        <w:jc w:val="both"/>
        <w:rPr>
          <w:rFonts w:ascii="Times New Roman" w:eastAsia="Times New Roman" w:hAnsi="Times New Roman" w:cs="Times New Roman"/>
          <w:sz w:val="20"/>
          <w:szCs w:val="20"/>
          <w:lang w:val="uk-UA" w:eastAsia="zh-CN"/>
        </w:rPr>
      </w:pPr>
      <w:r w:rsidRPr="000038A8">
        <w:rPr>
          <w:rFonts w:ascii="Times New Roman" w:eastAsia="Times New Roman" w:hAnsi="Times New Roman" w:cs="Times New Roman"/>
          <w:i/>
          <w:iCs/>
          <w:sz w:val="20"/>
          <w:szCs w:val="20"/>
          <w:lang w:val="uk-UA" w:eastAsia="zh-CN"/>
        </w:rPr>
        <w:t>________________</w:t>
      </w:r>
    </w:p>
    <w:p w14:paraId="2A2CFC29" w14:textId="77777777" w:rsidR="000038A8" w:rsidRPr="000038A8" w:rsidRDefault="000038A8" w:rsidP="000038A8">
      <w:pPr>
        <w:widowControl w:val="0"/>
        <w:tabs>
          <w:tab w:val="left" w:pos="792"/>
          <w:tab w:val="left" w:pos="1819"/>
          <w:tab w:val="left" w:pos="4875"/>
          <w:tab w:val="left" w:pos="7139"/>
        </w:tabs>
        <w:suppressAutoHyphens/>
        <w:spacing w:after="0" w:line="240" w:lineRule="auto"/>
        <w:ind w:right="656"/>
        <w:rPr>
          <w:rFonts w:ascii="Times New Roman" w:eastAsia="Times New Roman" w:hAnsi="Times New Roman" w:cs="Times New Roman"/>
          <w:sz w:val="20"/>
          <w:szCs w:val="20"/>
          <w:lang w:val="uk-UA" w:eastAsia="zh-CN"/>
        </w:rPr>
      </w:pPr>
      <w:r w:rsidRPr="000038A8">
        <w:rPr>
          <w:rFonts w:ascii="Times New Roman" w:eastAsia="Times New Roman" w:hAnsi="Times New Roman" w:cs="Times New Roman"/>
          <w:i/>
          <w:iCs/>
          <w:sz w:val="20"/>
          <w:szCs w:val="20"/>
          <w:lang w:val="uk-UA" w:eastAsia="zh-CN"/>
        </w:rPr>
        <w:tab/>
        <w:t>(підпис)</w:t>
      </w:r>
    </w:p>
    <w:p w14:paraId="1AD28CD6" w14:textId="77777777" w:rsidR="000038A8" w:rsidRPr="000038A8" w:rsidRDefault="000038A8" w:rsidP="000038A8">
      <w:pPr>
        <w:widowControl w:val="0"/>
        <w:tabs>
          <w:tab w:val="left" w:pos="2004"/>
        </w:tabs>
        <w:suppressAutoHyphens/>
        <w:spacing w:after="0" w:line="240" w:lineRule="auto"/>
        <w:ind w:left="116" w:right="44"/>
        <w:jc w:val="both"/>
        <w:rPr>
          <w:rFonts w:ascii="Times New Roman" w:eastAsia="Times New Roman" w:hAnsi="Times New Roman" w:cs="Times New Roman"/>
          <w:i/>
          <w:iCs/>
          <w:color w:val="000000"/>
          <w:sz w:val="20"/>
          <w:szCs w:val="20"/>
          <w:lang w:val="uk-UA" w:eastAsia="zh-CN"/>
        </w:rPr>
      </w:pPr>
    </w:p>
    <w:p w14:paraId="1A719C5A" w14:textId="77777777" w:rsidR="000038A8" w:rsidRPr="000038A8" w:rsidRDefault="000038A8" w:rsidP="000038A8">
      <w:pPr>
        <w:widowControl w:val="0"/>
        <w:tabs>
          <w:tab w:val="left" w:pos="2004"/>
        </w:tabs>
        <w:suppressAutoHyphens/>
        <w:spacing w:after="0" w:line="240" w:lineRule="auto"/>
        <w:ind w:left="116" w:right="44"/>
        <w:jc w:val="both"/>
        <w:rPr>
          <w:rFonts w:ascii="Times New Roman" w:eastAsia="Times New Roman" w:hAnsi="Times New Roman" w:cs="Times New Roman"/>
          <w:i/>
          <w:iCs/>
          <w:color w:val="000000"/>
          <w:sz w:val="20"/>
          <w:szCs w:val="20"/>
          <w:lang w:val="uk-UA" w:eastAsia="zh-CN"/>
        </w:rPr>
      </w:pPr>
      <w:r w:rsidRPr="000038A8">
        <w:rPr>
          <w:rFonts w:ascii="Times New Roman" w:eastAsia="Times New Roman" w:hAnsi="Times New Roman" w:cs="Times New Roman"/>
          <w:i/>
          <w:iCs/>
          <w:color w:val="000000"/>
          <w:sz w:val="20"/>
          <w:szCs w:val="20"/>
          <w:lang w:val="uk-UA" w:eastAsia="zh-CN"/>
        </w:rPr>
        <w:t xml:space="preserve">Відповідно до ст. 11 Закону України «Про захист персональних даних» надаю згоду на обробку та використання моїх персональних даних для здійснення повноважень, пов’язаних із розглядом даної заяви. </w:t>
      </w:r>
    </w:p>
    <w:p w14:paraId="1387DB6D" w14:textId="77777777" w:rsidR="000038A8" w:rsidRPr="000038A8" w:rsidRDefault="000038A8" w:rsidP="000038A8">
      <w:pPr>
        <w:widowControl w:val="0"/>
        <w:tabs>
          <w:tab w:val="left" w:pos="2004"/>
        </w:tabs>
        <w:suppressAutoHyphens/>
        <w:spacing w:after="0" w:line="240" w:lineRule="auto"/>
        <w:ind w:left="116" w:right="44"/>
        <w:jc w:val="both"/>
        <w:rPr>
          <w:rFonts w:ascii="Times New Roman" w:eastAsia="Times New Roman" w:hAnsi="Times New Roman" w:cs="Times New Roman"/>
          <w:i/>
          <w:iCs/>
          <w:color w:val="000000"/>
          <w:sz w:val="20"/>
          <w:szCs w:val="20"/>
          <w:lang w:val="uk-UA" w:eastAsia="zh-CN"/>
        </w:rPr>
      </w:pPr>
    </w:p>
    <w:p w14:paraId="5DF996F3" w14:textId="77777777" w:rsidR="000038A8" w:rsidRPr="000038A8" w:rsidRDefault="000038A8" w:rsidP="000038A8">
      <w:pPr>
        <w:widowControl w:val="0"/>
        <w:tabs>
          <w:tab w:val="left" w:pos="2004"/>
        </w:tabs>
        <w:suppressAutoHyphens/>
        <w:spacing w:after="0" w:line="240" w:lineRule="auto"/>
        <w:ind w:left="116" w:right="44"/>
        <w:jc w:val="both"/>
        <w:rPr>
          <w:rFonts w:ascii="Times New Roman" w:eastAsia="Times New Roman" w:hAnsi="Times New Roman" w:cs="Times New Roman"/>
          <w:sz w:val="20"/>
          <w:szCs w:val="20"/>
          <w:lang w:val="uk-UA" w:eastAsia="zh-CN"/>
        </w:rPr>
      </w:pPr>
      <w:r w:rsidRPr="000038A8">
        <w:rPr>
          <w:rFonts w:ascii="Times New Roman" w:eastAsia="Times New Roman" w:hAnsi="Times New Roman" w:cs="Times New Roman"/>
          <w:i/>
          <w:iCs/>
          <w:color w:val="000000"/>
          <w:sz w:val="20"/>
          <w:szCs w:val="20"/>
          <w:lang w:val="uk-UA" w:eastAsia="zh-CN"/>
        </w:rPr>
        <w:t>________________</w:t>
      </w:r>
    </w:p>
    <w:p w14:paraId="4B20C484" w14:textId="77777777" w:rsidR="000038A8" w:rsidRPr="000038A8" w:rsidRDefault="000038A8" w:rsidP="000038A8">
      <w:pPr>
        <w:widowControl w:val="0"/>
        <w:tabs>
          <w:tab w:val="left" w:pos="792"/>
        </w:tabs>
        <w:suppressAutoHyphens/>
        <w:spacing w:after="0" w:line="240" w:lineRule="auto"/>
        <w:ind w:left="116" w:right="44"/>
        <w:jc w:val="both"/>
        <w:rPr>
          <w:rFonts w:ascii="Times New Roman" w:eastAsia="Times New Roman" w:hAnsi="Times New Roman" w:cs="Times New Roman"/>
          <w:sz w:val="20"/>
          <w:szCs w:val="20"/>
          <w:lang w:val="uk-UA" w:eastAsia="zh-CN"/>
        </w:rPr>
      </w:pPr>
      <w:r w:rsidRPr="000038A8">
        <w:rPr>
          <w:rFonts w:ascii="Times New Roman" w:eastAsia="Times New Roman" w:hAnsi="Times New Roman" w:cs="Times New Roman"/>
          <w:i/>
          <w:iCs/>
          <w:color w:val="000000"/>
          <w:sz w:val="20"/>
          <w:szCs w:val="20"/>
          <w:lang w:val="uk-UA" w:eastAsia="zh-CN"/>
        </w:rPr>
        <w:tab/>
        <w:t>(підпис)</w:t>
      </w:r>
    </w:p>
    <w:p w14:paraId="431FC66F" w14:textId="77777777" w:rsidR="000038A8" w:rsidRPr="000038A8" w:rsidRDefault="000038A8" w:rsidP="000038A8">
      <w:pPr>
        <w:widowControl w:val="0"/>
        <w:tabs>
          <w:tab w:val="left" w:pos="2004"/>
        </w:tabs>
        <w:suppressAutoHyphens/>
        <w:spacing w:after="0" w:line="240" w:lineRule="auto"/>
        <w:ind w:left="116" w:right="44"/>
        <w:jc w:val="both"/>
        <w:rPr>
          <w:rFonts w:ascii="Times New Roman" w:eastAsia="Times New Roman" w:hAnsi="Times New Roman" w:cs="Times New Roman"/>
          <w:i/>
          <w:iCs/>
          <w:sz w:val="20"/>
          <w:szCs w:val="20"/>
          <w:lang w:val="uk-UA" w:eastAsia="zh-CN"/>
        </w:rPr>
      </w:pPr>
    </w:p>
    <w:p w14:paraId="350C58EE" w14:textId="77777777" w:rsidR="000038A8" w:rsidRPr="000038A8" w:rsidRDefault="000038A8" w:rsidP="000038A8">
      <w:pPr>
        <w:widowControl w:val="0"/>
        <w:tabs>
          <w:tab w:val="left" w:pos="2004"/>
        </w:tabs>
        <w:suppressAutoHyphens/>
        <w:spacing w:after="0" w:line="240" w:lineRule="auto"/>
        <w:ind w:left="116" w:right="44"/>
        <w:jc w:val="both"/>
        <w:rPr>
          <w:rFonts w:ascii="Times New Roman" w:eastAsia="Times New Roman" w:hAnsi="Times New Roman" w:cs="Times New Roman"/>
          <w:i/>
          <w:iCs/>
          <w:sz w:val="20"/>
          <w:szCs w:val="20"/>
          <w:lang w:val="uk-UA" w:eastAsia="zh-CN"/>
        </w:rPr>
      </w:pPr>
      <w:r w:rsidRPr="000038A8">
        <w:rPr>
          <w:rFonts w:ascii="Times New Roman" w:eastAsia="Times New Roman" w:hAnsi="Times New Roman" w:cs="Times New Roman"/>
          <w:i/>
          <w:iCs/>
          <w:sz w:val="20"/>
          <w:szCs w:val="20"/>
          <w:lang w:val="uk-UA" w:eastAsia="zh-CN"/>
        </w:rPr>
        <w:t xml:space="preserve">Ознайомлений та зобов’язуюсь попередити всіх осіб, присутніх при наданні адміністративної послуги, з тим, що під час надання адміністративної послуги </w:t>
      </w:r>
      <w:r w:rsidRPr="000038A8">
        <w:rPr>
          <w:rFonts w:ascii="Times New Roman" w:eastAsia="Times New Roman" w:hAnsi="Times New Roman" w:cs="Times New Roman"/>
          <w:bCs/>
          <w:i/>
          <w:sz w:val="20"/>
          <w:szCs w:val="20"/>
          <w:lang w:val="uk-UA" w:eastAsia="zh-CN"/>
        </w:rPr>
        <w:t>із застосуванням спеціального автоматизованого комплексу «Мобільний кейс» проводиться відео та аудіо фіксація, та надаю на це свою згоду.</w:t>
      </w:r>
    </w:p>
    <w:p w14:paraId="35BC7CAD" w14:textId="77777777" w:rsidR="000038A8" w:rsidRPr="000038A8" w:rsidRDefault="000038A8" w:rsidP="000038A8">
      <w:pPr>
        <w:widowControl w:val="0"/>
        <w:tabs>
          <w:tab w:val="left" w:pos="2004"/>
        </w:tabs>
        <w:suppressAutoHyphens/>
        <w:spacing w:after="0" w:line="240" w:lineRule="auto"/>
        <w:ind w:left="116" w:right="44"/>
        <w:jc w:val="both"/>
        <w:rPr>
          <w:rFonts w:ascii="Times New Roman" w:eastAsia="Times New Roman" w:hAnsi="Times New Roman" w:cs="Times New Roman"/>
          <w:i/>
          <w:iCs/>
          <w:sz w:val="20"/>
          <w:szCs w:val="20"/>
          <w:lang w:val="uk-UA" w:eastAsia="zh-CN"/>
        </w:rPr>
      </w:pPr>
    </w:p>
    <w:p w14:paraId="1B07C700" w14:textId="77777777" w:rsidR="000038A8" w:rsidRPr="000038A8" w:rsidRDefault="000038A8" w:rsidP="000038A8">
      <w:pPr>
        <w:widowControl w:val="0"/>
        <w:tabs>
          <w:tab w:val="left" w:pos="2004"/>
        </w:tabs>
        <w:suppressAutoHyphens/>
        <w:spacing w:after="0" w:line="240" w:lineRule="auto"/>
        <w:ind w:left="116" w:right="44"/>
        <w:jc w:val="both"/>
        <w:rPr>
          <w:rFonts w:ascii="Times New Roman" w:eastAsia="Times New Roman" w:hAnsi="Times New Roman" w:cs="Times New Roman"/>
          <w:i/>
          <w:sz w:val="20"/>
          <w:szCs w:val="20"/>
          <w:lang w:val="uk-UA" w:eastAsia="zh-CN"/>
        </w:rPr>
      </w:pPr>
      <w:r w:rsidRPr="000038A8">
        <w:rPr>
          <w:rFonts w:ascii="Times New Roman" w:eastAsia="Times New Roman" w:hAnsi="Times New Roman" w:cs="Times New Roman"/>
          <w:i/>
          <w:iCs/>
          <w:sz w:val="20"/>
          <w:szCs w:val="20"/>
          <w:lang w:val="uk-UA" w:eastAsia="zh-CN"/>
        </w:rPr>
        <w:t>________________</w:t>
      </w:r>
    </w:p>
    <w:p w14:paraId="146A0FCA" w14:textId="77777777" w:rsidR="000038A8" w:rsidRPr="000038A8" w:rsidRDefault="000038A8" w:rsidP="000038A8">
      <w:pPr>
        <w:widowControl w:val="0"/>
        <w:tabs>
          <w:tab w:val="left" w:pos="792"/>
        </w:tabs>
        <w:suppressAutoHyphens/>
        <w:spacing w:after="0" w:line="240" w:lineRule="auto"/>
        <w:ind w:left="116" w:right="44"/>
        <w:jc w:val="both"/>
        <w:rPr>
          <w:rFonts w:ascii="Times New Roman" w:eastAsia="Times New Roman" w:hAnsi="Times New Roman" w:cs="Times New Roman"/>
          <w:i/>
          <w:sz w:val="20"/>
          <w:szCs w:val="20"/>
          <w:lang w:val="uk-UA" w:eastAsia="zh-CN"/>
        </w:rPr>
      </w:pPr>
      <w:r w:rsidRPr="000038A8">
        <w:rPr>
          <w:rFonts w:ascii="Times New Roman" w:eastAsia="Times New Roman" w:hAnsi="Times New Roman" w:cs="Times New Roman"/>
          <w:i/>
          <w:iCs/>
          <w:sz w:val="20"/>
          <w:szCs w:val="20"/>
          <w:lang w:val="uk-UA" w:eastAsia="zh-CN"/>
        </w:rPr>
        <w:tab/>
        <w:t>(підпис)</w:t>
      </w:r>
    </w:p>
    <w:p w14:paraId="43EC621E" w14:textId="77777777" w:rsidR="000038A8" w:rsidRPr="000038A8" w:rsidRDefault="000038A8" w:rsidP="000038A8">
      <w:pPr>
        <w:widowControl w:val="0"/>
        <w:suppressAutoHyphens/>
        <w:spacing w:after="0" w:line="240" w:lineRule="auto"/>
        <w:jc w:val="both"/>
        <w:rPr>
          <w:rFonts w:ascii="Times New Roman" w:eastAsia="Times New Roman" w:hAnsi="Times New Roman" w:cs="Times New Roman"/>
          <w:i/>
          <w:sz w:val="20"/>
          <w:szCs w:val="20"/>
          <w:lang w:val="uk-UA" w:eastAsia="zh-CN"/>
        </w:rPr>
      </w:pPr>
    </w:p>
    <w:p w14:paraId="5E7CF968" w14:textId="77777777" w:rsidR="000038A8" w:rsidRPr="000038A8" w:rsidRDefault="000038A8" w:rsidP="000038A8">
      <w:pPr>
        <w:widowControl w:val="0"/>
        <w:suppressAutoHyphens/>
        <w:spacing w:after="0" w:line="240" w:lineRule="auto"/>
        <w:jc w:val="both"/>
        <w:rPr>
          <w:rFonts w:ascii="Times New Roman" w:eastAsia="Times New Roman" w:hAnsi="Times New Roman" w:cs="Times New Roman"/>
          <w:sz w:val="24"/>
          <w:szCs w:val="20"/>
          <w:lang w:val="uk-UA" w:eastAsia="zh-CN"/>
        </w:rPr>
      </w:pPr>
    </w:p>
    <w:p w14:paraId="7B78E2D2" w14:textId="07584C95" w:rsidR="000038A8" w:rsidRPr="000038A8" w:rsidRDefault="000038A8" w:rsidP="002F5ADF">
      <w:pPr>
        <w:tabs>
          <w:tab w:val="left" w:pos="6096"/>
          <w:tab w:val="right" w:pos="9355"/>
        </w:tabs>
        <w:suppressAutoHyphens/>
        <w:spacing w:after="0" w:line="240" w:lineRule="auto"/>
        <w:ind w:firstLine="454"/>
        <w:rPr>
          <w:rFonts w:ascii="Times New Roman" w:eastAsia="Times New Roman" w:hAnsi="Times New Roman" w:cs="Times New Roman"/>
          <w:b/>
          <w:bCs/>
          <w:color w:val="000000"/>
          <w:sz w:val="28"/>
          <w:szCs w:val="28"/>
          <w:lang w:val="uk-UA" w:eastAsia="ar-SA"/>
        </w:rPr>
      </w:pPr>
      <w:r w:rsidRPr="000038A8">
        <w:rPr>
          <w:rFonts w:ascii="Times New Roman" w:eastAsia="Times New Roman" w:hAnsi="Times New Roman" w:cs="Times New Roman"/>
          <w:b/>
          <w:sz w:val="28"/>
          <w:szCs w:val="28"/>
          <w:lang w:val="uk-UA" w:eastAsia="zh-CN"/>
        </w:rPr>
        <w:t xml:space="preserve">Секретар </w:t>
      </w:r>
      <w:r w:rsidR="002F5ADF">
        <w:rPr>
          <w:rFonts w:ascii="Times New Roman" w:eastAsia="Times New Roman" w:hAnsi="Times New Roman" w:cs="Times New Roman"/>
          <w:b/>
          <w:sz w:val="28"/>
          <w:szCs w:val="28"/>
          <w:lang w:val="uk-UA" w:eastAsia="zh-CN"/>
        </w:rPr>
        <w:t>місько</w:t>
      </w:r>
      <w:r w:rsidR="00D4676B">
        <w:rPr>
          <w:rFonts w:ascii="Times New Roman" w:eastAsia="Times New Roman" w:hAnsi="Times New Roman" w:cs="Times New Roman"/>
          <w:b/>
          <w:sz w:val="28"/>
          <w:szCs w:val="28"/>
          <w:lang w:val="uk-UA" w:eastAsia="zh-CN"/>
        </w:rPr>
        <w:t xml:space="preserve">ї </w:t>
      </w:r>
      <w:r w:rsidRPr="000038A8">
        <w:rPr>
          <w:rFonts w:ascii="Times New Roman" w:eastAsia="Times New Roman" w:hAnsi="Times New Roman" w:cs="Times New Roman"/>
          <w:b/>
          <w:sz w:val="28"/>
          <w:szCs w:val="28"/>
          <w:lang w:val="uk-UA" w:eastAsia="zh-CN"/>
        </w:rPr>
        <w:t xml:space="preserve">ради                                            </w:t>
      </w:r>
      <w:r w:rsidR="002F5ADF">
        <w:rPr>
          <w:rFonts w:ascii="Times New Roman" w:eastAsia="Times New Roman" w:hAnsi="Times New Roman" w:cs="Times New Roman"/>
          <w:b/>
          <w:sz w:val="28"/>
          <w:szCs w:val="28"/>
          <w:lang w:val="uk-UA" w:eastAsia="zh-CN"/>
        </w:rPr>
        <w:t>Сергій МАМЧУР</w:t>
      </w:r>
    </w:p>
    <w:p w14:paraId="67A27C89" w14:textId="77777777" w:rsidR="000038A8" w:rsidRPr="000038A8" w:rsidRDefault="000038A8" w:rsidP="000038A8">
      <w:pPr>
        <w:tabs>
          <w:tab w:val="left" w:pos="7403"/>
          <w:tab w:val="right" w:pos="9355"/>
        </w:tabs>
        <w:suppressAutoHyphens/>
        <w:spacing w:after="0" w:line="240" w:lineRule="auto"/>
        <w:ind w:firstLine="454"/>
        <w:rPr>
          <w:rFonts w:ascii="Times New Roman" w:eastAsia="Times New Roman" w:hAnsi="Times New Roman" w:cs="Times New Roman"/>
          <w:sz w:val="28"/>
          <w:szCs w:val="20"/>
          <w:lang w:val="uk-UA" w:eastAsia="zh-CN"/>
        </w:rPr>
        <w:sectPr w:rsidR="000038A8" w:rsidRPr="000038A8" w:rsidSect="000038A8">
          <w:footerReference w:type="even" r:id="rId17"/>
          <w:footerReference w:type="default" r:id="rId18"/>
          <w:footerReference w:type="first" r:id="rId19"/>
          <w:pgSz w:w="11906" w:h="16821"/>
          <w:pgMar w:top="1135" w:right="560" w:bottom="1135" w:left="1701" w:header="720" w:footer="720" w:gutter="0"/>
          <w:cols w:space="720"/>
          <w:titlePg/>
          <w:docGrid w:linePitch="326"/>
        </w:sectPr>
      </w:pPr>
    </w:p>
    <w:p w14:paraId="46112595" w14:textId="6EF74873" w:rsidR="000038A8" w:rsidRPr="000038A8" w:rsidRDefault="000038A8" w:rsidP="00D4676B">
      <w:pPr>
        <w:suppressAutoHyphens/>
        <w:autoSpaceDE w:val="0"/>
        <w:spacing w:after="0" w:line="240" w:lineRule="auto"/>
        <w:ind w:left="9214"/>
        <w:rPr>
          <w:rFonts w:ascii="Times New Roman" w:eastAsia="Times New Roman" w:hAnsi="Times New Roman" w:cs="Times New Roman"/>
          <w:color w:val="000000"/>
          <w:sz w:val="24"/>
          <w:szCs w:val="24"/>
          <w:lang w:val="uk-UA" w:eastAsia="zh-CN"/>
        </w:rPr>
      </w:pPr>
      <w:r w:rsidRPr="000038A8">
        <w:rPr>
          <w:rFonts w:ascii="Times New Roman" w:eastAsia="Times New Roman" w:hAnsi="Times New Roman" w:cs="Times New Roman"/>
          <w:color w:val="000000"/>
          <w:sz w:val="24"/>
          <w:szCs w:val="24"/>
          <w:lang w:val="uk-UA" w:eastAsia="zh-CN"/>
        </w:rPr>
        <w:lastRenderedPageBreak/>
        <w:t xml:space="preserve">Додаток 3 до Порядку надання адміністративних послуг на  пересувному віддаленому робочому місці адміністратора Центру надання адміністративних послуг </w:t>
      </w:r>
      <w:r w:rsidR="00D4676B">
        <w:rPr>
          <w:rFonts w:ascii="Times New Roman" w:eastAsia="Times New Roman" w:hAnsi="Times New Roman" w:cs="Times New Roman"/>
          <w:color w:val="000000"/>
          <w:sz w:val="24"/>
          <w:szCs w:val="24"/>
          <w:lang w:val="uk-UA" w:eastAsia="zh-CN"/>
        </w:rPr>
        <w:t>Почаївської міської</w:t>
      </w:r>
      <w:r w:rsidRPr="000038A8">
        <w:rPr>
          <w:rFonts w:ascii="Times New Roman" w:eastAsia="Times New Roman" w:hAnsi="Times New Roman" w:cs="Times New Roman"/>
          <w:color w:val="000000"/>
          <w:sz w:val="24"/>
          <w:szCs w:val="24"/>
          <w:lang w:val="uk-UA" w:eastAsia="zh-CN"/>
        </w:rPr>
        <w:t xml:space="preserve"> ради із застосуванням спеціального автоматизованого комплексу  «Мобільний кейс», затвердженого рішенням </w:t>
      </w:r>
      <w:r w:rsidR="00D4676B">
        <w:rPr>
          <w:rFonts w:ascii="Times New Roman" w:eastAsia="Times New Roman" w:hAnsi="Times New Roman" w:cs="Times New Roman"/>
          <w:color w:val="000000"/>
          <w:sz w:val="24"/>
          <w:szCs w:val="24"/>
          <w:lang w:val="uk-UA" w:eastAsia="zh-CN"/>
        </w:rPr>
        <w:t xml:space="preserve">Почаївської міської </w:t>
      </w:r>
      <w:r w:rsidRPr="000038A8">
        <w:rPr>
          <w:rFonts w:ascii="Times New Roman" w:eastAsia="Times New Roman" w:hAnsi="Times New Roman" w:cs="Times New Roman"/>
          <w:color w:val="000000"/>
          <w:sz w:val="24"/>
          <w:szCs w:val="24"/>
          <w:lang w:val="uk-UA" w:eastAsia="zh-CN"/>
        </w:rPr>
        <w:t>ради від _____ №________</w:t>
      </w:r>
    </w:p>
    <w:p w14:paraId="1ADB906F"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highlight w:val="yellow"/>
          <w:lang w:eastAsia="zh-CN"/>
        </w:rPr>
      </w:pPr>
    </w:p>
    <w:p w14:paraId="7440BADA"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highlight w:val="yellow"/>
          <w:lang w:eastAsia="zh-CN"/>
        </w:rPr>
      </w:pPr>
    </w:p>
    <w:p w14:paraId="724D36CD"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b/>
          <w:color w:val="000000"/>
          <w:sz w:val="28"/>
          <w:szCs w:val="28"/>
          <w:lang w:val="uk-UA" w:eastAsia="zh-CN"/>
        </w:rPr>
        <w:t>ЖУРНАЛ</w:t>
      </w:r>
    </w:p>
    <w:p w14:paraId="173C4F2F" w14:textId="77777777" w:rsidR="000038A8" w:rsidRPr="000038A8" w:rsidRDefault="000038A8" w:rsidP="000038A8">
      <w:pPr>
        <w:suppressAutoHyphens/>
        <w:spacing w:after="0" w:line="240" w:lineRule="auto"/>
        <w:jc w:val="center"/>
        <w:rPr>
          <w:rFonts w:ascii="Calibri" w:eastAsia="Calibri" w:hAnsi="Calibri" w:cs="Calibri"/>
          <w:lang w:val="uk-UA" w:eastAsia="en-US"/>
        </w:rPr>
      </w:pPr>
      <w:r w:rsidRPr="000038A8">
        <w:rPr>
          <w:rFonts w:ascii="Times New Roman" w:eastAsia="Calibri" w:hAnsi="Times New Roman" w:cs="Times New Roman"/>
          <w:b/>
          <w:bCs/>
          <w:color w:val="000000"/>
          <w:sz w:val="28"/>
          <w:szCs w:val="28"/>
          <w:lang w:val="uk-UA" w:eastAsia="en-US"/>
        </w:rPr>
        <w:t>обліку</w:t>
      </w:r>
      <w:r w:rsidRPr="000038A8">
        <w:rPr>
          <w:rFonts w:ascii="Times New Roman" w:eastAsia="Calibri" w:hAnsi="Times New Roman" w:cs="Times New Roman"/>
          <w:b/>
          <w:bCs/>
          <w:sz w:val="28"/>
          <w:szCs w:val="28"/>
          <w:lang w:val="uk-UA" w:eastAsia="en-US"/>
        </w:rPr>
        <w:t xml:space="preserve"> надання адміністративних послуг на пересувному віддаленому робочому місці адміністратора Центру надання адміністративних послуг із застосуванням спеціального автоматизованого комплексу</w:t>
      </w:r>
      <w:r w:rsidRPr="000038A8">
        <w:rPr>
          <w:rFonts w:ascii="Times New Roman" w:eastAsia="Calibri" w:hAnsi="Times New Roman" w:cs="Times New Roman"/>
          <w:b/>
          <w:bCs/>
          <w:sz w:val="28"/>
          <w:szCs w:val="28"/>
          <w:lang w:val="uk-UA" w:eastAsia="en-US"/>
        </w:rPr>
        <w:br/>
        <w:t xml:space="preserve"> «Мобільний кейс»</w:t>
      </w:r>
    </w:p>
    <w:p w14:paraId="7FB68986"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p>
    <w:tbl>
      <w:tblPr>
        <w:tblW w:w="14863" w:type="dxa"/>
        <w:tblInd w:w="-459" w:type="dxa"/>
        <w:tblLayout w:type="fixed"/>
        <w:tblLook w:val="0000" w:firstRow="0" w:lastRow="0" w:firstColumn="0" w:lastColumn="0" w:noHBand="0" w:noVBand="0"/>
      </w:tblPr>
      <w:tblGrid>
        <w:gridCol w:w="360"/>
        <w:gridCol w:w="1404"/>
        <w:gridCol w:w="1780"/>
        <w:gridCol w:w="1276"/>
        <w:gridCol w:w="1276"/>
        <w:gridCol w:w="1134"/>
        <w:gridCol w:w="2126"/>
        <w:gridCol w:w="1559"/>
        <w:gridCol w:w="1276"/>
        <w:gridCol w:w="1559"/>
        <w:gridCol w:w="1113"/>
      </w:tblGrid>
      <w:tr w:rsidR="000038A8" w:rsidRPr="000038A8" w14:paraId="3615DB6F" w14:textId="77777777" w:rsidTr="00076494">
        <w:tc>
          <w:tcPr>
            <w:tcW w:w="360" w:type="dxa"/>
            <w:tcBorders>
              <w:top w:val="single" w:sz="4" w:space="0" w:color="000000"/>
              <w:left w:val="single" w:sz="4" w:space="0" w:color="000000"/>
              <w:bottom w:val="single" w:sz="4" w:space="0" w:color="000000"/>
            </w:tcBorders>
            <w:shd w:val="clear" w:color="auto" w:fill="auto"/>
          </w:tcPr>
          <w:p w14:paraId="18C6D683"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color w:val="000000"/>
                <w:sz w:val="20"/>
                <w:szCs w:val="20"/>
                <w:lang w:val="uk-UA" w:eastAsia="zh-CN"/>
              </w:rPr>
              <w:t>№з/п</w:t>
            </w:r>
          </w:p>
        </w:tc>
        <w:tc>
          <w:tcPr>
            <w:tcW w:w="1404" w:type="dxa"/>
            <w:tcBorders>
              <w:top w:val="single" w:sz="4" w:space="0" w:color="000000"/>
              <w:left w:val="single" w:sz="4" w:space="0" w:color="000000"/>
              <w:bottom w:val="single" w:sz="4" w:space="0" w:color="000000"/>
            </w:tcBorders>
            <w:shd w:val="clear" w:color="auto" w:fill="auto"/>
          </w:tcPr>
          <w:p w14:paraId="1F202ABF"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sz w:val="20"/>
                <w:szCs w:val="20"/>
                <w:lang w:val="uk-UA" w:eastAsia="zh-CN"/>
              </w:rPr>
              <w:t xml:space="preserve">Дата </w:t>
            </w:r>
            <w:r w:rsidRPr="000038A8">
              <w:rPr>
                <w:rFonts w:ascii="Times New Roman" w:eastAsia="Times New Roman" w:hAnsi="Times New Roman" w:cs="Times New Roman"/>
                <w:color w:val="000000"/>
                <w:sz w:val="20"/>
                <w:szCs w:val="20"/>
                <w:lang w:val="uk-UA" w:eastAsia="zh-CN"/>
              </w:rPr>
              <w:t>прийняття заяви на обслуго-</w:t>
            </w:r>
            <w:proofErr w:type="spellStart"/>
            <w:r w:rsidRPr="000038A8">
              <w:rPr>
                <w:rFonts w:ascii="Times New Roman" w:eastAsia="Times New Roman" w:hAnsi="Times New Roman" w:cs="Times New Roman"/>
                <w:color w:val="000000"/>
                <w:sz w:val="20"/>
                <w:szCs w:val="20"/>
                <w:lang w:val="uk-UA" w:eastAsia="zh-CN"/>
              </w:rPr>
              <w:t>вування</w:t>
            </w:r>
            <w:proofErr w:type="spellEnd"/>
            <w:r w:rsidRPr="000038A8">
              <w:rPr>
                <w:rFonts w:ascii="Times New Roman" w:eastAsia="Times New Roman" w:hAnsi="Times New Roman" w:cs="Times New Roman"/>
                <w:color w:val="000000"/>
                <w:sz w:val="20"/>
                <w:szCs w:val="20"/>
                <w:lang w:val="uk-UA" w:eastAsia="zh-CN"/>
              </w:rPr>
              <w:t xml:space="preserve"> </w:t>
            </w:r>
          </w:p>
        </w:tc>
        <w:tc>
          <w:tcPr>
            <w:tcW w:w="1780" w:type="dxa"/>
            <w:tcBorders>
              <w:top w:val="single" w:sz="4" w:space="0" w:color="000000"/>
              <w:left w:val="single" w:sz="4" w:space="0" w:color="000000"/>
              <w:bottom w:val="single" w:sz="4" w:space="0" w:color="000000"/>
            </w:tcBorders>
            <w:shd w:val="clear" w:color="auto" w:fill="auto"/>
          </w:tcPr>
          <w:p w14:paraId="30149BFB"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sz w:val="20"/>
                <w:szCs w:val="20"/>
                <w:lang w:val="uk-UA" w:eastAsia="zh-CN"/>
              </w:rPr>
            </w:pPr>
            <w:r w:rsidRPr="000038A8">
              <w:rPr>
                <w:rFonts w:ascii="Times New Roman" w:eastAsia="Times New Roman" w:hAnsi="Times New Roman" w:cs="Times New Roman"/>
                <w:sz w:val="20"/>
                <w:szCs w:val="20"/>
                <w:lang w:val="uk-UA" w:eastAsia="zh-CN"/>
              </w:rPr>
              <w:t xml:space="preserve">Прізвище, ім’я, по-батькові суб’єкта звернення , адреса місця </w:t>
            </w:r>
          </w:p>
          <w:p w14:paraId="21B0C7AC"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0"/>
                <w:szCs w:val="20"/>
                <w:lang w:val="uk-UA" w:eastAsia="zh-CN"/>
              </w:rPr>
              <w:t xml:space="preserve">реєстрації, </w:t>
            </w:r>
            <w:proofErr w:type="spellStart"/>
            <w:r w:rsidRPr="000038A8">
              <w:rPr>
                <w:rFonts w:ascii="Times New Roman" w:eastAsia="Times New Roman" w:hAnsi="Times New Roman" w:cs="Times New Roman"/>
                <w:sz w:val="20"/>
                <w:szCs w:val="20"/>
                <w:lang w:val="uk-UA" w:eastAsia="zh-CN"/>
              </w:rPr>
              <w:t>конт.телефон</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15E8E302"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color w:val="000000"/>
                <w:sz w:val="20"/>
                <w:szCs w:val="20"/>
                <w:lang w:val="uk-UA" w:eastAsia="zh-CN"/>
              </w:rPr>
            </w:pPr>
            <w:r w:rsidRPr="000038A8">
              <w:rPr>
                <w:rFonts w:ascii="Times New Roman" w:eastAsia="Times New Roman" w:hAnsi="Times New Roman" w:cs="Times New Roman"/>
                <w:color w:val="000000"/>
                <w:sz w:val="20"/>
                <w:szCs w:val="20"/>
                <w:lang w:val="uk-UA" w:eastAsia="zh-CN"/>
              </w:rPr>
              <w:t>Адреса місця надання адміністративної послуги</w:t>
            </w:r>
          </w:p>
        </w:tc>
        <w:tc>
          <w:tcPr>
            <w:tcW w:w="1276" w:type="dxa"/>
            <w:tcBorders>
              <w:top w:val="single" w:sz="4" w:space="0" w:color="000000"/>
              <w:left w:val="single" w:sz="4" w:space="0" w:color="000000"/>
              <w:bottom w:val="single" w:sz="4" w:space="0" w:color="000000"/>
            </w:tcBorders>
            <w:shd w:val="clear" w:color="auto" w:fill="auto"/>
          </w:tcPr>
          <w:p w14:paraId="22598F2E"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color w:val="000000"/>
                <w:sz w:val="20"/>
                <w:szCs w:val="20"/>
                <w:lang w:val="uk-UA" w:eastAsia="zh-CN"/>
              </w:rPr>
              <w:t>Назва адміністративної послуги</w:t>
            </w:r>
          </w:p>
        </w:tc>
        <w:tc>
          <w:tcPr>
            <w:tcW w:w="1134" w:type="dxa"/>
            <w:tcBorders>
              <w:top w:val="single" w:sz="4" w:space="0" w:color="000000"/>
              <w:left w:val="single" w:sz="4" w:space="0" w:color="000000"/>
              <w:bottom w:val="single" w:sz="4" w:space="0" w:color="000000"/>
              <w:right w:val="single" w:sz="4" w:space="0" w:color="000000"/>
            </w:tcBorders>
          </w:tcPr>
          <w:p w14:paraId="60D6AE2D" w14:textId="77777777" w:rsidR="000038A8" w:rsidRPr="000038A8" w:rsidRDefault="000038A8" w:rsidP="000038A8">
            <w:pPr>
              <w:suppressAutoHyphens/>
              <w:spacing w:after="0" w:line="240" w:lineRule="auto"/>
              <w:jc w:val="center"/>
              <w:rPr>
                <w:rFonts w:ascii="Times New Roman" w:eastAsia="Calibri" w:hAnsi="Times New Roman" w:cs="Times New Roman"/>
                <w:color w:val="000000"/>
                <w:sz w:val="20"/>
                <w:szCs w:val="20"/>
                <w:lang w:val="uk-UA"/>
              </w:rPr>
            </w:pPr>
            <w:r w:rsidRPr="000038A8">
              <w:rPr>
                <w:rFonts w:ascii="Times New Roman" w:eastAsia="Calibri" w:hAnsi="Times New Roman" w:cs="Times New Roman"/>
                <w:color w:val="000000"/>
                <w:sz w:val="20"/>
                <w:szCs w:val="20"/>
                <w:lang w:val="uk-UA"/>
              </w:rPr>
              <w:t>Бажана дата та час обслуго-</w:t>
            </w:r>
            <w:proofErr w:type="spellStart"/>
            <w:r w:rsidRPr="000038A8">
              <w:rPr>
                <w:rFonts w:ascii="Times New Roman" w:eastAsia="Calibri" w:hAnsi="Times New Roman" w:cs="Times New Roman"/>
                <w:color w:val="000000"/>
                <w:sz w:val="20"/>
                <w:szCs w:val="20"/>
                <w:lang w:val="uk-UA"/>
              </w:rPr>
              <w:t>вування</w:t>
            </w:r>
            <w:proofErr w:type="spellEnd"/>
          </w:p>
        </w:tc>
        <w:tc>
          <w:tcPr>
            <w:tcW w:w="2126" w:type="dxa"/>
            <w:tcBorders>
              <w:top w:val="single" w:sz="4" w:space="0" w:color="000000"/>
              <w:left w:val="single" w:sz="4" w:space="0" w:color="000000"/>
              <w:bottom w:val="single" w:sz="4" w:space="0" w:color="000000"/>
            </w:tcBorders>
            <w:shd w:val="clear" w:color="auto" w:fill="auto"/>
          </w:tcPr>
          <w:p w14:paraId="26E4E5B7" w14:textId="77777777" w:rsidR="000038A8" w:rsidRPr="000038A8" w:rsidRDefault="000038A8" w:rsidP="000038A8">
            <w:pPr>
              <w:suppressAutoHyphens/>
              <w:spacing w:after="0" w:line="240" w:lineRule="auto"/>
              <w:jc w:val="center"/>
              <w:rPr>
                <w:rFonts w:ascii="Calibri" w:eastAsia="Calibri" w:hAnsi="Calibri" w:cs="Calibri"/>
                <w:lang w:val="uk-UA" w:eastAsia="en-US"/>
              </w:rPr>
            </w:pPr>
            <w:r w:rsidRPr="000038A8">
              <w:rPr>
                <w:rFonts w:ascii="Times New Roman" w:eastAsia="Calibri" w:hAnsi="Times New Roman" w:cs="Times New Roman"/>
                <w:color w:val="000000"/>
                <w:sz w:val="20"/>
                <w:szCs w:val="20"/>
                <w:lang w:val="uk-UA"/>
              </w:rPr>
              <w:t xml:space="preserve">Підпис, прізвище та ініціали </w:t>
            </w:r>
            <w:proofErr w:type="spellStart"/>
            <w:r w:rsidRPr="000038A8">
              <w:rPr>
                <w:rFonts w:ascii="Times New Roman" w:eastAsia="Calibri" w:hAnsi="Times New Roman" w:cs="Times New Roman"/>
                <w:color w:val="000000"/>
                <w:sz w:val="20"/>
                <w:szCs w:val="20"/>
                <w:lang w:val="uk-UA"/>
              </w:rPr>
              <w:t>адміністра</w:t>
            </w:r>
            <w:proofErr w:type="spellEnd"/>
            <w:r w:rsidRPr="000038A8">
              <w:rPr>
                <w:rFonts w:ascii="Times New Roman" w:eastAsia="Calibri" w:hAnsi="Times New Roman" w:cs="Times New Roman"/>
                <w:color w:val="000000"/>
                <w:sz w:val="20"/>
                <w:szCs w:val="20"/>
                <w:lang w:val="uk-UA"/>
              </w:rPr>
              <w:t>-тора, що прийняв заяву</w:t>
            </w:r>
            <w:r w:rsidRPr="000038A8">
              <w:rPr>
                <w:rFonts w:ascii="Times New Roman" w:eastAsia="Calibri" w:hAnsi="Times New Roman" w:cs="Times New Roman"/>
                <w:color w:val="000000"/>
                <w:sz w:val="20"/>
                <w:szCs w:val="20"/>
                <w:lang w:val="uk-UA" w:eastAsia="en-US"/>
              </w:rPr>
              <w:t xml:space="preserve"> на </w:t>
            </w:r>
            <w:proofErr w:type="spellStart"/>
            <w:r w:rsidRPr="000038A8">
              <w:rPr>
                <w:rFonts w:ascii="Times New Roman" w:eastAsia="Calibri" w:hAnsi="Times New Roman" w:cs="Times New Roman"/>
                <w:color w:val="000000"/>
                <w:sz w:val="20"/>
                <w:szCs w:val="20"/>
                <w:lang w:val="uk-UA" w:eastAsia="en-US"/>
              </w:rPr>
              <w:t>обслугову-вання</w:t>
            </w:r>
            <w:proofErr w:type="spellEnd"/>
          </w:p>
        </w:tc>
        <w:tc>
          <w:tcPr>
            <w:tcW w:w="1559" w:type="dxa"/>
            <w:tcBorders>
              <w:top w:val="single" w:sz="4" w:space="0" w:color="000000"/>
              <w:left w:val="single" w:sz="4" w:space="0" w:color="000000"/>
              <w:bottom w:val="single" w:sz="4" w:space="0" w:color="000000"/>
            </w:tcBorders>
            <w:shd w:val="clear" w:color="auto" w:fill="auto"/>
          </w:tcPr>
          <w:p w14:paraId="364D7080" w14:textId="77777777" w:rsidR="000038A8" w:rsidRPr="000038A8" w:rsidRDefault="000038A8" w:rsidP="000038A8">
            <w:pPr>
              <w:suppressAutoHyphens/>
              <w:spacing w:after="0" w:line="240" w:lineRule="auto"/>
              <w:jc w:val="center"/>
              <w:rPr>
                <w:rFonts w:ascii="Calibri" w:eastAsia="Calibri" w:hAnsi="Calibri" w:cs="Calibri"/>
                <w:lang w:val="uk-UA" w:eastAsia="en-US"/>
              </w:rPr>
            </w:pPr>
            <w:r w:rsidRPr="000038A8">
              <w:rPr>
                <w:rFonts w:ascii="Times New Roman" w:eastAsia="Calibri" w:hAnsi="Times New Roman" w:cs="Times New Roman"/>
                <w:color w:val="000000"/>
                <w:sz w:val="20"/>
                <w:szCs w:val="20"/>
                <w:lang w:val="uk-UA"/>
              </w:rPr>
              <w:t xml:space="preserve">Узгоджена дата та час </w:t>
            </w:r>
            <w:proofErr w:type="spellStart"/>
            <w:r w:rsidRPr="000038A8">
              <w:rPr>
                <w:rFonts w:ascii="Times New Roman" w:eastAsia="Calibri" w:hAnsi="Times New Roman" w:cs="Times New Roman"/>
                <w:color w:val="000000"/>
                <w:sz w:val="20"/>
                <w:szCs w:val="20"/>
                <w:lang w:val="uk-UA"/>
              </w:rPr>
              <w:t>обслугову-вання</w:t>
            </w:r>
            <w:proofErr w:type="spellEnd"/>
          </w:p>
        </w:tc>
        <w:tc>
          <w:tcPr>
            <w:tcW w:w="1276" w:type="dxa"/>
            <w:tcBorders>
              <w:top w:val="single" w:sz="4" w:space="0" w:color="000000"/>
              <w:left w:val="single" w:sz="4" w:space="0" w:color="000000"/>
              <w:bottom w:val="single" w:sz="4" w:space="0" w:color="000000"/>
            </w:tcBorders>
            <w:shd w:val="clear" w:color="auto" w:fill="auto"/>
          </w:tcPr>
          <w:p w14:paraId="53E1C23B"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color w:val="000000"/>
                <w:sz w:val="20"/>
                <w:szCs w:val="20"/>
                <w:lang w:val="uk-UA" w:eastAsia="zh-CN"/>
              </w:rPr>
              <w:t xml:space="preserve">Підпис, прізвище та ініціали </w:t>
            </w:r>
            <w:proofErr w:type="spellStart"/>
            <w:r w:rsidRPr="000038A8">
              <w:rPr>
                <w:rFonts w:ascii="Times New Roman" w:eastAsia="Times New Roman" w:hAnsi="Times New Roman" w:cs="Times New Roman"/>
                <w:color w:val="000000"/>
                <w:sz w:val="20"/>
                <w:szCs w:val="20"/>
                <w:lang w:val="uk-UA" w:eastAsia="zh-CN"/>
              </w:rPr>
              <w:t>адміністра</w:t>
            </w:r>
            <w:proofErr w:type="spellEnd"/>
            <w:r w:rsidRPr="000038A8">
              <w:rPr>
                <w:rFonts w:ascii="Times New Roman" w:eastAsia="Times New Roman" w:hAnsi="Times New Roman" w:cs="Times New Roman"/>
                <w:color w:val="000000"/>
                <w:sz w:val="20"/>
                <w:szCs w:val="20"/>
                <w:lang w:val="uk-UA" w:eastAsia="zh-CN"/>
              </w:rPr>
              <w:t xml:space="preserve">-тора, який виїхав для </w:t>
            </w:r>
            <w:proofErr w:type="spellStart"/>
            <w:r w:rsidRPr="000038A8">
              <w:rPr>
                <w:rFonts w:ascii="Times New Roman" w:eastAsia="Times New Roman" w:hAnsi="Times New Roman" w:cs="Times New Roman"/>
                <w:color w:val="000000"/>
                <w:sz w:val="20"/>
                <w:szCs w:val="20"/>
                <w:lang w:val="uk-UA" w:eastAsia="zh-CN"/>
              </w:rPr>
              <w:t>обслугову-вання</w:t>
            </w:r>
            <w:proofErr w:type="spellEnd"/>
          </w:p>
        </w:tc>
        <w:tc>
          <w:tcPr>
            <w:tcW w:w="1559" w:type="dxa"/>
            <w:tcBorders>
              <w:top w:val="single" w:sz="4" w:space="0" w:color="000000"/>
              <w:left w:val="single" w:sz="4" w:space="0" w:color="000000"/>
              <w:bottom w:val="single" w:sz="4" w:space="0" w:color="000000"/>
            </w:tcBorders>
            <w:shd w:val="clear" w:color="auto" w:fill="auto"/>
          </w:tcPr>
          <w:p w14:paraId="16E52236"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sz w:val="24"/>
                <w:szCs w:val="20"/>
                <w:lang w:val="uk-UA" w:eastAsia="zh-CN"/>
              </w:rPr>
            </w:pPr>
            <w:r w:rsidRPr="000038A8">
              <w:rPr>
                <w:rFonts w:ascii="Times New Roman" w:eastAsia="Times New Roman" w:hAnsi="Times New Roman" w:cs="Times New Roman"/>
                <w:sz w:val="20"/>
                <w:szCs w:val="20"/>
                <w:lang w:val="uk-UA" w:eastAsia="zh-CN"/>
              </w:rPr>
              <w:t xml:space="preserve">Результат надання послуги </w:t>
            </w:r>
          </w:p>
          <w:p w14:paraId="6F5E1DBF" w14:textId="77777777" w:rsidR="000038A8" w:rsidRPr="000038A8" w:rsidRDefault="000038A8" w:rsidP="000038A8">
            <w:pPr>
              <w:widowControl w:val="0"/>
              <w:suppressAutoHyphens/>
              <w:spacing w:after="0" w:line="240" w:lineRule="auto"/>
              <w:jc w:val="center"/>
              <w:rPr>
                <w:rFonts w:ascii="Times New Roman" w:eastAsia="Times New Roman" w:hAnsi="Times New Roman" w:cs="Times New Roman"/>
                <w:sz w:val="24"/>
                <w:szCs w:val="20"/>
                <w:lang w:val="uk-UA"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08A82811" w14:textId="77777777" w:rsidR="000038A8" w:rsidRPr="000038A8" w:rsidRDefault="000038A8" w:rsidP="000038A8">
            <w:pPr>
              <w:suppressAutoHyphens/>
              <w:spacing w:after="0" w:line="240" w:lineRule="auto"/>
              <w:jc w:val="center"/>
              <w:rPr>
                <w:rFonts w:ascii="Calibri" w:eastAsia="Calibri" w:hAnsi="Calibri" w:cs="Calibri"/>
                <w:lang w:val="uk-UA" w:eastAsia="en-US"/>
              </w:rPr>
            </w:pPr>
            <w:r w:rsidRPr="000038A8">
              <w:rPr>
                <w:rFonts w:ascii="Times New Roman" w:eastAsia="Times New Roman" w:hAnsi="Times New Roman" w:cs="Times New Roman"/>
                <w:color w:val="000000"/>
                <w:sz w:val="20"/>
                <w:szCs w:val="20"/>
                <w:lang w:val="uk-UA" w:eastAsia="en-US"/>
              </w:rPr>
              <w:t>Примітка</w:t>
            </w:r>
          </w:p>
        </w:tc>
      </w:tr>
      <w:tr w:rsidR="000038A8" w:rsidRPr="000038A8" w14:paraId="0366FB72" w14:textId="77777777" w:rsidTr="00076494">
        <w:tc>
          <w:tcPr>
            <w:tcW w:w="360" w:type="dxa"/>
            <w:tcBorders>
              <w:top w:val="single" w:sz="4" w:space="0" w:color="000000"/>
              <w:left w:val="single" w:sz="4" w:space="0" w:color="000000"/>
              <w:bottom w:val="single" w:sz="4" w:space="0" w:color="000000"/>
            </w:tcBorders>
            <w:shd w:val="clear" w:color="auto" w:fill="auto"/>
          </w:tcPr>
          <w:p w14:paraId="7F900132"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color w:val="000000"/>
                <w:sz w:val="20"/>
                <w:szCs w:val="20"/>
                <w:lang w:val="uk-UA" w:eastAsia="zh-CN"/>
              </w:rPr>
              <w:t>1</w:t>
            </w:r>
          </w:p>
        </w:tc>
        <w:tc>
          <w:tcPr>
            <w:tcW w:w="1404" w:type="dxa"/>
            <w:tcBorders>
              <w:top w:val="single" w:sz="4" w:space="0" w:color="000000"/>
              <w:left w:val="single" w:sz="4" w:space="0" w:color="000000"/>
              <w:bottom w:val="single" w:sz="4" w:space="0" w:color="000000"/>
            </w:tcBorders>
            <w:shd w:val="clear" w:color="auto" w:fill="auto"/>
          </w:tcPr>
          <w:p w14:paraId="528ACD21"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color w:val="000000"/>
                <w:sz w:val="20"/>
                <w:szCs w:val="20"/>
                <w:lang w:val="uk-UA" w:eastAsia="zh-CN"/>
              </w:rPr>
              <w:t>2</w:t>
            </w:r>
          </w:p>
        </w:tc>
        <w:tc>
          <w:tcPr>
            <w:tcW w:w="1780" w:type="dxa"/>
            <w:tcBorders>
              <w:top w:val="single" w:sz="4" w:space="0" w:color="000000"/>
              <w:left w:val="single" w:sz="4" w:space="0" w:color="000000"/>
              <w:bottom w:val="single" w:sz="4" w:space="0" w:color="000000"/>
            </w:tcBorders>
            <w:shd w:val="clear" w:color="auto" w:fill="auto"/>
          </w:tcPr>
          <w:p w14:paraId="31EC4F78"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color w:val="000000"/>
                <w:sz w:val="20"/>
                <w:szCs w:val="20"/>
                <w:lang w:val="uk-UA" w:eastAsia="zh-CN"/>
              </w:rPr>
              <w:t>3</w:t>
            </w:r>
          </w:p>
        </w:tc>
        <w:tc>
          <w:tcPr>
            <w:tcW w:w="1276" w:type="dxa"/>
            <w:tcBorders>
              <w:top w:val="single" w:sz="4" w:space="0" w:color="000000"/>
              <w:left w:val="single" w:sz="4" w:space="0" w:color="000000"/>
              <w:bottom w:val="single" w:sz="4" w:space="0" w:color="000000"/>
              <w:right w:val="single" w:sz="4" w:space="0" w:color="000000"/>
            </w:tcBorders>
          </w:tcPr>
          <w:p w14:paraId="51B17853" w14:textId="77777777" w:rsidR="000038A8" w:rsidRPr="000038A8" w:rsidRDefault="000038A8" w:rsidP="000038A8">
            <w:pPr>
              <w:suppressAutoHyphens/>
              <w:autoSpaceDE w:val="0"/>
              <w:spacing w:after="0" w:line="240" w:lineRule="auto"/>
              <w:jc w:val="center"/>
              <w:rPr>
                <w:rFonts w:ascii="Times New Roman" w:eastAsia="Times New Roman" w:hAnsi="Times New Roman" w:cs="Times New Roman"/>
                <w:color w:val="000000"/>
                <w:sz w:val="20"/>
                <w:szCs w:val="20"/>
                <w:lang w:val="uk-UA" w:eastAsia="zh-CN"/>
              </w:rPr>
            </w:pPr>
            <w:r w:rsidRPr="000038A8">
              <w:rPr>
                <w:rFonts w:ascii="Times New Roman" w:eastAsia="Times New Roman" w:hAnsi="Times New Roman" w:cs="Times New Roman"/>
                <w:color w:val="000000"/>
                <w:sz w:val="20"/>
                <w:szCs w:val="20"/>
                <w:lang w:val="uk-UA" w:eastAsia="zh-CN"/>
              </w:rPr>
              <w:t>4</w:t>
            </w:r>
          </w:p>
        </w:tc>
        <w:tc>
          <w:tcPr>
            <w:tcW w:w="1276" w:type="dxa"/>
            <w:tcBorders>
              <w:top w:val="single" w:sz="4" w:space="0" w:color="000000"/>
              <w:left w:val="single" w:sz="4" w:space="0" w:color="000000"/>
              <w:bottom w:val="single" w:sz="4" w:space="0" w:color="000000"/>
            </w:tcBorders>
            <w:shd w:val="clear" w:color="auto" w:fill="auto"/>
          </w:tcPr>
          <w:p w14:paraId="2061D7CE"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val="uk-UA" w:eastAsia="zh-CN"/>
              </w:rPr>
            </w:pPr>
            <w:r w:rsidRPr="000038A8">
              <w:rPr>
                <w:rFonts w:ascii="Courier New" w:eastAsia="Times New Roman" w:hAnsi="Courier New" w:cs="Courier New"/>
                <w:sz w:val="24"/>
                <w:szCs w:val="24"/>
                <w:lang w:val="uk-UA"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64A0B088" w14:textId="77777777" w:rsidR="000038A8" w:rsidRPr="000038A8" w:rsidRDefault="000038A8" w:rsidP="000038A8">
            <w:pPr>
              <w:suppressAutoHyphens/>
              <w:autoSpaceDE w:val="0"/>
              <w:spacing w:after="0" w:line="240" w:lineRule="auto"/>
              <w:jc w:val="center"/>
              <w:rPr>
                <w:rFonts w:ascii="Times New Roman" w:eastAsia="Times New Roman" w:hAnsi="Times New Roman" w:cs="Times New Roman"/>
                <w:color w:val="000000"/>
                <w:sz w:val="20"/>
                <w:szCs w:val="20"/>
                <w:lang w:val="uk-UA" w:eastAsia="zh-CN"/>
              </w:rPr>
            </w:pPr>
            <w:r w:rsidRPr="000038A8">
              <w:rPr>
                <w:rFonts w:ascii="Times New Roman" w:eastAsia="Times New Roman" w:hAnsi="Times New Roman" w:cs="Times New Roman"/>
                <w:color w:val="000000"/>
                <w:sz w:val="20"/>
                <w:szCs w:val="20"/>
                <w:lang w:val="uk-UA" w:eastAsia="zh-CN"/>
              </w:rPr>
              <w:t>6</w:t>
            </w:r>
          </w:p>
        </w:tc>
        <w:tc>
          <w:tcPr>
            <w:tcW w:w="2126" w:type="dxa"/>
            <w:tcBorders>
              <w:top w:val="single" w:sz="4" w:space="0" w:color="000000"/>
              <w:left w:val="single" w:sz="4" w:space="0" w:color="000000"/>
              <w:bottom w:val="single" w:sz="4" w:space="0" w:color="000000"/>
            </w:tcBorders>
            <w:shd w:val="clear" w:color="auto" w:fill="auto"/>
          </w:tcPr>
          <w:p w14:paraId="03A1422D"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color w:val="000000"/>
                <w:sz w:val="20"/>
                <w:szCs w:val="20"/>
                <w:lang w:val="uk-UA" w:eastAsia="zh-CN"/>
              </w:rPr>
              <w:t>7</w:t>
            </w:r>
          </w:p>
        </w:tc>
        <w:tc>
          <w:tcPr>
            <w:tcW w:w="1559" w:type="dxa"/>
            <w:tcBorders>
              <w:top w:val="single" w:sz="4" w:space="0" w:color="000000"/>
              <w:left w:val="single" w:sz="4" w:space="0" w:color="000000"/>
              <w:bottom w:val="single" w:sz="4" w:space="0" w:color="000000"/>
            </w:tcBorders>
            <w:shd w:val="clear" w:color="auto" w:fill="auto"/>
          </w:tcPr>
          <w:p w14:paraId="5C7479FC"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color w:val="000000"/>
                <w:sz w:val="20"/>
                <w:szCs w:val="20"/>
                <w:lang w:val="uk-UA" w:eastAsia="zh-CN"/>
              </w:rPr>
              <w:t>8</w:t>
            </w:r>
          </w:p>
        </w:tc>
        <w:tc>
          <w:tcPr>
            <w:tcW w:w="1276" w:type="dxa"/>
            <w:tcBorders>
              <w:top w:val="single" w:sz="4" w:space="0" w:color="000000"/>
              <w:left w:val="single" w:sz="4" w:space="0" w:color="000000"/>
              <w:bottom w:val="single" w:sz="4" w:space="0" w:color="000000"/>
            </w:tcBorders>
            <w:shd w:val="clear" w:color="auto" w:fill="auto"/>
          </w:tcPr>
          <w:p w14:paraId="7B7896E1"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color w:val="000000"/>
                <w:sz w:val="20"/>
                <w:szCs w:val="20"/>
                <w:lang w:val="uk-UA" w:eastAsia="zh-CN"/>
              </w:rPr>
              <w:t>9</w:t>
            </w:r>
          </w:p>
        </w:tc>
        <w:tc>
          <w:tcPr>
            <w:tcW w:w="1559" w:type="dxa"/>
            <w:tcBorders>
              <w:top w:val="single" w:sz="4" w:space="0" w:color="000000"/>
              <w:left w:val="single" w:sz="4" w:space="0" w:color="000000"/>
              <w:bottom w:val="single" w:sz="4" w:space="0" w:color="000000"/>
            </w:tcBorders>
            <w:shd w:val="clear" w:color="auto" w:fill="auto"/>
          </w:tcPr>
          <w:p w14:paraId="5C4129E0"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color w:val="000000"/>
                <w:sz w:val="20"/>
                <w:szCs w:val="20"/>
                <w:lang w:val="uk-UA" w:eastAsia="zh-CN"/>
              </w:rPr>
              <w:t>10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4AF06532" w14:textId="77777777" w:rsidR="000038A8" w:rsidRPr="000038A8" w:rsidRDefault="000038A8" w:rsidP="000038A8">
            <w:pPr>
              <w:suppressAutoHyphens/>
              <w:autoSpaceDE w:val="0"/>
              <w:spacing w:after="0" w:line="240" w:lineRule="auto"/>
              <w:jc w:val="center"/>
              <w:rPr>
                <w:rFonts w:ascii="Courier New" w:eastAsia="Times New Roman" w:hAnsi="Courier New" w:cs="Courier New"/>
                <w:sz w:val="24"/>
                <w:szCs w:val="24"/>
                <w:lang w:eastAsia="zh-CN"/>
              </w:rPr>
            </w:pPr>
            <w:r w:rsidRPr="000038A8">
              <w:rPr>
                <w:rFonts w:ascii="Times New Roman" w:eastAsia="Times New Roman" w:hAnsi="Times New Roman" w:cs="Times New Roman"/>
                <w:color w:val="000000"/>
                <w:sz w:val="20"/>
                <w:szCs w:val="20"/>
                <w:lang w:val="uk-UA" w:eastAsia="zh-CN"/>
              </w:rPr>
              <w:t>11</w:t>
            </w:r>
          </w:p>
        </w:tc>
      </w:tr>
    </w:tbl>
    <w:p w14:paraId="20C8F472" w14:textId="77777777"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sz w:val="24"/>
          <w:szCs w:val="20"/>
          <w:lang w:val="uk-UA" w:eastAsia="zh-CN"/>
        </w:rPr>
      </w:pPr>
    </w:p>
    <w:p w14:paraId="58567D73" w14:textId="77777777"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sz w:val="24"/>
          <w:szCs w:val="20"/>
          <w:lang w:val="uk-UA" w:eastAsia="zh-CN"/>
        </w:rPr>
      </w:pPr>
    </w:p>
    <w:p w14:paraId="09177BEC" w14:textId="38FB66EC"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b/>
          <w:sz w:val="28"/>
          <w:szCs w:val="28"/>
          <w:lang w:val="uk-UA" w:eastAsia="zh-CN"/>
        </w:rPr>
      </w:pPr>
      <w:r w:rsidRPr="000038A8">
        <w:rPr>
          <w:rFonts w:ascii="Times New Roman" w:eastAsia="Times New Roman" w:hAnsi="Times New Roman" w:cs="Times New Roman"/>
          <w:b/>
          <w:sz w:val="28"/>
          <w:szCs w:val="28"/>
          <w:lang w:val="uk-UA" w:eastAsia="zh-CN"/>
        </w:rPr>
        <w:t xml:space="preserve">Секретар ради </w:t>
      </w:r>
      <w:r w:rsidR="00E712BB">
        <w:rPr>
          <w:rFonts w:ascii="Times New Roman" w:eastAsia="Times New Roman" w:hAnsi="Times New Roman" w:cs="Times New Roman"/>
          <w:b/>
          <w:sz w:val="28"/>
          <w:szCs w:val="28"/>
          <w:lang w:val="uk-UA" w:eastAsia="zh-CN"/>
        </w:rPr>
        <w:t>міської ради</w:t>
      </w:r>
      <w:r w:rsidRPr="000038A8">
        <w:rPr>
          <w:rFonts w:ascii="Times New Roman" w:eastAsia="Times New Roman" w:hAnsi="Times New Roman" w:cs="Times New Roman"/>
          <w:b/>
          <w:sz w:val="28"/>
          <w:szCs w:val="28"/>
          <w:lang w:val="uk-UA" w:eastAsia="zh-CN"/>
        </w:rPr>
        <w:t xml:space="preserve">                                                                   </w:t>
      </w:r>
      <w:r w:rsidR="00E712BB">
        <w:rPr>
          <w:rFonts w:ascii="Times New Roman" w:eastAsia="Times New Roman" w:hAnsi="Times New Roman" w:cs="Times New Roman"/>
          <w:b/>
          <w:sz w:val="28"/>
          <w:szCs w:val="28"/>
          <w:lang w:val="uk-UA" w:eastAsia="zh-CN"/>
        </w:rPr>
        <w:t>Сергій МАМЧУР</w:t>
      </w:r>
    </w:p>
    <w:p w14:paraId="64F9C9B9" w14:textId="77777777" w:rsidR="000038A8" w:rsidRPr="000038A8" w:rsidRDefault="000038A8" w:rsidP="000038A8">
      <w:pPr>
        <w:widowControl w:val="0"/>
        <w:suppressAutoHyphens/>
        <w:spacing w:after="0" w:line="240" w:lineRule="auto"/>
        <w:ind w:firstLine="580"/>
        <w:jc w:val="both"/>
        <w:rPr>
          <w:rFonts w:ascii="Times New Roman" w:eastAsia="Times New Roman" w:hAnsi="Times New Roman" w:cs="Times New Roman"/>
          <w:sz w:val="24"/>
          <w:szCs w:val="20"/>
          <w:lang w:val="uk-UA" w:eastAsia="zh-CN"/>
        </w:rPr>
        <w:sectPr w:rsidR="000038A8" w:rsidRPr="000038A8" w:rsidSect="000038A8">
          <w:footerReference w:type="even" r:id="rId20"/>
          <w:footerReference w:type="default" r:id="rId21"/>
          <w:footerReference w:type="first" r:id="rId22"/>
          <w:pgSz w:w="16838" w:h="11906" w:orient="landscape"/>
          <w:pgMar w:top="709" w:right="850" w:bottom="850" w:left="1701" w:header="720" w:footer="708" w:gutter="0"/>
          <w:cols w:space="720"/>
          <w:docGrid w:linePitch="360"/>
        </w:sectPr>
      </w:pPr>
      <w:r w:rsidRPr="000038A8">
        <w:rPr>
          <w:rFonts w:ascii="Times New Roman" w:eastAsia="Times New Roman" w:hAnsi="Times New Roman" w:cs="Times New Roman"/>
          <w:sz w:val="24"/>
          <w:szCs w:val="20"/>
          <w:lang w:val="uk-UA" w:eastAsia="zh-CN"/>
        </w:rPr>
        <w:t xml:space="preserve">                             </w:t>
      </w:r>
    </w:p>
    <w:p w14:paraId="27FEB246" w14:textId="77777777" w:rsidR="006F63B4" w:rsidRDefault="000038A8" w:rsidP="000038A8">
      <w:pPr>
        <w:suppressAutoHyphens/>
        <w:autoSpaceDE w:val="0"/>
        <w:spacing w:after="0" w:line="240" w:lineRule="auto"/>
        <w:ind w:left="5245"/>
        <w:rPr>
          <w:rFonts w:ascii="Times New Roman" w:eastAsia="Times New Roman" w:hAnsi="Times New Roman" w:cs="Times New Roman"/>
          <w:color w:val="000000"/>
          <w:sz w:val="24"/>
          <w:szCs w:val="24"/>
          <w:lang w:val="uk-UA" w:eastAsia="zh-CN"/>
        </w:rPr>
      </w:pPr>
      <w:r w:rsidRPr="000038A8">
        <w:rPr>
          <w:rFonts w:ascii="Times New Roman" w:eastAsia="Times New Roman" w:hAnsi="Times New Roman" w:cs="Times New Roman"/>
          <w:color w:val="000000"/>
          <w:sz w:val="24"/>
          <w:szCs w:val="24"/>
          <w:lang w:val="uk-UA" w:eastAsia="zh-CN"/>
        </w:rPr>
        <w:lastRenderedPageBreak/>
        <w:t xml:space="preserve">Додаток 4 до Порядку надання адміністративних послуг на  пересувному віддаленому робочому місці адміністратора Центру надання адміністративних послуг </w:t>
      </w:r>
      <w:r w:rsidR="00E712BB">
        <w:rPr>
          <w:rFonts w:ascii="Times New Roman" w:eastAsia="Times New Roman" w:hAnsi="Times New Roman" w:cs="Times New Roman"/>
          <w:color w:val="000000"/>
          <w:sz w:val="24"/>
          <w:szCs w:val="24"/>
          <w:lang w:val="uk-UA" w:eastAsia="zh-CN"/>
        </w:rPr>
        <w:t>Почаївської міської</w:t>
      </w:r>
      <w:r w:rsidRPr="000038A8">
        <w:rPr>
          <w:rFonts w:ascii="Times New Roman" w:eastAsia="Times New Roman" w:hAnsi="Times New Roman" w:cs="Times New Roman"/>
          <w:color w:val="000000"/>
          <w:sz w:val="24"/>
          <w:szCs w:val="24"/>
          <w:lang w:val="uk-UA" w:eastAsia="zh-CN"/>
        </w:rPr>
        <w:t xml:space="preserve"> ради із застосуванням спеціального автоматизованого комплексу «Мобільний кейс», затвердженого рішенням </w:t>
      </w:r>
      <w:r w:rsidR="006F63B4">
        <w:rPr>
          <w:rFonts w:ascii="Times New Roman" w:eastAsia="Times New Roman" w:hAnsi="Times New Roman" w:cs="Times New Roman"/>
          <w:color w:val="000000"/>
          <w:sz w:val="24"/>
          <w:szCs w:val="24"/>
          <w:lang w:val="uk-UA" w:eastAsia="zh-CN"/>
        </w:rPr>
        <w:t>Почаївської міської</w:t>
      </w:r>
      <w:r w:rsidRPr="000038A8">
        <w:rPr>
          <w:rFonts w:ascii="Times New Roman" w:eastAsia="Times New Roman" w:hAnsi="Times New Roman" w:cs="Times New Roman"/>
          <w:color w:val="000000"/>
          <w:sz w:val="24"/>
          <w:szCs w:val="24"/>
          <w:lang w:val="uk-UA" w:eastAsia="zh-CN"/>
        </w:rPr>
        <w:t xml:space="preserve"> ради </w:t>
      </w:r>
    </w:p>
    <w:p w14:paraId="5DBCB8DD" w14:textId="71AD7F6F" w:rsidR="000038A8" w:rsidRPr="000038A8" w:rsidRDefault="000038A8" w:rsidP="000038A8">
      <w:pPr>
        <w:suppressAutoHyphens/>
        <w:autoSpaceDE w:val="0"/>
        <w:spacing w:after="0" w:line="240" w:lineRule="auto"/>
        <w:ind w:left="5245"/>
        <w:rPr>
          <w:rFonts w:ascii="Courier New" w:eastAsia="Times New Roman" w:hAnsi="Courier New" w:cs="Courier New"/>
          <w:sz w:val="24"/>
          <w:szCs w:val="24"/>
          <w:lang w:val="uk-UA" w:eastAsia="zh-CN"/>
        </w:rPr>
      </w:pPr>
      <w:r w:rsidRPr="000038A8">
        <w:rPr>
          <w:rFonts w:ascii="Times New Roman" w:eastAsia="Times New Roman" w:hAnsi="Times New Roman" w:cs="Times New Roman"/>
          <w:color w:val="000000"/>
          <w:sz w:val="24"/>
          <w:szCs w:val="24"/>
          <w:lang w:val="uk-UA" w:eastAsia="zh-CN"/>
        </w:rPr>
        <w:t>від __ №__</w:t>
      </w:r>
    </w:p>
    <w:p w14:paraId="2C0CDD63" w14:textId="77777777" w:rsidR="000038A8" w:rsidRPr="000038A8" w:rsidRDefault="000038A8" w:rsidP="000038A8">
      <w:pPr>
        <w:tabs>
          <w:tab w:val="left" w:pos="10833"/>
        </w:tabs>
        <w:suppressAutoHyphens/>
        <w:spacing w:after="0" w:line="240" w:lineRule="auto"/>
        <w:rPr>
          <w:rFonts w:ascii="Times New Roman" w:eastAsia="Times New Roman" w:hAnsi="Times New Roman" w:cs="Times New Roman"/>
          <w:sz w:val="28"/>
          <w:szCs w:val="20"/>
          <w:lang w:val="uk-UA" w:eastAsia="zh-CN"/>
        </w:rPr>
      </w:pPr>
    </w:p>
    <w:p w14:paraId="0495F669" w14:textId="77777777" w:rsidR="000038A8" w:rsidRPr="000038A8" w:rsidRDefault="000038A8" w:rsidP="000038A8">
      <w:pPr>
        <w:tabs>
          <w:tab w:val="left" w:pos="10833"/>
        </w:tabs>
        <w:suppressAutoHyphens/>
        <w:spacing w:after="0" w:line="240" w:lineRule="auto"/>
        <w:jc w:val="center"/>
        <w:rPr>
          <w:rFonts w:ascii="Times New Roman" w:eastAsia="Times New Roman" w:hAnsi="Times New Roman" w:cs="Times New Roman"/>
          <w:b/>
          <w:sz w:val="28"/>
          <w:szCs w:val="20"/>
          <w:lang w:val="uk-UA" w:eastAsia="zh-CN"/>
        </w:rPr>
      </w:pPr>
      <w:r w:rsidRPr="000038A8">
        <w:rPr>
          <w:rFonts w:ascii="Times New Roman" w:eastAsia="Times New Roman" w:hAnsi="Times New Roman" w:cs="Times New Roman"/>
          <w:b/>
          <w:sz w:val="28"/>
          <w:szCs w:val="20"/>
          <w:lang w:val="uk-UA" w:eastAsia="zh-CN"/>
        </w:rPr>
        <w:t>АКТ</w:t>
      </w:r>
    </w:p>
    <w:p w14:paraId="081ACCA6" w14:textId="77777777" w:rsidR="000038A8" w:rsidRPr="000038A8" w:rsidRDefault="000038A8" w:rsidP="000038A8">
      <w:pPr>
        <w:tabs>
          <w:tab w:val="left" w:pos="10833"/>
        </w:tabs>
        <w:suppressAutoHyphens/>
        <w:spacing w:after="0" w:line="240" w:lineRule="auto"/>
        <w:jc w:val="center"/>
        <w:rPr>
          <w:rFonts w:ascii="Times New Roman" w:eastAsia="Times New Roman" w:hAnsi="Times New Roman" w:cs="Times New Roman"/>
          <w:b/>
          <w:sz w:val="28"/>
          <w:szCs w:val="20"/>
          <w:lang w:val="uk-UA" w:eastAsia="zh-CN"/>
        </w:rPr>
      </w:pPr>
      <w:r w:rsidRPr="000038A8">
        <w:rPr>
          <w:rFonts w:ascii="Times New Roman" w:eastAsia="Times New Roman" w:hAnsi="Times New Roman" w:cs="Times New Roman"/>
          <w:b/>
          <w:sz w:val="28"/>
          <w:szCs w:val="20"/>
          <w:lang w:val="uk-UA" w:eastAsia="zh-CN"/>
        </w:rPr>
        <w:t>щодо неможливості надання адміністративної послуги</w:t>
      </w:r>
    </w:p>
    <w:p w14:paraId="0729C01E" w14:textId="77777777" w:rsidR="000038A8" w:rsidRPr="000038A8" w:rsidRDefault="000038A8" w:rsidP="000038A8">
      <w:pPr>
        <w:tabs>
          <w:tab w:val="left" w:pos="10833"/>
        </w:tabs>
        <w:suppressAutoHyphens/>
        <w:spacing w:after="0" w:line="240" w:lineRule="auto"/>
        <w:jc w:val="center"/>
        <w:rPr>
          <w:rFonts w:ascii="Times New Roman" w:eastAsia="Times New Roman" w:hAnsi="Times New Roman" w:cs="Times New Roman"/>
          <w:sz w:val="28"/>
          <w:szCs w:val="20"/>
          <w:lang w:val="uk-UA" w:eastAsia="zh-CN"/>
        </w:rPr>
      </w:pPr>
    </w:p>
    <w:p w14:paraId="67BC0122" w14:textId="77777777" w:rsidR="000038A8" w:rsidRPr="000038A8" w:rsidRDefault="000038A8" w:rsidP="000038A8">
      <w:pPr>
        <w:tabs>
          <w:tab w:val="left" w:pos="10833"/>
        </w:tabs>
        <w:suppressAutoHyphens/>
        <w:spacing w:after="0" w:line="240" w:lineRule="auto"/>
        <w:ind w:firstLine="709"/>
        <w:jc w:val="both"/>
        <w:rPr>
          <w:rFonts w:ascii="Times New Roman" w:eastAsia="Times New Roman" w:hAnsi="Times New Roman" w:cs="Times New Roman"/>
          <w:sz w:val="28"/>
          <w:szCs w:val="20"/>
          <w:lang w:val="uk-UA" w:eastAsia="zh-CN"/>
        </w:rPr>
      </w:pPr>
      <w:r w:rsidRPr="000038A8">
        <w:rPr>
          <w:rFonts w:ascii="Times New Roman" w:eastAsia="Times New Roman" w:hAnsi="Times New Roman" w:cs="Times New Roman"/>
          <w:sz w:val="24"/>
          <w:szCs w:val="24"/>
          <w:lang w:val="uk-UA" w:eastAsia="zh-CN"/>
        </w:rPr>
        <w:t xml:space="preserve">Акт про неможливість надання адміністративної послуги: </w:t>
      </w:r>
      <w:r w:rsidRPr="000038A8">
        <w:rPr>
          <w:rFonts w:ascii="Times New Roman" w:eastAsia="Times New Roman" w:hAnsi="Times New Roman" w:cs="Times New Roman"/>
          <w:sz w:val="28"/>
          <w:szCs w:val="20"/>
          <w:lang w:val="uk-UA" w:eastAsia="zh-CN"/>
        </w:rPr>
        <w:t>_______________</w:t>
      </w:r>
    </w:p>
    <w:p w14:paraId="32846512" w14:textId="77777777" w:rsidR="000038A8" w:rsidRPr="000038A8" w:rsidRDefault="000038A8" w:rsidP="000038A8">
      <w:pPr>
        <w:tabs>
          <w:tab w:val="left" w:pos="10833"/>
        </w:tabs>
        <w:suppressAutoHyphens/>
        <w:spacing w:after="0" w:line="240" w:lineRule="auto"/>
        <w:rPr>
          <w:rFonts w:ascii="Times New Roman" w:eastAsia="Times New Roman" w:hAnsi="Times New Roman" w:cs="Times New Roman"/>
          <w:sz w:val="28"/>
          <w:szCs w:val="20"/>
          <w:lang w:val="uk-UA" w:eastAsia="zh-CN"/>
        </w:rPr>
      </w:pPr>
      <w:r w:rsidRPr="000038A8">
        <w:rPr>
          <w:rFonts w:ascii="Times New Roman" w:eastAsia="Times New Roman" w:hAnsi="Times New Roman" w:cs="Times New Roman"/>
          <w:sz w:val="28"/>
          <w:szCs w:val="20"/>
          <w:lang w:val="uk-UA" w:eastAsia="zh-CN"/>
        </w:rPr>
        <w:t>________________________________________________________________</w:t>
      </w:r>
    </w:p>
    <w:p w14:paraId="1C2636B6" w14:textId="77777777" w:rsidR="000038A8" w:rsidRPr="000038A8" w:rsidRDefault="000038A8" w:rsidP="000038A8">
      <w:pPr>
        <w:tabs>
          <w:tab w:val="left" w:pos="10833"/>
        </w:tabs>
        <w:suppressAutoHyphens/>
        <w:spacing w:after="0" w:line="240" w:lineRule="auto"/>
        <w:jc w:val="center"/>
        <w:rPr>
          <w:rFonts w:ascii="Times New Roman" w:eastAsia="Times New Roman" w:hAnsi="Times New Roman" w:cs="Times New Roman"/>
          <w:i/>
          <w:sz w:val="20"/>
          <w:szCs w:val="20"/>
          <w:lang w:val="uk-UA" w:eastAsia="zh-CN"/>
        </w:rPr>
      </w:pPr>
      <w:r w:rsidRPr="000038A8">
        <w:rPr>
          <w:rFonts w:ascii="Times New Roman" w:eastAsia="Times New Roman" w:hAnsi="Times New Roman" w:cs="Times New Roman"/>
          <w:i/>
          <w:sz w:val="20"/>
          <w:szCs w:val="20"/>
          <w:lang w:val="uk-UA" w:eastAsia="zh-CN"/>
        </w:rPr>
        <w:t>(назва адміністративної послуги)</w:t>
      </w:r>
    </w:p>
    <w:p w14:paraId="010DAF6D" w14:textId="77777777" w:rsidR="000038A8" w:rsidRPr="000038A8" w:rsidRDefault="000038A8" w:rsidP="000038A8">
      <w:pPr>
        <w:tabs>
          <w:tab w:val="left" w:pos="10833"/>
        </w:tabs>
        <w:suppressAutoHyphens/>
        <w:spacing w:after="0" w:line="240" w:lineRule="auto"/>
        <w:rPr>
          <w:rFonts w:ascii="Times New Roman" w:eastAsia="Times New Roman" w:hAnsi="Times New Roman" w:cs="Times New Roman"/>
          <w:sz w:val="28"/>
          <w:szCs w:val="20"/>
          <w:lang w:val="uk-UA" w:eastAsia="zh-CN"/>
        </w:rPr>
      </w:pPr>
      <w:r w:rsidRPr="000038A8">
        <w:rPr>
          <w:rFonts w:ascii="Times New Roman" w:eastAsia="Times New Roman" w:hAnsi="Times New Roman" w:cs="Times New Roman"/>
          <w:sz w:val="28"/>
          <w:szCs w:val="20"/>
          <w:lang w:val="uk-UA" w:eastAsia="zh-CN"/>
        </w:rPr>
        <w:t>________________________________________________________________</w:t>
      </w:r>
    </w:p>
    <w:p w14:paraId="050F8AC5" w14:textId="77777777" w:rsidR="000038A8" w:rsidRPr="000038A8" w:rsidRDefault="000038A8" w:rsidP="000038A8">
      <w:pPr>
        <w:tabs>
          <w:tab w:val="left" w:pos="10833"/>
        </w:tabs>
        <w:suppressAutoHyphens/>
        <w:spacing w:after="0" w:line="240" w:lineRule="auto"/>
        <w:jc w:val="center"/>
        <w:rPr>
          <w:rFonts w:ascii="Times New Roman" w:eastAsia="Times New Roman" w:hAnsi="Times New Roman" w:cs="Times New Roman"/>
          <w:i/>
          <w:sz w:val="20"/>
          <w:szCs w:val="20"/>
          <w:lang w:val="uk-UA" w:eastAsia="zh-CN"/>
        </w:rPr>
      </w:pPr>
      <w:r w:rsidRPr="000038A8">
        <w:rPr>
          <w:rFonts w:ascii="Times New Roman" w:eastAsia="Times New Roman" w:hAnsi="Times New Roman" w:cs="Times New Roman"/>
          <w:i/>
          <w:sz w:val="20"/>
          <w:szCs w:val="20"/>
          <w:lang w:val="uk-UA" w:eastAsia="zh-CN"/>
        </w:rPr>
        <w:t>(прийом документів, повернення документів з результатом адміністративної послуги)</w:t>
      </w:r>
    </w:p>
    <w:p w14:paraId="404B5473" w14:textId="77777777" w:rsidR="000038A8" w:rsidRPr="000038A8" w:rsidRDefault="000038A8" w:rsidP="000038A8">
      <w:pPr>
        <w:tabs>
          <w:tab w:val="left" w:pos="10833"/>
        </w:tabs>
        <w:suppressAutoHyphens/>
        <w:spacing w:after="0" w:line="240" w:lineRule="auto"/>
        <w:rPr>
          <w:rFonts w:ascii="Times New Roman" w:eastAsia="Times New Roman" w:hAnsi="Times New Roman" w:cs="Times New Roman"/>
          <w:sz w:val="28"/>
          <w:szCs w:val="20"/>
          <w:lang w:val="uk-UA" w:eastAsia="zh-CN"/>
        </w:rPr>
      </w:pPr>
      <w:r w:rsidRPr="000038A8">
        <w:rPr>
          <w:rFonts w:ascii="Times New Roman" w:eastAsia="Times New Roman" w:hAnsi="Times New Roman" w:cs="Times New Roman"/>
          <w:sz w:val="28"/>
          <w:szCs w:val="20"/>
          <w:lang w:val="uk-UA" w:eastAsia="zh-CN"/>
        </w:rPr>
        <w:t>________________________________________________________________</w:t>
      </w:r>
    </w:p>
    <w:p w14:paraId="24F39D8C" w14:textId="77777777" w:rsidR="000038A8" w:rsidRPr="000038A8" w:rsidRDefault="000038A8" w:rsidP="000038A8">
      <w:pPr>
        <w:tabs>
          <w:tab w:val="left" w:pos="10833"/>
        </w:tabs>
        <w:suppressAutoHyphens/>
        <w:spacing w:after="0" w:line="240" w:lineRule="auto"/>
        <w:rPr>
          <w:rFonts w:ascii="Times New Roman" w:eastAsia="Times New Roman" w:hAnsi="Times New Roman" w:cs="Times New Roman"/>
          <w:sz w:val="28"/>
          <w:szCs w:val="20"/>
          <w:lang w:val="uk-UA" w:eastAsia="zh-CN"/>
        </w:rPr>
      </w:pPr>
      <w:r w:rsidRPr="000038A8">
        <w:rPr>
          <w:rFonts w:ascii="Times New Roman" w:eastAsia="Times New Roman" w:hAnsi="Times New Roman" w:cs="Times New Roman"/>
          <w:sz w:val="28"/>
          <w:szCs w:val="20"/>
          <w:lang w:val="uk-UA" w:eastAsia="zh-CN"/>
        </w:rPr>
        <w:t>________________________________________________________________</w:t>
      </w:r>
    </w:p>
    <w:p w14:paraId="30EFCF50" w14:textId="77777777" w:rsidR="000038A8" w:rsidRPr="000038A8" w:rsidRDefault="000038A8" w:rsidP="000038A8">
      <w:pPr>
        <w:tabs>
          <w:tab w:val="left" w:pos="10833"/>
        </w:tabs>
        <w:suppressAutoHyphens/>
        <w:spacing w:after="0" w:line="240" w:lineRule="auto"/>
        <w:ind w:firstLine="709"/>
        <w:jc w:val="center"/>
        <w:rPr>
          <w:rFonts w:ascii="Times New Roman" w:eastAsia="Times New Roman" w:hAnsi="Times New Roman" w:cs="Times New Roman"/>
          <w:sz w:val="24"/>
          <w:szCs w:val="24"/>
          <w:lang w:val="uk-UA" w:eastAsia="zh-CN"/>
        </w:rPr>
      </w:pPr>
    </w:p>
    <w:p w14:paraId="7AF10687" w14:textId="77777777" w:rsidR="000038A8" w:rsidRPr="000038A8" w:rsidRDefault="000038A8" w:rsidP="000038A8">
      <w:pPr>
        <w:tabs>
          <w:tab w:val="left" w:pos="10833"/>
        </w:tabs>
        <w:suppressAutoHyphens/>
        <w:spacing w:after="0" w:line="240" w:lineRule="auto"/>
        <w:ind w:firstLine="709"/>
        <w:rPr>
          <w:rFonts w:ascii="Times New Roman" w:eastAsia="Times New Roman" w:hAnsi="Times New Roman" w:cs="Times New Roman"/>
          <w:sz w:val="24"/>
          <w:szCs w:val="24"/>
          <w:lang w:val="uk-UA" w:eastAsia="zh-CN"/>
        </w:rPr>
      </w:pPr>
      <w:r w:rsidRPr="000038A8">
        <w:rPr>
          <w:rFonts w:ascii="Times New Roman" w:eastAsia="Times New Roman" w:hAnsi="Times New Roman" w:cs="Times New Roman"/>
          <w:sz w:val="24"/>
          <w:szCs w:val="24"/>
          <w:lang w:val="uk-UA" w:eastAsia="zh-CN"/>
        </w:rPr>
        <w:t>Суб’єкту звернення: ___________________________________________________</w:t>
      </w:r>
    </w:p>
    <w:p w14:paraId="0B945A6A" w14:textId="77777777" w:rsidR="000038A8" w:rsidRPr="000038A8" w:rsidRDefault="000038A8" w:rsidP="000038A8">
      <w:pPr>
        <w:tabs>
          <w:tab w:val="left" w:pos="10833"/>
        </w:tabs>
        <w:suppressAutoHyphens/>
        <w:spacing w:after="0" w:line="240" w:lineRule="auto"/>
        <w:jc w:val="center"/>
        <w:rPr>
          <w:rFonts w:ascii="Times New Roman" w:eastAsia="Times New Roman" w:hAnsi="Times New Roman" w:cs="Times New Roman"/>
          <w:i/>
          <w:sz w:val="20"/>
          <w:szCs w:val="20"/>
          <w:lang w:val="uk-UA" w:eastAsia="zh-CN"/>
        </w:rPr>
      </w:pPr>
      <w:r w:rsidRPr="000038A8">
        <w:rPr>
          <w:rFonts w:ascii="Times New Roman" w:eastAsia="Times New Roman" w:hAnsi="Times New Roman" w:cs="Times New Roman"/>
          <w:i/>
          <w:sz w:val="20"/>
          <w:szCs w:val="20"/>
          <w:lang w:val="uk-UA" w:eastAsia="zh-CN"/>
        </w:rPr>
        <w:t>(ПІБ суб’єкта звернення)</w:t>
      </w:r>
    </w:p>
    <w:p w14:paraId="555D413D" w14:textId="77777777" w:rsidR="000038A8" w:rsidRPr="000038A8" w:rsidRDefault="000038A8" w:rsidP="000038A8">
      <w:pPr>
        <w:tabs>
          <w:tab w:val="left" w:pos="10833"/>
        </w:tabs>
        <w:suppressAutoHyphens/>
        <w:spacing w:after="0" w:line="240" w:lineRule="auto"/>
        <w:ind w:firstLine="709"/>
        <w:rPr>
          <w:rFonts w:ascii="Times New Roman" w:eastAsia="Times New Roman" w:hAnsi="Times New Roman" w:cs="Times New Roman"/>
          <w:sz w:val="24"/>
          <w:szCs w:val="24"/>
          <w:lang w:val="uk-UA" w:eastAsia="zh-CN"/>
        </w:rPr>
      </w:pPr>
      <w:r w:rsidRPr="000038A8">
        <w:rPr>
          <w:rFonts w:ascii="Times New Roman" w:eastAsia="Times New Roman" w:hAnsi="Times New Roman" w:cs="Times New Roman"/>
          <w:sz w:val="24"/>
          <w:szCs w:val="24"/>
          <w:lang w:val="uk-UA" w:eastAsia="zh-CN"/>
        </w:rPr>
        <w:t xml:space="preserve">За </w:t>
      </w:r>
      <w:proofErr w:type="spellStart"/>
      <w:r w:rsidRPr="000038A8">
        <w:rPr>
          <w:rFonts w:ascii="Times New Roman" w:eastAsia="Times New Roman" w:hAnsi="Times New Roman" w:cs="Times New Roman"/>
          <w:sz w:val="24"/>
          <w:szCs w:val="24"/>
          <w:lang w:val="uk-UA" w:eastAsia="zh-CN"/>
        </w:rPr>
        <w:t>адресою</w:t>
      </w:r>
      <w:proofErr w:type="spellEnd"/>
      <w:r w:rsidRPr="000038A8">
        <w:rPr>
          <w:rFonts w:ascii="Times New Roman" w:eastAsia="Times New Roman" w:hAnsi="Times New Roman" w:cs="Times New Roman"/>
          <w:sz w:val="24"/>
          <w:szCs w:val="24"/>
          <w:lang w:val="uk-UA" w:eastAsia="zh-CN"/>
        </w:rPr>
        <w:t>: __________________________________________________________</w:t>
      </w:r>
    </w:p>
    <w:p w14:paraId="759CABDB" w14:textId="77777777" w:rsidR="000038A8" w:rsidRPr="000038A8" w:rsidRDefault="000038A8" w:rsidP="000038A8">
      <w:pPr>
        <w:tabs>
          <w:tab w:val="left" w:pos="10833"/>
        </w:tabs>
        <w:suppressAutoHyphens/>
        <w:spacing w:after="0" w:line="240" w:lineRule="auto"/>
        <w:jc w:val="center"/>
        <w:rPr>
          <w:rFonts w:ascii="Times New Roman" w:eastAsia="Times New Roman" w:hAnsi="Times New Roman" w:cs="Times New Roman"/>
          <w:sz w:val="24"/>
          <w:szCs w:val="24"/>
          <w:lang w:val="uk-UA" w:eastAsia="zh-CN"/>
        </w:rPr>
      </w:pPr>
    </w:p>
    <w:p w14:paraId="1679E394" w14:textId="77777777" w:rsidR="000038A8" w:rsidRPr="000038A8" w:rsidRDefault="000038A8" w:rsidP="000038A8">
      <w:pPr>
        <w:tabs>
          <w:tab w:val="left" w:pos="10833"/>
        </w:tabs>
        <w:suppressAutoHyphens/>
        <w:spacing w:after="0" w:line="240" w:lineRule="auto"/>
        <w:ind w:firstLine="709"/>
        <w:rPr>
          <w:rFonts w:ascii="Times New Roman" w:eastAsia="Times New Roman" w:hAnsi="Times New Roman" w:cs="Times New Roman"/>
          <w:sz w:val="24"/>
          <w:szCs w:val="24"/>
          <w:lang w:val="uk-UA" w:eastAsia="zh-CN"/>
        </w:rPr>
      </w:pPr>
      <w:r w:rsidRPr="000038A8">
        <w:rPr>
          <w:rFonts w:ascii="Times New Roman" w:eastAsia="Times New Roman" w:hAnsi="Times New Roman" w:cs="Times New Roman"/>
          <w:sz w:val="24"/>
          <w:szCs w:val="24"/>
          <w:lang w:val="uk-UA" w:eastAsia="zh-CN"/>
        </w:rPr>
        <w:t>Причина ненадання адміністративної послуги: _____________________________</w:t>
      </w:r>
    </w:p>
    <w:p w14:paraId="5D1C5159" w14:textId="77777777" w:rsidR="000038A8" w:rsidRPr="000038A8" w:rsidRDefault="000038A8" w:rsidP="000038A8">
      <w:pPr>
        <w:tabs>
          <w:tab w:val="left" w:pos="10833"/>
        </w:tabs>
        <w:suppressAutoHyphens/>
        <w:spacing w:after="0" w:line="240" w:lineRule="auto"/>
        <w:rPr>
          <w:rFonts w:ascii="Times New Roman" w:eastAsia="Times New Roman" w:hAnsi="Times New Roman" w:cs="Times New Roman"/>
          <w:sz w:val="24"/>
          <w:szCs w:val="24"/>
          <w:lang w:val="uk-UA" w:eastAsia="zh-CN"/>
        </w:rPr>
      </w:pPr>
      <w:r w:rsidRPr="000038A8">
        <w:rPr>
          <w:rFonts w:ascii="Times New Roman" w:eastAsia="Times New Roman" w:hAnsi="Times New Roman" w:cs="Times New Roman"/>
          <w:sz w:val="24"/>
          <w:szCs w:val="24"/>
          <w:lang w:val="uk-UA" w:eastAsia="zh-CN"/>
        </w:rPr>
        <w:t>___________________________________________________________________________</w:t>
      </w:r>
    </w:p>
    <w:p w14:paraId="2269A018" w14:textId="77777777" w:rsidR="000038A8" w:rsidRPr="000038A8" w:rsidRDefault="000038A8" w:rsidP="000038A8">
      <w:pPr>
        <w:tabs>
          <w:tab w:val="left" w:pos="10833"/>
        </w:tabs>
        <w:suppressAutoHyphens/>
        <w:spacing w:after="0" w:line="240" w:lineRule="auto"/>
        <w:rPr>
          <w:rFonts w:ascii="Times New Roman" w:eastAsia="Times New Roman" w:hAnsi="Times New Roman" w:cs="Times New Roman"/>
          <w:sz w:val="24"/>
          <w:szCs w:val="24"/>
          <w:lang w:val="uk-UA" w:eastAsia="zh-CN"/>
        </w:rPr>
      </w:pPr>
      <w:r w:rsidRPr="000038A8">
        <w:rPr>
          <w:rFonts w:ascii="Times New Roman" w:eastAsia="Times New Roman" w:hAnsi="Times New Roman" w:cs="Times New Roman"/>
          <w:sz w:val="24"/>
          <w:szCs w:val="24"/>
          <w:lang w:val="uk-UA" w:eastAsia="zh-CN"/>
        </w:rPr>
        <w:t>___________________________________________________________________________</w:t>
      </w:r>
    </w:p>
    <w:p w14:paraId="492F8D9D" w14:textId="77777777" w:rsidR="000038A8" w:rsidRPr="000038A8" w:rsidRDefault="000038A8" w:rsidP="000038A8">
      <w:pPr>
        <w:tabs>
          <w:tab w:val="left" w:pos="10833"/>
        </w:tabs>
        <w:suppressAutoHyphens/>
        <w:spacing w:after="0" w:line="240" w:lineRule="auto"/>
        <w:ind w:firstLine="709"/>
        <w:jc w:val="center"/>
        <w:rPr>
          <w:rFonts w:ascii="Times New Roman" w:eastAsia="Times New Roman" w:hAnsi="Times New Roman" w:cs="Times New Roman"/>
          <w:sz w:val="24"/>
          <w:szCs w:val="24"/>
          <w:lang w:val="uk-UA" w:eastAsia="zh-CN"/>
        </w:rPr>
      </w:pPr>
    </w:p>
    <w:p w14:paraId="40589228" w14:textId="77777777" w:rsidR="000038A8" w:rsidRPr="000038A8" w:rsidRDefault="000038A8" w:rsidP="000038A8">
      <w:pPr>
        <w:tabs>
          <w:tab w:val="left" w:pos="10833"/>
        </w:tabs>
        <w:suppressAutoHyphens/>
        <w:spacing w:after="0" w:line="240" w:lineRule="auto"/>
        <w:ind w:firstLine="709"/>
        <w:rPr>
          <w:rFonts w:ascii="Times New Roman" w:eastAsia="Times New Roman" w:hAnsi="Times New Roman" w:cs="Times New Roman"/>
          <w:sz w:val="24"/>
          <w:szCs w:val="24"/>
          <w:lang w:val="uk-UA" w:eastAsia="zh-CN"/>
        </w:rPr>
      </w:pPr>
      <w:r w:rsidRPr="000038A8">
        <w:rPr>
          <w:rFonts w:ascii="Times New Roman" w:eastAsia="Times New Roman" w:hAnsi="Times New Roman" w:cs="Times New Roman"/>
          <w:sz w:val="24"/>
          <w:szCs w:val="24"/>
          <w:lang w:val="uk-UA" w:eastAsia="zh-CN"/>
        </w:rPr>
        <w:t xml:space="preserve">Дата і час складання </w:t>
      </w:r>
      <w:proofErr w:type="spellStart"/>
      <w:r w:rsidRPr="000038A8">
        <w:rPr>
          <w:rFonts w:ascii="Times New Roman" w:eastAsia="Times New Roman" w:hAnsi="Times New Roman" w:cs="Times New Roman"/>
          <w:sz w:val="24"/>
          <w:szCs w:val="24"/>
          <w:lang w:val="uk-UA" w:eastAsia="zh-CN"/>
        </w:rPr>
        <w:t>акта</w:t>
      </w:r>
      <w:proofErr w:type="spellEnd"/>
      <w:r w:rsidRPr="000038A8">
        <w:rPr>
          <w:rFonts w:ascii="Times New Roman" w:eastAsia="Times New Roman" w:hAnsi="Times New Roman" w:cs="Times New Roman"/>
          <w:sz w:val="24"/>
          <w:szCs w:val="24"/>
          <w:lang w:val="uk-UA" w:eastAsia="zh-CN"/>
        </w:rPr>
        <w:t>: ______________________________________________</w:t>
      </w:r>
    </w:p>
    <w:p w14:paraId="20EBE55F" w14:textId="77777777" w:rsidR="000038A8" w:rsidRPr="000038A8" w:rsidRDefault="000038A8" w:rsidP="000038A8">
      <w:pPr>
        <w:tabs>
          <w:tab w:val="left" w:pos="10833"/>
        </w:tabs>
        <w:suppressAutoHyphens/>
        <w:spacing w:after="0" w:line="240" w:lineRule="auto"/>
        <w:ind w:firstLine="709"/>
        <w:jc w:val="center"/>
        <w:rPr>
          <w:rFonts w:ascii="Times New Roman" w:eastAsia="Times New Roman" w:hAnsi="Times New Roman" w:cs="Times New Roman"/>
          <w:sz w:val="24"/>
          <w:szCs w:val="24"/>
          <w:lang w:val="uk-UA" w:eastAsia="zh-CN"/>
        </w:rPr>
      </w:pPr>
    </w:p>
    <w:p w14:paraId="14CB2303" w14:textId="77777777" w:rsidR="000038A8" w:rsidRPr="000038A8" w:rsidRDefault="000038A8" w:rsidP="000038A8">
      <w:pPr>
        <w:tabs>
          <w:tab w:val="left" w:pos="10833"/>
        </w:tabs>
        <w:suppressAutoHyphens/>
        <w:spacing w:after="0" w:line="240" w:lineRule="auto"/>
        <w:ind w:firstLine="709"/>
        <w:rPr>
          <w:rFonts w:ascii="Times New Roman" w:eastAsia="Times New Roman" w:hAnsi="Times New Roman" w:cs="Times New Roman"/>
          <w:sz w:val="24"/>
          <w:szCs w:val="24"/>
          <w:lang w:val="uk-UA" w:eastAsia="zh-CN"/>
        </w:rPr>
      </w:pPr>
      <w:r w:rsidRPr="000038A8">
        <w:rPr>
          <w:rFonts w:ascii="Times New Roman" w:eastAsia="Times New Roman" w:hAnsi="Times New Roman" w:cs="Times New Roman"/>
          <w:sz w:val="24"/>
          <w:szCs w:val="24"/>
          <w:lang w:val="uk-UA" w:eastAsia="zh-CN"/>
        </w:rPr>
        <w:t>Акт склав: ____________________________________________________________</w:t>
      </w:r>
    </w:p>
    <w:p w14:paraId="500AF817" w14:textId="77777777" w:rsidR="000038A8" w:rsidRPr="000038A8" w:rsidRDefault="000038A8" w:rsidP="000038A8">
      <w:pPr>
        <w:tabs>
          <w:tab w:val="left" w:pos="10833"/>
        </w:tabs>
        <w:suppressAutoHyphens/>
        <w:spacing w:after="0" w:line="240" w:lineRule="auto"/>
        <w:jc w:val="center"/>
        <w:rPr>
          <w:rFonts w:ascii="Times New Roman" w:eastAsia="Times New Roman" w:hAnsi="Times New Roman" w:cs="Times New Roman"/>
          <w:i/>
          <w:sz w:val="20"/>
          <w:szCs w:val="20"/>
          <w:lang w:val="uk-UA" w:eastAsia="zh-CN"/>
        </w:rPr>
      </w:pPr>
      <w:r w:rsidRPr="000038A8">
        <w:rPr>
          <w:rFonts w:ascii="Times New Roman" w:eastAsia="Times New Roman" w:hAnsi="Times New Roman" w:cs="Times New Roman"/>
          <w:i/>
          <w:sz w:val="20"/>
          <w:szCs w:val="20"/>
          <w:lang w:val="uk-UA" w:eastAsia="zh-CN"/>
        </w:rPr>
        <w:t>(ПІБ адміністратора, підпис)</w:t>
      </w:r>
    </w:p>
    <w:p w14:paraId="4FDC6791" w14:textId="77777777" w:rsidR="000038A8" w:rsidRPr="000038A8" w:rsidRDefault="000038A8" w:rsidP="000038A8">
      <w:pPr>
        <w:tabs>
          <w:tab w:val="left" w:pos="10833"/>
        </w:tabs>
        <w:suppressAutoHyphens/>
        <w:spacing w:after="0" w:line="240" w:lineRule="auto"/>
        <w:ind w:firstLine="709"/>
        <w:jc w:val="center"/>
        <w:rPr>
          <w:rFonts w:ascii="Times New Roman" w:eastAsia="Times New Roman" w:hAnsi="Times New Roman" w:cs="Times New Roman"/>
          <w:sz w:val="24"/>
          <w:szCs w:val="24"/>
          <w:lang w:val="uk-UA" w:eastAsia="zh-CN"/>
        </w:rPr>
      </w:pPr>
    </w:p>
    <w:p w14:paraId="557DFE04" w14:textId="77777777" w:rsidR="000038A8" w:rsidRPr="000038A8" w:rsidRDefault="000038A8" w:rsidP="000038A8">
      <w:pPr>
        <w:tabs>
          <w:tab w:val="left" w:pos="10833"/>
        </w:tabs>
        <w:suppressAutoHyphens/>
        <w:spacing w:after="0" w:line="240" w:lineRule="auto"/>
        <w:ind w:firstLine="709"/>
        <w:rPr>
          <w:rFonts w:ascii="Times New Roman" w:eastAsia="Times New Roman" w:hAnsi="Times New Roman" w:cs="Times New Roman"/>
          <w:sz w:val="24"/>
          <w:szCs w:val="24"/>
          <w:lang w:val="uk-UA" w:eastAsia="zh-CN"/>
        </w:rPr>
      </w:pPr>
      <w:r w:rsidRPr="000038A8">
        <w:rPr>
          <w:rFonts w:ascii="Times New Roman" w:eastAsia="Times New Roman" w:hAnsi="Times New Roman" w:cs="Times New Roman"/>
          <w:sz w:val="24"/>
          <w:szCs w:val="24"/>
          <w:lang w:val="uk-UA" w:eastAsia="zh-CN"/>
        </w:rPr>
        <w:t>З актом ознайомлений: _________________________________________________</w:t>
      </w:r>
    </w:p>
    <w:p w14:paraId="5D86BF36" w14:textId="77777777" w:rsidR="000038A8" w:rsidRPr="000038A8" w:rsidRDefault="000038A8" w:rsidP="000038A8">
      <w:pPr>
        <w:tabs>
          <w:tab w:val="left" w:pos="10833"/>
        </w:tabs>
        <w:suppressAutoHyphens/>
        <w:spacing w:after="0" w:line="240" w:lineRule="auto"/>
        <w:ind w:firstLine="4253"/>
        <w:rPr>
          <w:rFonts w:ascii="Times New Roman" w:eastAsia="Times New Roman" w:hAnsi="Times New Roman" w:cs="Times New Roman"/>
          <w:i/>
          <w:sz w:val="20"/>
          <w:szCs w:val="20"/>
          <w:lang w:val="uk-UA" w:eastAsia="zh-CN"/>
        </w:rPr>
      </w:pPr>
      <w:r w:rsidRPr="000038A8">
        <w:rPr>
          <w:rFonts w:ascii="Times New Roman" w:eastAsia="Times New Roman" w:hAnsi="Times New Roman" w:cs="Times New Roman"/>
          <w:i/>
          <w:sz w:val="20"/>
          <w:szCs w:val="20"/>
          <w:lang w:val="uk-UA" w:eastAsia="zh-CN"/>
        </w:rPr>
        <w:t>(підпис суб’єкта звернення)</w:t>
      </w:r>
    </w:p>
    <w:p w14:paraId="156259B4" w14:textId="77777777" w:rsidR="000038A8" w:rsidRPr="000038A8" w:rsidRDefault="000038A8" w:rsidP="000038A8">
      <w:pPr>
        <w:tabs>
          <w:tab w:val="center" w:pos="4677"/>
          <w:tab w:val="right" w:pos="9355"/>
        </w:tabs>
        <w:suppressAutoHyphens/>
        <w:spacing w:after="0" w:line="240" w:lineRule="auto"/>
        <w:ind w:firstLine="454"/>
        <w:rPr>
          <w:rFonts w:ascii="Times New Roman" w:eastAsia="Times New Roman" w:hAnsi="Times New Roman" w:cs="Times New Roman"/>
          <w:b/>
          <w:sz w:val="28"/>
          <w:szCs w:val="28"/>
          <w:lang w:val="uk-UA" w:eastAsia="zh-CN"/>
        </w:rPr>
      </w:pPr>
    </w:p>
    <w:p w14:paraId="7918151F" w14:textId="77777777" w:rsidR="000038A8" w:rsidRPr="000038A8" w:rsidRDefault="000038A8" w:rsidP="000038A8">
      <w:pPr>
        <w:tabs>
          <w:tab w:val="center" w:pos="4677"/>
          <w:tab w:val="right" w:pos="9355"/>
        </w:tabs>
        <w:suppressAutoHyphens/>
        <w:spacing w:after="0" w:line="240" w:lineRule="auto"/>
        <w:ind w:firstLine="454"/>
        <w:rPr>
          <w:rFonts w:ascii="Times New Roman" w:eastAsia="Times New Roman" w:hAnsi="Times New Roman" w:cs="Times New Roman"/>
          <w:b/>
          <w:sz w:val="28"/>
          <w:szCs w:val="28"/>
          <w:lang w:val="uk-UA" w:eastAsia="zh-CN"/>
        </w:rPr>
      </w:pPr>
    </w:p>
    <w:p w14:paraId="76C9B959" w14:textId="0F335B0F" w:rsidR="000038A8" w:rsidRDefault="000038A8"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r w:rsidRPr="000038A8">
        <w:rPr>
          <w:rFonts w:ascii="Times New Roman" w:eastAsia="Times New Roman" w:hAnsi="Times New Roman" w:cs="Times New Roman"/>
          <w:b/>
          <w:sz w:val="24"/>
          <w:szCs w:val="28"/>
          <w:lang w:val="uk-UA" w:eastAsia="zh-CN"/>
        </w:rPr>
        <w:t xml:space="preserve">Секретар </w:t>
      </w:r>
      <w:r w:rsidR="006F63B4">
        <w:rPr>
          <w:rFonts w:ascii="Times New Roman" w:eastAsia="Times New Roman" w:hAnsi="Times New Roman" w:cs="Times New Roman"/>
          <w:b/>
          <w:sz w:val="24"/>
          <w:szCs w:val="28"/>
          <w:lang w:val="uk-UA" w:eastAsia="zh-CN"/>
        </w:rPr>
        <w:t xml:space="preserve">міської </w:t>
      </w:r>
      <w:r w:rsidRPr="000038A8">
        <w:rPr>
          <w:rFonts w:ascii="Times New Roman" w:eastAsia="Times New Roman" w:hAnsi="Times New Roman" w:cs="Times New Roman"/>
          <w:b/>
          <w:sz w:val="24"/>
          <w:szCs w:val="28"/>
          <w:lang w:val="uk-UA" w:eastAsia="zh-CN"/>
        </w:rPr>
        <w:t xml:space="preserve">ради                                                     </w:t>
      </w:r>
      <w:r w:rsidR="006F63B4">
        <w:rPr>
          <w:rFonts w:ascii="Times New Roman" w:eastAsia="Times New Roman" w:hAnsi="Times New Roman" w:cs="Times New Roman"/>
          <w:b/>
          <w:sz w:val="24"/>
          <w:szCs w:val="28"/>
          <w:lang w:val="uk-UA" w:eastAsia="zh-CN"/>
        </w:rPr>
        <w:t>Сергій МАМЧУР</w:t>
      </w:r>
    </w:p>
    <w:p w14:paraId="3A43E1C0"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637590D1"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5EAB380B"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1A8244E2"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1F1FF8A5"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195CDCCD"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0C7225CF"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1E3FD866"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2A9C256B"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139B101F"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554912FC"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56141708"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p w14:paraId="521E39FF" w14:textId="10422488" w:rsidR="00311065" w:rsidRDefault="00311065" w:rsidP="00311065">
      <w:pPr>
        <w:pStyle w:val="af7"/>
        <w:jc w:val="right"/>
        <w:rPr>
          <w:sz w:val="24"/>
          <w:szCs w:val="24"/>
        </w:rPr>
      </w:pPr>
      <w:r>
        <w:rPr>
          <w:sz w:val="24"/>
          <w:szCs w:val="24"/>
        </w:rPr>
        <w:lastRenderedPageBreak/>
        <w:t>Додат</w:t>
      </w:r>
      <w:r w:rsidR="003B5FC0">
        <w:rPr>
          <w:sz w:val="24"/>
          <w:szCs w:val="24"/>
        </w:rPr>
        <w:t xml:space="preserve">ок 2 до </w:t>
      </w:r>
    </w:p>
    <w:p w14:paraId="54511067" w14:textId="6F82F7E0" w:rsidR="003B5FC0" w:rsidRDefault="003B5FC0" w:rsidP="00311065">
      <w:pPr>
        <w:pStyle w:val="af7"/>
        <w:jc w:val="right"/>
        <w:rPr>
          <w:sz w:val="24"/>
          <w:szCs w:val="24"/>
        </w:rPr>
      </w:pPr>
      <w:r>
        <w:rPr>
          <w:sz w:val="24"/>
          <w:szCs w:val="24"/>
        </w:rPr>
        <w:t>рішення міської ради №</w:t>
      </w:r>
    </w:p>
    <w:p w14:paraId="4E98DD26" w14:textId="37CF3570" w:rsidR="003B5FC0" w:rsidRDefault="003B5FC0" w:rsidP="00311065">
      <w:pPr>
        <w:pStyle w:val="af7"/>
        <w:jc w:val="right"/>
        <w:rPr>
          <w:sz w:val="24"/>
          <w:szCs w:val="24"/>
        </w:rPr>
      </w:pPr>
      <w:r>
        <w:rPr>
          <w:sz w:val="24"/>
          <w:szCs w:val="24"/>
        </w:rPr>
        <w:t>від «   »</w:t>
      </w:r>
      <w:r w:rsidR="00994010">
        <w:rPr>
          <w:sz w:val="24"/>
          <w:szCs w:val="24"/>
        </w:rPr>
        <w:t xml:space="preserve"> вересня 2024 року</w:t>
      </w:r>
    </w:p>
    <w:p w14:paraId="2BA2C903" w14:textId="77777777" w:rsidR="00311065" w:rsidRDefault="00311065" w:rsidP="00311065">
      <w:pPr>
        <w:pStyle w:val="af7"/>
        <w:jc w:val="center"/>
        <w:rPr>
          <w:sz w:val="24"/>
          <w:szCs w:val="24"/>
        </w:rPr>
      </w:pPr>
    </w:p>
    <w:p w14:paraId="7E6528D7" w14:textId="77777777" w:rsidR="00311065" w:rsidRPr="00994010" w:rsidRDefault="00311065" w:rsidP="00994010">
      <w:pPr>
        <w:pStyle w:val="af7"/>
        <w:rPr>
          <w:b/>
          <w:bCs/>
          <w:sz w:val="24"/>
          <w:szCs w:val="24"/>
        </w:rPr>
      </w:pPr>
    </w:p>
    <w:p w14:paraId="06B57922" w14:textId="7E9D94DF" w:rsidR="00311065" w:rsidRPr="00994010" w:rsidRDefault="00311065" w:rsidP="00311065">
      <w:pPr>
        <w:pStyle w:val="af7"/>
        <w:jc w:val="center"/>
        <w:rPr>
          <w:b/>
          <w:bCs/>
          <w:sz w:val="24"/>
          <w:szCs w:val="24"/>
        </w:rPr>
      </w:pPr>
      <w:r w:rsidRPr="00994010">
        <w:rPr>
          <w:b/>
          <w:bCs/>
          <w:sz w:val="24"/>
          <w:szCs w:val="24"/>
        </w:rPr>
        <w:t>ПЕРЕЛІК</w:t>
      </w:r>
    </w:p>
    <w:p w14:paraId="7AF4C6AB" w14:textId="3B7EACA2" w:rsidR="00311065" w:rsidRPr="00994010" w:rsidRDefault="00311065" w:rsidP="00311065">
      <w:pPr>
        <w:pStyle w:val="af7"/>
        <w:jc w:val="center"/>
        <w:rPr>
          <w:b/>
          <w:bCs/>
          <w:sz w:val="24"/>
          <w:szCs w:val="24"/>
        </w:rPr>
      </w:pPr>
      <w:bookmarkStart w:id="1" w:name="_Hlk176361910"/>
      <w:r w:rsidRPr="00994010">
        <w:rPr>
          <w:b/>
          <w:bCs/>
          <w:sz w:val="24"/>
          <w:szCs w:val="24"/>
        </w:rPr>
        <w:t>адміністративних послуг, що надаються на пересувному віддаленому робочому місці адміністратора</w:t>
      </w:r>
      <w:r w:rsidR="0059281D">
        <w:rPr>
          <w:b/>
          <w:bCs/>
          <w:sz w:val="24"/>
          <w:szCs w:val="24"/>
        </w:rPr>
        <w:t xml:space="preserve"> центру надання адміністративних послуг</w:t>
      </w:r>
      <w:r w:rsidR="00994010" w:rsidRPr="00994010">
        <w:rPr>
          <w:b/>
          <w:bCs/>
          <w:sz w:val="24"/>
          <w:szCs w:val="24"/>
        </w:rPr>
        <w:t xml:space="preserve"> Почаївської міської ради</w:t>
      </w:r>
    </w:p>
    <w:bookmarkEnd w:id="1"/>
    <w:p w14:paraId="1C7BB1A4" w14:textId="77777777" w:rsidR="008C2A36"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sz w:val="24"/>
          <w:szCs w:val="28"/>
          <w:lang w:val="uk-UA" w:eastAsia="zh-CN"/>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01"/>
        <w:gridCol w:w="3402"/>
        <w:gridCol w:w="3260"/>
      </w:tblGrid>
      <w:tr w:rsidR="008C2A36" w:rsidRPr="008C2A36" w14:paraId="0336C4DA" w14:textId="77777777" w:rsidTr="00076494">
        <w:trPr>
          <w:trHeight w:val="615"/>
        </w:trPr>
        <w:tc>
          <w:tcPr>
            <w:tcW w:w="738" w:type="dxa"/>
            <w:shd w:val="clear" w:color="auto" w:fill="auto"/>
            <w:vAlign w:val="center"/>
            <w:hideMark/>
          </w:tcPr>
          <w:p w14:paraId="27CCB715"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 з/п</w:t>
            </w:r>
          </w:p>
        </w:tc>
        <w:tc>
          <w:tcPr>
            <w:tcW w:w="1701" w:type="dxa"/>
            <w:shd w:val="clear" w:color="auto" w:fill="auto"/>
            <w:vAlign w:val="center"/>
            <w:hideMark/>
          </w:tcPr>
          <w:p w14:paraId="739858E6"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Ідентифікатор</w:t>
            </w:r>
            <w:proofErr w:type="spellEnd"/>
          </w:p>
        </w:tc>
        <w:tc>
          <w:tcPr>
            <w:tcW w:w="3402" w:type="dxa"/>
            <w:shd w:val="clear" w:color="auto" w:fill="auto"/>
            <w:vAlign w:val="center"/>
            <w:hideMark/>
          </w:tcPr>
          <w:p w14:paraId="36975934"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Найменування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адміністративної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послуги</w:t>
            </w:r>
            <w:proofErr w:type="spellEnd"/>
          </w:p>
        </w:tc>
        <w:tc>
          <w:tcPr>
            <w:tcW w:w="3260" w:type="dxa"/>
            <w:shd w:val="clear" w:color="auto" w:fill="auto"/>
            <w:vAlign w:val="center"/>
            <w:hideMark/>
          </w:tcPr>
          <w:p w14:paraId="6745FE39"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proofErr w:type="spellStart"/>
            <w:r w:rsidRPr="008C2A36">
              <w:rPr>
                <w:rFonts w:ascii="Times New Roman" w:eastAsia="Times New Roman" w:hAnsi="Times New Roman" w:cs="Times New Roman"/>
                <w:lang w:eastAsia="uk-UA"/>
              </w:rPr>
              <w:t>Правові</w:t>
            </w:r>
            <w:proofErr w:type="spellEnd"/>
            <w:r w:rsidRPr="008C2A36">
              <w:rPr>
                <w:rFonts w:ascii="Times New Roman" w:eastAsia="Times New Roman" w:hAnsi="Times New Roman" w:cs="Times New Roman"/>
                <w:lang w:eastAsia="uk-UA"/>
              </w:rPr>
              <w:t xml:space="preserve"> </w:t>
            </w:r>
            <w:proofErr w:type="spellStart"/>
            <w:r w:rsidRPr="008C2A36">
              <w:rPr>
                <w:rFonts w:ascii="Times New Roman" w:eastAsia="Times New Roman" w:hAnsi="Times New Roman" w:cs="Times New Roman"/>
                <w:lang w:eastAsia="uk-UA"/>
              </w:rPr>
              <w:t>підстави</w:t>
            </w:r>
            <w:proofErr w:type="spellEnd"/>
            <w:r w:rsidRPr="008C2A36">
              <w:rPr>
                <w:rFonts w:ascii="Times New Roman" w:eastAsia="Times New Roman" w:hAnsi="Times New Roman" w:cs="Times New Roman"/>
                <w:lang w:eastAsia="uk-UA"/>
              </w:rPr>
              <w:t xml:space="preserve"> для </w:t>
            </w:r>
            <w:proofErr w:type="spellStart"/>
            <w:r w:rsidRPr="008C2A36">
              <w:rPr>
                <w:rFonts w:ascii="Times New Roman" w:eastAsia="Times New Roman" w:hAnsi="Times New Roman" w:cs="Times New Roman"/>
                <w:lang w:eastAsia="uk-UA"/>
              </w:rPr>
              <w:t>надання</w:t>
            </w:r>
            <w:proofErr w:type="spellEnd"/>
            <w:r w:rsidRPr="008C2A36">
              <w:rPr>
                <w:rFonts w:ascii="Times New Roman" w:eastAsia="Times New Roman" w:hAnsi="Times New Roman" w:cs="Times New Roman"/>
                <w:lang w:eastAsia="uk-UA"/>
              </w:rPr>
              <w:t xml:space="preserve"> </w:t>
            </w:r>
            <w:proofErr w:type="spellStart"/>
            <w:r w:rsidRPr="008C2A36">
              <w:rPr>
                <w:rFonts w:ascii="Times New Roman" w:eastAsia="Times New Roman" w:hAnsi="Times New Roman" w:cs="Times New Roman"/>
                <w:lang w:eastAsia="uk-UA"/>
              </w:rPr>
              <w:t>адміністративної</w:t>
            </w:r>
            <w:proofErr w:type="spellEnd"/>
            <w:r w:rsidRPr="008C2A36">
              <w:rPr>
                <w:rFonts w:ascii="Times New Roman" w:eastAsia="Times New Roman" w:hAnsi="Times New Roman" w:cs="Times New Roman"/>
                <w:lang w:eastAsia="uk-UA"/>
              </w:rPr>
              <w:t xml:space="preserve"> </w:t>
            </w:r>
            <w:proofErr w:type="spellStart"/>
            <w:r w:rsidRPr="008C2A36">
              <w:rPr>
                <w:rFonts w:ascii="Times New Roman" w:eastAsia="Times New Roman" w:hAnsi="Times New Roman" w:cs="Times New Roman"/>
                <w:lang w:eastAsia="uk-UA"/>
              </w:rPr>
              <w:t>послуги</w:t>
            </w:r>
            <w:proofErr w:type="spellEnd"/>
          </w:p>
        </w:tc>
      </w:tr>
      <w:tr w:rsidR="008C2A36" w:rsidRPr="008C2A36" w14:paraId="7BD3DFC2" w14:textId="77777777" w:rsidTr="00076494">
        <w:trPr>
          <w:trHeight w:val="372"/>
        </w:trPr>
        <w:tc>
          <w:tcPr>
            <w:tcW w:w="9101" w:type="dxa"/>
            <w:gridSpan w:val="4"/>
            <w:shd w:val="clear" w:color="auto" w:fill="auto"/>
            <w:vAlign w:val="center"/>
          </w:tcPr>
          <w:p w14:paraId="2F982BC5" w14:textId="77777777" w:rsidR="008C2A36" w:rsidRPr="008C2A36" w:rsidRDefault="008C2A36" w:rsidP="008C2A36">
            <w:pPr>
              <w:spacing w:after="0" w:line="240" w:lineRule="auto"/>
              <w:jc w:val="center"/>
              <w:rPr>
                <w:rFonts w:ascii="Times New Roman" w:eastAsia="Calibri" w:hAnsi="Times New Roman" w:cs="Times New Roman"/>
                <w:lang w:val="uk-UA"/>
              </w:rPr>
            </w:pPr>
            <w:r w:rsidRPr="008C2A36">
              <w:rPr>
                <w:rFonts w:ascii="Times New Roman" w:eastAsia="Calibri" w:hAnsi="Times New Roman" w:cs="Times New Roman"/>
                <w:b/>
                <w:bCs/>
                <w:lang w:val="uk-UA"/>
              </w:rPr>
              <w:t>РЕЄСТРАЦІЯ / ЗНЯТТЯ З РЕЄСТРАЦІЇ  МІСЦЯ ПРОЖИВАННЯ</w:t>
            </w:r>
          </w:p>
        </w:tc>
      </w:tr>
      <w:tr w:rsidR="008C2A36" w:rsidRPr="008C2A36" w14:paraId="5A0E46C1" w14:textId="77777777" w:rsidTr="00076494">
        <w:trPr>
          <w:trHeight w:val="1500"/>
        </w:trPr>
        <w:tc>
          <w:tcPr>
            <w:tcW w:w="738" w:type="dxa"/>
            <w:shd w:val="clear" w:color="auto" w:fill="auto"/>
            <w:vAlign w:val="center"/>
          </w:tcPr>
          <w:p w14:paraId="0A3C025A"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hideMark/>
          </w:tcPr>
          <w:p w14:paraId="3B32E753"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00034</w:t>
            </w:r>
          </w:p>
        </w:tc>
        <w:tc>
          <w:tcPr>
            <w:tcW w:w="3402" w:type="dxa"/>
            <w:shd w:val="clear" w:color="auto" w:fill="auto"/>
            <w:vAlign w:val="center"/>
            <w:hideMark/>
          </w:tcPr>
          <w:p w14:paraId="2AE13092"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Реєстрація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місця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проживання</w:t>
            </w:r>
            <w:proofErr w:type="spellEnd"/>
            <w:r w:rsidRPr="008C2A36">
              <w:rPr>
                <w:rFonts w:ascii="Times New Roman" w:eastAsia="Times New Roman" w:hAnsi="Times New Roman" w:cs="Times New Roman"/>
                <w:color w:val="000000"/>
                <w:lang w:eastAsia="uk-UA"/>
              </w:rPr>
              <w:t xml:space="preserve"> особи</w:t>
            </w:r>
          </w:p>
        </w:tc>
        <w:tc>
          <w:tcPr>
            <w:tcW w:w="3260" w:type="dxa"/>
            <w:shd w:val="clear" w:color="auto" w:fill="auto"/>
            <w:vAlign w:val="center"/>
            <w:hideMark/>
          </w:tcPr>
          <w:p w14:paraId="1C112D94"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23"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надання</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публічних</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електронних</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публічних</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послуг</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щодо</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декларування</w:t>
              </w:r>
              <w:proofErr w:type="spellEnd"/>
              <w:r w:rsidR="008C2A36" w:rsidRPr="008C2A36">
                <w:rPr>
                  <w:rFonts w:ascii="Times New Roman" w:eastAsia="Times New Roman" w:hAnsi="Times New Roman" w:cs="Times New Roman"/>
                  <w:lang w:eastAsia="uk-UA"/>
                </w:rPr>
                <w:t xml:space="preserve"> та </w:t>
              </w:r>
              <w:proofErr w:type="spellStart"/>
              <w:r w:rsidR="008C2A36" w:rsidRPr="008C2A36">
                <w:rPr>
                  <w:rFonts w:ascii="Times New Roman" w:eastAsia="Times New Roman" w:hAnsi="Times New Roman" w:cs="Times New Roman"/>
                  <w:lang w:eastAsia="uk-UA"/>
                </w:rPr>
                <w:t>реєстрації</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місця</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проживання</w:t>
              </w:r>
              <w:proofErr w:type="spellEnd"/>
              <w:r w:rsidR="008C2A36" w:rsidRPr="008C2A36">
                <w:rPr>
                  <w:rFonts w:ascii="Times New Roman" w:eastAsia="Times New Roman" w:hAnsi="Times New Roman" w:cs="Times New Roman"/>
                  <w:lang w:eastAsia="uk-UA"/>
                </w:rPr>
                <w:t xml:space="preserve"> в </w:t>
              </w:r>
              <w:proofErr w:type="spellStart"/>
              <w:r w:rsidR="008C2A36" w:rsidRPr="008C2A36">
                <w:rPr>
                  <w:rFonts w:ascii="Times New Roman" w:eastAsia="Times New Roman" w:hAnsi="Times New Roman" w:cs="Times New Roman"/>
                  <w:lang w:eastAsia="uk-UA"/>
                </w:rPr>
                <w:t>Україні</w:t>
              </w:r>
              <w:proofErr w:type="spellEnd"/>
              <w:r w:rsidR="008C2A36" w:rsidRPr="008C2A36">
                <w:rPr>
                  <w:rFonts w:ascii="Times New Roman" w:eastAsia="Times New Roman" w:hAnsi="Times New Roman" w:cs="Times New Roman"/>
                  <w:lang w:eastAsia="uk-UA"/>
                </w:rPr>
                <w:t>”</w:t>
              </w:r>
            </w:hyperlink>
          </w:p>
        </w:tc>
      </w:tr>
      <w:tr w:rsidR="008C2A36" w:rsidRPr="008C2A36" w14:paraId="3E270DC7" w14:textId="77777777" w:rsidTr="00076494">
        <w:trPr>
          <w:trHeight w:val="300"/>
        </w:trPr>
        <w:tc>
          <w:tcPr>
            <w:tcW w:w="738" w:type="dxa"/>
            <w:shd w:val="clear" w:color="auto" w:fill="auto"/>
            <w:vAlign w:val="center"/>
          </w:tcPr>
          <w:p w14:paraId="70BD3898"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2631214C"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01217</w:t>
            </w:r>
          </w:p>
        </w:tc>
        <w:tc>
          <w:tcPr>
            <w:tcW w:w="3402" w:type="dxa"/>
            <w:shd w:val="clear" w:color="auto" w:fill="auto"/>
            <w:vAlign w:val="center"/>
            <w:hideMark/>
          </w:tcPr>
          <w:p w14:paraId="45D720AC"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Реєстрація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місця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проживання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дитини</w:t>
            </w:r>
            <w:proofErr w:type="spellEnd"/>
            <w:r w:rsidRPr="008C2A36">
              <w:rPr>
                <w:rFonts w:ascii="Times New Roman" w:eastAsia="Times New Roman" w:hAnsi="Times New Roman" w:cs="Times New Roman"/>
                <w:color w:val="000000"/>
                <w:lang w:eastAsia="uk-UA"/>
              </w:rPr>
              <w:t xml:space="preserve"> до 14 </w:t>
            </w:r>
            <w:proofErr w:type="spellStart"/>
            <w:r w:rsidRPr="008C2A36">
              <w:rPr>
                <w:rFonts w:ascii="Times New Roman" w:eastAsia="Times New Roman" w:hAnsi="Times New Roman" w:cs="Times New Roman"/>
                <w:color w:val="000000"/>
                <w:lang w:eastAsia="uk-UA"/>
              </w:rPr>
              <w:t>років</w:t>
            </w:r>
            <w:proofErr w:type="spellEnd"/>
          </w:p>
        </w:tc>
        <w:tc>
          <w:tcPr>
            <w:tcW w:w="3260" w:type="dxa"/>
            <w:shd w:val="clear" w:color="auto" w:fill="auto"/>
            <w:vAlign w:val="center"/>
            <w:hideMark/>
          </w:tcPr>
          <w:p w14:paraId="690D4BEF"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3557822F" w14:textId="77777777" w:rsidTr="00076494">
        <w:trPr>
          <w:trHeight w:val="300"/>
        </w:trPr>
        <w:tc>
          <w:tcPr>
            <w:tcW w:w="738" w:type="dxa"/>
            <w:shd w:val="clear" w:color="auto" w:fill="auto"/>
            <w:vAlign w:val="center"/>
          </w:tcPr>
          <w:p w14:paraId="7B48721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254DE4A7"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00040</w:t>
            </w:r>
          </w:p>
        </w:tc>
        <w:tc>
          <w:tcPr>
            <w:tcW w:w="3402" w:type="dxa"/>
            <w:shd w:val="clear" w:color="auto" w:fill="auto"/>
            <w:vAlign w:val="center"/>
            <w:hideMark/>
          </w:tcPr>
          <w:p w14:paraId="38499DBB"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Реєстрація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місця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перебування</w:t>
            </w:r>
            <w:proofErr w:type="spellEnd"/>
          </w:p>
        </w:tc>
        <w:tc>
          <w:tcPr>
            <w:tcW w:w="3260" w:type="dxa"/>
            <w:shd w:val="clear" w:color="auto" w:fill="auto"/>
            <w:vAlign w:val="center"/>
            <w:hideMark/>
          </w:tcPr>
          <w:p w14:paraId="7B34D836"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2DB398D1" w14:textId="77777777" w:rsidTr="00076494">
        <w:trPr>
          <w:trHeight w:val="300"/>
        </w:trPr>
        <w:tc>
          <w:tcPr>
            <w:tcW w:w="738" w:type="dxa"/>
            <w:shd w:val="clear" w:color="auto" w:fill="auto"/>
            <w:vAlign w:val="center"/>
          </w:tcPr>
          <w:p w14:paraId="792A1492"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5E641A86"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00037</w:t>
            </w:r>
          </w:p>
        </w:tc>
        <w:tc>
          <w:tcPr>
            <w:tcW w:w="3402" w:type="dxa"/>
            <w:shd w:val="clear" w:color="auto" w:fill="auto"/>
            <w:vAlign w:val="center"/>
            <w:hideMark/>
          </w:tcPr>
          <w:p w14:paraId="415A7FB0"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Зняття</w:t>
            </w:r>
            <w:proofErr w:type="spellEnd"/>
            <w:r w:rsidRPr="008C2A36">
              <w:rPr>
                <w:rFonts w:ascii="Times New Roman" w:eastAsia="Times New Roman" w:hAnsi="Times New Roman" w:cs="Times New Roman"/>
                <w:color w:val="000000"/>
                <w:lang w:eastAsia="uk-UA"/>
              </w:rPr>
              <w:t xml:space="preserve"> особи </w:t>
            </w:r>
            <w:proofErr w:type="spellStart"/>
            <w:r w:rsidRPr="008C2A36">
              <w:rPr>
                <w:rFonts w:ascii="Times New Roman" w:eastAsia="Times New Roman" w:hAnsi="Times New Roman" w:cs="Times New Roman"/>
                <w:color w:val="000000"/>
                <w:lang w:eastAsia="uk-UA"/>
              </w:rPr>
              <w:t>із</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задекларованого</w:t>
            </w:r>
            <w:proofErr w:type="spellEnd"/>
            <w:r w:rsidRPr="008C2A36">
              <w:rPr>
                <w:rFonts w:ascii="Times New Roman" w:eastAsia="Times New Roman" w:hAnsi="Times New Roman" w:cs="Times New Roman"/>
                <w:color w:val="000000"/>
                <w:lang w:eastAsia="uk-UA"/>
              </w:rPr>
              <w:t>/</w:t>
            </w:r>
            <w:proofErr w:type="spellStart"/>
            <w:r w:rsidRPr="008C2A36">
              <w:rPr>
                <w:rFonts w:ascii="Times New Roman" w:eastAsia="Times New Roman" w:hAnsi="Times New Roman" w:cs="Times New Roman"/>
                <w:color w:val="000000"/>
                <w:lang w:eastAsia="uk-UA"/>
              </w:rPr>
              <w:t>зареєстрованого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місця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проживання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перебування</w:t>
            </w:r>
            <w:proofErr w:type="spellEnd"/>
            <w:r w:rsidRPr="008C2A36">
              <w:rPr>
                <w:rFonts w:ascii="Times New Roman" w:eastAsia="Times New Roman" w:hAnsi="Times New Roman" w:cs="Times New Roman"/>
                <w:color w:val="000000"/>
                <w:lang w:eastAsia="uk-UA"/>
              </w:rPr>
              <w:t>)</w:t>
            </w:r>
          </w:p>
        </w:tc>
        <w:tc>
          <w:tcPr>
            <w:tcW w:w="3260" w:type="dxa"/>
            <w:shd w:val="clear" w:color="auto" w:fill="auto"/>
            <w:vAlign w:val="center"/>
            <w:hideMark/>
          </w:tcPr>
          <w:p w14:paraId="47E16A30"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231C2354" w14:textId="77777777" w:rsidTr="00076494">
        <w:trPr>
          <w:trHeight w:val="300"/>
        </w:trPr>
        <w:tc>
          <w:tcPr>
            <w:tcW w:w="738" w:type="dxa"/>
            <w:shd w:val="clear" w:color="auto" w:fill="auto"/>
            <w:vAlign w:val="center"/>
          </w:tcPr>
          <w:p w14:paraId="5DFA5A8C"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687097C8"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00038</w:t>
            </w:r>
          </w:p>
        </w:tc>
        <w:tc>
          <w:tcPr>
            <w:tcW w:w="3402" w:type="dxa"/>
            <w:shd w:val="clear" w:color="auto" w:fill="auto"/>
            <w:vAlign w:val="center"/>
            <w:hideMark/>
          </w:tcPr>
          <w:p w14:paraId="427BB537"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витягу</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реєстру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територіальної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громади</w:t>
            </w:r>
            <w:proofErr w:type="spellEnd"/>
          </w:p>
        </w:tc>
        <w:tc>
          <w:tcPr>
            <w:tcW w:w="3260" w:type="dxa"/>
            <w:shd w:val="clear" w:color="auto" w:fill="auto"/>
            <w:vAlign w:val="center"/>
            <w:hideMark/>
          </w:tcPr>
          <w:p w14:paraId="1EE3C57E"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426E2CE7" w14:textId="77777777" w:rsidTr="00076494">
        <w:trPr>
          <w:trHeight w:val="300"/>
        </w:trPr>
        <w:tc>
          <w:tcPr>
            <w:tcW w:w="738" w:type="dxa"/>
            <w:shd w:val="clear" w:color="auto" w:fill="auto"/>
            <w:vAlign w:val="center"/>
          </w:tcPr>
          <w:p w14:paraId="09841BF8"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2C31B364"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02048</w:t>
            </w:r>
          </w:p>
        </w:tc>
        <w:tc>
          <w:tcPr>
            <w:tcW w:w="3402" w:type="dxa"/>
            <w:shd w:val="clear" w:color="auto" w:fill="auto"/>
            <w:vAlign w:val="center"/>
          </w:tcPr>
          <w:p w14:paraId="09BBC2F2"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довідки</w:t>
            </w:r>
            <w:proofErr w:type="spellEnd"/>
            <w:r w:rsidRPr="008C2A36">
              <w:rPr>
                <w:rFonts w:ascii="Times New Roman" w:eastAsia="Times New Roman" w:hAnsi="Times New Roman" w:cs="Times New Roman"/>
                <w:color w:val="000000"/>
                <w:lang w:eastAsia="uk-UA"/>
              </w:rPr>
              <w:t xml:space="preserve"> про </w:t>
            </w:r>
            <w:proofErr w:type="spellStart"/>
            <w:r w:rsidRPr="008C2A36">
              <w:rPr>
                <w:rFonts w:ascii="Times New Roman" w:eastAsia="Times New Roman" w:hAnsi="Times New Roman" w:cs="Times New Roman"/>
                <w:color w:val="000000"/>
                <w:lang w:eastAsia="uk-UA"/>
              </w:rPr>
              <w:t>зареєстрованих</w:t>
            </w:r>
            <w:proofErr w:type="spellEnd"/>
            <w:r w:rsidRPr="008C2A36">
              <w:rPr>
                <w:rFonts w:ascii="Times New Roman" w:eastAsia="Times New Roman" w:hAnsi="Times New Roman" w:cs="Times New Roman"/>
                <w:color w:val="000000"/>
                <w:lang w:eastAsia="uk-UA"/>
              </w:rPr>
              <w:t xml:space="preserve"> у </w:t>
            </w:r>
            <w:proofErr w:type="spellStart"/>
            <w:r w:rsidRPr="008C2A36">
              <w:rPr>
                <w:rFonts w:ascii="Times New Roman" w:eastAsia="Times New Roman" w:hAnsi="Times New Roman" w:cs="Times New Roman"/>
                <w:color w:val="000000"/>
                <w:lang w:eastAsia="uk-UA"/>
              </w:rPr>
              <w:t>житловому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приміщенні</w:t>
            </w:r>
            <w:proofErr w:type="spellEnd"/>
            <w:r w:rsidRPr="008C2A36">
              <w:rPr>
                <w:rFonts w:ascii="Times New Roman" w:eastAsia="Times New Roman" w:hAnsi="Times New Roman" w:cs="Times New Roman"/>
                <w:color w:val="000000"/>
                <w:lang w:eastAsia="uk-UA"/>
              </w:rPr>
              <w:t>/</w:t>
            </w:r>
            <w:proofErr w:type="spellStart"/>
            <w:r w:rsidRPr="008C2A36">
              <w:rPr>
                <w:rFonts w:ascii="Times New Roman" w:eastAsia="Times New Roman" w:hAnsi="Times New Roman" w:cs="Times New Roman"/>
                <w:color w:val="000000"/>
                <w:lang w:eastAsia="uk-UA"/>
              </w:rPr>
              <w:t>будинку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осіб</w:t>
            </w:r>
            <w:proofErr w:type="spellEnd"/>
          </w:p>
        </w:tc>
        <w:tc>
          <w:tcPr>
            <w:tcW w:w="3260" w:type="dxa"/>
            <w:shd w:val="clear" w:color="auto" w:fill="auto"/>
            <w:vAlign w:val="center"/>
          </w:tcPr>
          <w:p w14:paraId="03327990"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23D04DC5" w14:textId="77777777" w:rsidTr="00076494">
        <w:trPr>
          <w:trHeight w:val="522"/>
        </w:trPr>
        <w:tc>
          <w:tcPr>
            <w:tcW w:w="9101" w:type="dxa"/>
            <w:gridSpan w:val="4"/>
            <w:shd w:val="clear" w:color="auto" w:fill="auto"/>
            <w:vAlign w:val="center"/>
          </w:tcPr>
          <w:p w14:paraId="101C2BFD" w14:textId="77777777" w:rsidR="008C2A36" w:rsidRPr="008C2A36" w:rsidRDefault="008C2A36" w:rsidP="008C2A36">
            <w:pPr>
              <w:spacing w:after="0"/>
              <w:ind w:hanging="360"/>
              <w:jc w:val="center"/>
              <w:rPr>
                <w:rFonts w:ascii="Times New Roman" w:eastAsia="Calibri" w:hAnsi="Times New Roman" w:cs="Times New Roman"/>
                <w:b/>
                <w:bCs/>
              </w:rPr>
            </w:pPr>
            <w:r w:rsidRPr="008C2A36">
              <w:rPr>
                <w:rFonts w:ascii="Times New Roman" w:eastAsia="Calibri" w:hAnsi="Times New Roman" w:cs="Times New Roman"/>
                <w:b/>
                <w:bCs/>
              </w:rPr>
              <w:t>РЕЄСТРАЦІЯ НЕРУХОМОСТІ</w:t>
            </w:r>
          </w:p>
        </w:tc>
      </w:tr>
      <w:tr w:rsidR="008C2A36" w:rsidRPr="008C2A36" w14:paraId="3C7332F4" w14:textId="77777777" w:rsidTr="00076494">
        <w:trPr>
          <w:trHeight w:val="900"/>
        </w:trPr>
        <w:tc>
          <w:tcPr>
            <w:tcW w:w="738" w:type="dxa"/>
            <w:shd w:val="clear" w:color="auto" w:fill="auto"/>
            <w:vAlign w:val="center"/>
          </w:tcPr>
          <w:p w14:paraId="094455A3"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1D96043E"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00041</w:t>
            </w:r>
          </w:p>
        </w:tc>
        <w:tc>
          <w:tcPr>
            <w:tcW w:w="3402" w:type="dxa"/>
            <w:shd w:val="clear" w:color="auto" w:fill="auto"/>
            <w:vAlign w:val="center"/>
            <w:hideMark/>
          </w:tcPr>
          <w:p w14:paraId="1F2D7094"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Державна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реєстрація</w:t>
            </w:r>
            <w:proofErr w:type="spellEnd"/>
            <w:r w:rsidRPr="008C2A36">
              <w:rPr>
                <w:rFonts w:ascii="Times New Roman" w:eastAsia="Times New Roman" w:hAnsi="Times New Roman" w:cs="Times New Roman"/>
                <w:color w:val="000000"/>
                <w:lang w:eastAsia="uk-UA"/>
              </w:rPr>
              <w:t xml:space="preserve"> права </w:t>
            </w:r>
            <w:proofErr w:type="spellStart"/>
            <w:r w:rsidRPr="008C2A36">
              <w:rPr>
                <w:rFonts w:ascii="Times New Roman" w:eastAsia="Times New Roman" w:hAnsi="Times New Roman" w:cs="Times New Roman"/>
                <w:color w:val="000000"/>
                <w:lang w:eastAsia="uk-UA"/>
              </w:rPr>
              <w:t>власності</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нерухоме</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майно</w:t>
            </w:r>
            <w:proofErr w:type="spellEnd"/>
            <w:r w:rsidRPr="008C2A36">
              <w:rPr>
                <w:rFonts w:ascii="Times New Roman" w:eastAsia="Times New Roman" w:hAnsi="Times New Roman" w:cs="Times New Roman"/>
                <w:color w:val="000000"/>
                <w:lang w:eastAsia="uk-UA"/>
              </w:rPr>
              <w:t xml:space="preserve">, права </w:t>
            </w:r>
            <w:proofErr w:type="spellStart"/>
            <w:r w:rsidRPr="008C2A36">
              <w:rPr>
                <w:rFonts w:ascii="Times New Roman" w:eastAsia="Times New Roman" w:hAnsi="Times New Roman" w:cs="Times New Roman"/>
                <w:color w:val="000000"/>
                <w:lang w:eastAsia="uk-UA"/>
              </w:rPr>
              <w:t>довірчої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власності</w:t>
            </w:r>
            <w:proofErr w:type="spellEnd"/>
            <w:r w:rsidRPr="008C2A36">
              <w:rPr>
                <w:rFonts w:ascii="Times New Roman" w:eastAsia="Times New Roman" w:hAnsi="Times New Roman" w:cs="Times New Roman"/>
                <w:color w:val="000000"/>
                <w:lang w:eastAsia="uk-UA"/>
              </w:rPr>
              <w:t xml:space="preserve"> як способу </w:t>
            </w:r>
            <w:proofErr w:type="spellStart"/>
            <w:r w:rsidRPr="008C2A36">
              <w:rPr>
                <w:rFonts w:ascii="Times New Roman" w:eastAsia="Times New Roman" w:hAnsi="Times New Roman" w:cs="Times New Roman"/>
                <w:color w:val="000000"/>
                <w:lang w:eastAsia="uk-UA"/>
              </w:rPr>
              <w:t>забезпечення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виконання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зобов’язання</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нерухоме</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майно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об’єкт</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незавершеного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будівництва</w:t>
            </w:r>
            <w:proofErr w:type="spellEnd"/>
          </w:p>
        </w:tc>
        <w:tc>
          <w:tcPr>
            <w:tcW w:w="3260" w:type="dxa"/>
            <w:shd w:val="clear" w:color="auto" w:fill="auto"/>
            <w:vAlign w:val="center"/>
            <w:hideMark/>
          </w:tcPr>
          <w:p w14:paraId="2D449E21"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24"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державну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реєстрацію</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речових</w:t>
              </w:r>
              <w:proofErr w:type="spellEnd"/>
              <w:r w:rsidR="008C2A36" w:rsidRPr="008C2A36">
                <w:rPr>
                  <w:rFonts w:ascii="Times New Roman" w:eastAsia="Times New Roman" w:hAnsi="Times New Roman" w:cs="Times New Roman"/>
                  <w:lang w:eastAsia="uk-UA"/>
                </w:rPr>
                <w:t xml:space="preserve"> прав на </w:t>
              </w:r>
              <w:proofErr w:type="spellStart"/>
              <w:r w:rsidR="008C2A36" w:rsidRPr="008C2A36">
                <w:rPr>
                  <w:rFonts w:ascii="Times New Roman" w:eastAsia="Times New Roman" w:hAnsi="Times New Roman" w:cs="Times New Roman"/>
                  <w:lang w:eastAsia="uk-UA"/>
                </w:rPr>
                <w:t>нерухоме</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майно</w:t>
              </w:r>
              <w:proofErr w:type="spellEnd"/>
              <w:r w:rsidR="008C2A36" w:rsidRPr="008C2A36">
                <w:rPr>
                  <w:rFonts w:ascii="Times New Roman" w:eastAsia="Times New Roman" w:hAnsi="Times New Roman" w:cs="Times New Roman"/>
                  <w:lang w:eastAsia="uk-UA"/>
                </w:rPr>
                <w:t xml:space="preserve"> та </w:t>
              </w:r>
              <w:proofErr w:type="spellStart"/>
              <w:r w:rsidR="008C2A36" w:rsidRPr="008C2A36">
                <w:rPr>
                  <w:rFonts w:ascii="Times New Roman" w:eastAsia="Times New Roman" w:hAnsi="Times New Roman" w:cs="Times New Roman"/>
                  <w:lang w:eastAsia="uk-UA"/>
                </w:rPr>
                <w:t>їх</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обтяжень</w:t>
              </w:r>
              <w:proofErr w:type="spellEnd"/>
              <w:r w:rsidR="008C2A36" w:rsidRPr="008C2A36">
                <w:rPr>
                  <w:rFonts w:ascii="Times New Roman" w:eastAsia="Times New Roman" w:hAnsi="Times New Roman" w:cs="Times New Roman"/>
                  <w:lang w:eastAsia="uk-UA"/>
                </w:rPr>
                <w:t>”</w:t>
              </w:r>
            </w:hyperlink>
          </w:p>
        </w:tc>
      </w:tr>
      <w:tr w:rsidR="008C2A36" w:rsidRPr="008C2A36" w14:paraId="5CAEB1DE" w14:textId="77777777" w:rsidTr="00076494">
        <w:trPr>
          <w:trHeight w:val="300"/>
        </w:trPr>
        <w:tc>
          <w:tcPr>
            <w:tcW w:w="738" w:type="dxa"/>
            <w:shd w:val="clear" w:color="auto" w:fill="auto"/>
            <w:vAlign w:val="center"/>
          </w:tcPr>
          <w:p w14:paraId="2A7681C0"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1F5C64B0"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00042</w:t>
            </w:r>
          </w:p>
        </w:tc>
        <w:tc>
          <w:tcPr>
            <w:tcW w:w="3402" w:type="dxa"/>
            <w:shd w:val="clear" w:color="auto" w:fill="auto"/>
            <w:vAlign w:val="center"/>
            <w:hideMark/>
          </w:tcPr>
          <w:p w14:paraId="368F87C8"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Державна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реєстрація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речового</w:t>
            </w:r>
            <w:proofErr w:type="spellEnd"/>
            <w:r w:rsidRPr="008C2A36">
              <w:rPr>
                <w:rFonts w:ascii="Times New Roman" w:eastAsia="Times New Roman" w:hAnsi="Times New Roman" w:cs="Times New Roman"/>
                <w:color w:val="000000"/>
                <w:lang w:eastAsia="uk-UA"/>
              </w:rPr>
              <w:t xml:space="preserve"> права, </w:t>
            </w:r>
            <w:proofErr w:type="spellStart"/>
            <w:r w:rsidRPr="008C2A36">
              <w:rPr>
                <w:rFonts w:ascii="Times New Roman" w:eastAsia="Times New Roman" w:hAnsi="Times New Roman" w:cs="Times New Roman"/>
                <w:color w:val="000000"/>
                <w:lang w:eastAsia="uk-UA"/>
              </w:rPr>
              <w:t>похідного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від</w:t>
            </w:r>
            <w:proofErr w:type="spellEnd"/>
            <w:r w:rsidRPr="008C2A36">
              <w:rPr>
                <w:rFonts w:ascii="Times New Roman" w:eastAsia="Times New Roman" w:hAnsi="Times New Roman" w:cs="Times New Roman"/>
                <w:color w:val="000000"/>
                <w:lang w:eastAsia="uk-UA"/>
              </w:rPr>
              <w:t xml:space="preserve"> права </w:t>
            </w:r>
            <w:proofErr w:type="spellStart"/>
            <w:r w:rsidRPr="008C2A36">
              <w:rPr>
                <w:rFonts w:ascii="Times New Roman" w:eastAsia="Times New Roman" w:hAnsi="Times New Roman" w:cs="Times New Roman"/>
                <w:color w:val="000000"/>
                <w:lang w:eastAsia="uk-UA"/>
              </w:rPr>
              <w:t>власності</w:t>
            </w:r>
            <w:proofErr w:type="spellEnd"/>
          </w:p>
        </w:tc>
        <w:tc>
          <w:tcPr>
            <w:tcW w:w="3260" w:type="dxa"/>
            <w:shd w:val="clear" w:color="auto" w:fill="auto"/>
            <w:vAlign w:val="center"/>
            <w:hideMark/>
          </w:tcPr>
          <w:p w14:paraId="3B58E750"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6C9AF77E" w14:textId="77777777" w:rsidTr="00076494">
        <w:trPr>
          <w:trHeight w:val="300"/>
        </w:trPr>
        <w:tc>
          <w:tcPr>
            <w:tcW w:w="738" w:type="dxa"/>
            <w:shd w:val="clear" w:color="auto" w:fill="auto"/>
            <w:vAlign w:val="center"/>
          </w:tcPr>
          <w:p w14:paraId="3309EC36"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1EB7ADAF"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00046</w:t>
            </w:r>
          </w:p>
        </w:tc>
        <w:tc>
          <w:tcPr>
            <w:tcW w:w="3402" w:type="dxa"/>
            <w:shd w:val="clear" w:color="auto" w:fill="auto"/>
            <w:vAlign w:val="center"/>
            <w:hideMark/>
          </w:tcPr>
          <w:p w14:paraId="078ED2CB"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Внесення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змін</w:t>
            </w:r>
            <w:proofErr w:type="spellEnd"/>
            <w:r w:rsidRPr="008C2A36">
              <w:rPr>
                <w:rFonts w:ascii="Times New Roman" w:eastAsia="Times New Roman" w:hAnsi="Times New Roman" w:cs="Times New Roman"/>
                <w:color w:val="000000"/>
                <w:lang w:eastAsia="uk-UA"/>
              </w:rPr>
              <w:t xml:space="preserve"> до </w:t>
            </w:r>
            <w:proofErr w:type="spellStart"/>
            <w:r w:rsidRPr="008C2A36">
              <w:rPr>
                <w:rFonts w:ascii="Times New Roman" w:eastAsia="Times New Roman" w:hAnsi="Times New Roman" w:cs="Times New Roman"/>
                <w:color w:val="000000"/>
                <w:lang w:eastAsia="uk-UA"/>
              </w:rPr>
              <w:t>записів</w:t>
            </w:r>
            <w:proofErr w:type="spellEnd"/>
            <w:r w:rsidRPr="008C2A36">
              <w:rPr>
                <w:rFonts w:ascii="Times New Roman" w:eastAsia="Times New Roman" w:hAnsi="Times New Roman" w:cs="Times New Roman"/>
                <w:color w:val="000000"/>
                <w:lang w:eastAsia="uk-UA"/>
              </w:rPr>
              <w:t xml:space="preserve"> Державного </w:t>
            </w:r>
            <w:proofErr w:type="spellStart"/>
            <w:r w:rsidRPr="008C2A36">
              <w:rPr>
                <w:rFonts w:ascii="Times New Roman" w:eastAsia="Times New Roman" w:hAnsi="Times New Roman" w:cs="Times New Roman"/>
                <w:color w:val="000000"/>
                <w:lang w:eastAsia="uk-UA"/>
              </w:rPr>
              <w:t>реєстру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речових</w:t>
            </w:r>
            <w:proofErr w:type="spellEnd"/>
            <w:r w:rsidRPr="008C2A36">
              <w:rPr>
                <w:rFonts w:ascii="Times New Roman" w:eastAsia="Times New Roman" w:hAnsi="Times New Roman" w:cs="Times New Roman"/>
                <w:color w:val="000000"/>
                <w:lang w:eastAsia="uk-UA"/>
              </w:rPr>
              <w:t xml:space="preserve"> прав на </w:t>
            </w:r>
            <w:proofErr w:type="spellStart"/>
            <w:r w:rsidRPr="008C2A36">
              <w:rPr>
                <w:rFonts w:ascii="Times New Roman" w:eastAsia="Times New Roman" w:hAnsi="Times New Roman" w:cs="Times New Roman"/>
                <w:color w:val="000000"/>
                <w:lang w:eastAsia="uk-UA"/>
              </w:rPr>
              <w:t>нерухоме</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майно</w:t>
            </w:r>
            <w:proofErr w:type="spellEnd"/>
          </w:p>
        </w:tc>
        <w:tc>
          <w:tcPr>
            <w:tcW w:w="3260" w:type="dxa"/>
            <w:shd w:val="clear" w:color="auto" w:fill="auto"/>
            <w:vAlign w:val="center"/>
            <w:hideMark/>
          </w:tcPr>
          <w:p w14:paraId="0D395C6A"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5BCF6A5D" w14:textId="77777777" w:rsidTr="00076494">
        <w:trPr>
          <w:trHeight w:val="900"/>
        </w:trPr>
        <w:tc>
          <w:tcPr>
            <w:tcW w:w="738" w:type="dxa"/>
            <w:shd w:val="clear" w:color="auto" w:fill="auto"/>
            <w:vAlign w:val="center"/>
          </w:tcPr>
          <w:p w14:paraId="4E6792F8"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767E0FA8"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00047</w:t>
            </w:r>
          </w:p>
        </w:tc>
        <w:tc>
          <w:tcPr>
            <w:tcW w:w="3402" w:type="dxa"/>
            <w:shd w:val="clear" w:color="auto" w:fill="auto"/>
            <w:vAlign w:val="center"/>
            <w:hideMark/>
          </w:tcPr>
          <w:p w14:paraId="5D2B8F86"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інформації</w:t>
            </w:r>
            <w:proofErr w:type="spellEnd"/>
            <w:r w:rsidRPr="008C2A36">
              <w:rPr>
                <w:rFonts w:ascii="Times New Roman" w:eastAsia="Times New Roman" w:hAnsi="Times New Roman" w:cs="Times New Roman"/>
                <w:color w:val="000000"/>
                <w:lang w:eastAsia="uk-UA"/>
              </w:rPr>
              <w:t xml:space="preserve"> з Державного </w:t>
            </w:r>
            <w:proofErr w:type="spellStart"/>
            <w:r w:rsidRPr="008C2A36">
              <w:rPr>
                <w:rFonts w:ascii="Times New Roman" w:eastAsia="Times New Roman" w:hAnsi="Times New Roman" w:cs="Times New Roman"/>
                <w:color w:val="000000"/>
                <w:lang w:eastAsia="uk-UA"/>
              </w:rPr>
              <w:t>реєстру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речових</w:t>
            </w:r>
            <w:proofErr w:type="spellEnd"/>
            <w:r w:rsidRPr="008C2A36">
              <w:rPr>
                <w:rFonts w:ascii="Times New Roman" w:eastAsia="Times New Roman" w:hAnsi="Times New Roman" w:cs="Times New Roman"/>
                <w:color w:val="000000"/>
                <w:lang w:eastAsia="uk-UA"/>
              </w:rPr>
              <w:t xml:space="preserve"> прав на </w:t>
            </w:r>
            <w:proofErr w:type="spellStart"/>
            <w:r w:rsidRPr="008C2A36">
              <w:rPr>
                <w:rFonts w:ascii="Times New Roman" w:eastAsia="Times New Roman" w:hAnsi="Times New Roman" w:cs="Times New Roman"/>
                <w:color w:val="000000"/>
                <w:lang w:eastAsia="uk-UA"/>
              </w:rPr>
              <w:t>нерухоме</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майно</w:t>
            </w:r>
            <w:proofErr w:type="spellEnd"/>
          </w:p>
        </w:tc>
        <w:tc>
          <w:tcPr>
            <w:tcW w:w="3260" w:type="dxa"/>
            <w:shd w:val="clear" w:color="auto" w:fill="auto"/>
            <w:vAlign w:val="center"/>
            <w:hideMark/>
          </w:tcPr>
          <w:p w14:paraId="6B2DEC4E"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25"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державну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реєстрацію</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речових</w:t>
              </w:r>
              <w:proofErr w:type="spellEnd"/>
              <w:r w:rsidR="008C2A36" w:rsidRPr="008C2A36">
                <w:rPr>
                  <w:rFonts w:ascii="Times New Roman" w:eastAsia="Times New Roman" w:hAnsi="Times New Roman" w:cs="Times New Roman"/>
                  <w:lang w:eastAsia="uk-UA"/>
                </w:rPr>
                <w:t xml:space="preserve"> прав на </w:t>
              </w:r>
              <w:proofErr w:type="spellStart"/>
              <w:r w:rsidR="008C2A36" w:rsidRPr="008C2A36">
                <w:rPr>
                  <w:rFonts w:ascii="Times New Roman" w:eastAsia="Times New Roman" w:hAnsi="Times New Roman" w:cs="Times New Roman"/>
                  <w:lang w:eastAsia="uk-UA"/>
                </w:rPr>
                <w:t>нерухоме</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майно</w:t>
              </w:r>
              <w:proofErr w:type="spellEnd"/>
              <w:r w:rsidR="008C2A36" w:rsidRPr="008C2A36">
                <w:rPr>
                  <w:rFonts w:ascii="Times New Roman" w:eastAsia="Times New Roman" w:hAnsi="Times New Roman" w:cs="Times New Roman"/>
                  <w:lang w:eastAsia="uk-UA"/>
                </w:rPr>
                <w:t xml:space="preserve"> та </w:t>
              </w:r>
              <w:proofErr w:type="spellStart"/>
              <w:r w:rsidR="008C2A36" w:rsidRPr="008C2A36">
                <w:rPr>
                  <w:rFonts w:ascii="Times New Roman" w:eastAsia="Times New Roman" w:hAnsi="Times New Roman" w:cs="Times New Roman"/>
                  <w:lang w:eastAsia="uk-UA"/>
                </w:rPr>
                <w:t>їх</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обтяжень</w:t>
              </w:r>
              <w:proofErr w:type="spellEnd"/>
              <w:r w:rsidR="008C2A36" w:rsidRPr="008C2A36">
                <w:rPr>
                  <w:rFonts w:ascii="Times New Roman" w:eastAsia="Times New Roman" w:hAnsi="Times New Roman" w:cs="Times New Roman"/>
                  <w:lang w:eastAsia="uk-UA"/>
                </w:rPr>
                <w:t>”</w:t>
              </w:r>
            </w:hyperlink>
          </w:p>
        </w:tc>
      </w:tr>
      <w:tr w:rsidR="008C2A36" w:rsidRPr="008C2A36" w14:paraId="38D59444" w14:textId="77777777" w:rsidTr="00076494">
        <w:trPr>
          <w:trHeight w:val="600"/>
        </w:trPr>
        <w:tc>
          <w:tcPr>
            <w:tcW w:w="9101" w:type="dxa"/>
            <w:gridSpan w:val="4"/>
            <w:shd w:val="clear" w:color="auto" w:fill="auto"/>
            <w:vAlign w:val="center"/>
          </w:tcPr>
          <w:p w14:paraId="2669830F" w14:textId="77777777" w:rsidR="008C2A36" w:rsidRPr="008C2A36" w:rsidRDefault="008C2A36" w:rsidP="008C2A36">
            <w:pPr>
              <w:spacing w:after="0" w:line="240" w:lineRule="auto"/>
              <w:jc w:val="center"/>
              <w:rPr>
                <w:rFonts w:ascii="Times New Roman" w:eastAsia="Calibri" w:hAnsi="Times New Roman" w:cs="Times New Roman"/>
              </w:rPr>
            </w:pPr>
            <w:r w:rsidRPr="008C2A36">
              <w:rPr>
                <w:rFonts w:ascii="Times New Roman" w:eastAsia="Calibri" w:hAnsi="Times New Roman" w:cs="Times New Roman"/>
                <w:b/>
              </w:rPr>
              <w:t>ЗЕМЕЛЬНІ ПИТАННЯ</w:t>
            </w:r>
          </w:p>
        </w:tc>
      </w:tr>
      <w:tr w:rsidR="008C2A36" w:rsidRPr="008C2A36" w14:paraId="2B34015D" w14:textId="77777777" w:rsidTr="00076494">
        <w:trPr>
          <w:trHeight w:val="600"/>
        </w:trPr>
        <w:tc>
          <w:tcPr>
            <w:tcW w:w="738" w:type="dxa"/>
            <w:shd w:val="clear" w:color="auto" w:fill="auto"/>
            <w:vAlign w:val="center"/>
          </w:tcPr>
          <w:p w14:paraId="3BF0D120"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209398E9"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00060</w:t>
            </w:r>
          </w:p>
        </w:tc>
        <w:tc>
          <w:tcPr>
            <w:tcW w:w="3402" w:type="dxa"/>
            <w:shd w:val="clear" w:color="auto" w:fill="auto"/>
            <w:vAlign w:val="center"/>
            <w:hideMark/>
          </w:tcPr>
          <w:p w14:paraId="595DE5C7"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відомостей</w:t>
            </w:r>
            <w:proofErr w:type="spellEnd"/>
            <w:r w:rsidRPr="008C2A36">
              <w:rPr>
                <w:rFonts w:ascii="Times New Roman" w:eastAsia="Times New Roman" w:hAnsi="Times New Roman" w:cs="Times New Roman"/>
                <w:color w:val="000000"/>
                <w:lang w:eastAsia="uk-UA"/>
              </w:rPr>
              <w:t xml:space="preserve"> з Державного земельного кадастру у </w:t>
            </w:r>
            <w:proofErr w:type="spellStart"/>
            <w:r w:rsidRPr="008C2A36">
              <w:rPr>
                <w:rFonts w:ascii="Times New Roman" w:eastAsia="Times New Roman" w:hAnsi="Times New Roman" w:cs="Times New Roman"/>
                <w:color w:val="000000"/>
                <w:lang w:eastAsia="uk-UA"/>
              </w:rPr>
              <w:t>формі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витягу</w:t>
            </w:r>
            <w:proofErr w:type="spellEnd"/>
            <w:r w:rsidRPr="008C2A36">
              <w:rPr>
                <w:rFonts w:ascii="Times New Roman" w:eastAsia="Times New Roman" w:hAnsi="Times New Roman" w:cs="Times New Roman"/>
                <w:color w:val="000000"/>
                <w:lang w:eastAsia="uk-UA"/>
              </w:rPr>
              <w:t xml:space="preserve"> з Державного земельного кадастру про </w:t>
            </w:r>
            <w:proofErr w:type="spellStart"/>
            <w:r w:rsidRPr="008C2A36">
              <w:rPr>
                <w:rFonts w:ascii="Times New Roman" w:eastAsia="Times New Roman" w:hAnsi="Times New Roman" w:cs="Times New Roman"/>
                <w:color w:val="000000"/>
                <w:lang w:eastAsia="uk-UA"/>
              </w:rPr>
              <w:t>земельну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ділянку</w:t>
            </w:r>
            <w:proofErr w:type="spellEnd"/>
          </w:p>
        </w:tc>
        <w:tc>
          <w:tcPr>
            <w:tcW w:w="3260" w:type="dxa"/>
            <w:shd w:val="clear" w:color="auto" w:fill="auto"/>
            <w:vAlign w:val="center"/>
            <w:hideMark/>
          </w:tcPr>
          <w:p w14:paraId="0244F9E9"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6CBCD85D" w14:textId="77777777" w:rsidTr="00076494">
        <w:trPr>
          <w:trHeight w:val="300"/>
        </w:trPr>
        <w:tc>
          <w:tcPr>
            <w:tcW w:w="738" w:type="dxa"/>
            <w:shd w:val="clear" w:color="auto" w:fill="auto"/>
            <w:vAlign w:val="center"/>
          </w:tcPr>
          <w:p w14:paraId="104CDEC9"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700B7C64"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00064</w:t>
            </w:r>
          </w:p>
        </w:tc>
        <w:tc>
          <w:tcPr>
            <w:tcW w:w="3402" w:type="dxa"/>
            <w:shd w:val="clear" w:color="auto" w:fill="auto"/>
            <w:vAlign w:val="center"/>
            <w:hideMark/>
          </w:tcPr>
          <w:p w14:paraId="03AFEB16"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довідки</w:t>
            </w:r>
            <w:proofErr w:type="spellEnd"/>
            <w:r w:rsidRPr="008C2A36">
              <w:rPr>
                <w:rFonts w:ascii="Times New Roman" w:eastAsia="Times New Roman" w:hAnsi="Times New Roman" w:cs="Times New Roman"/>
                <w:color w:val="000000"/>
                <w:lang w:eastAsia="uk-UA"/>
              </w:rPr>
              <w:t xml:space="preserve"> про </w:t>
            </w:r>
            <w:proofErr w:type="spellStart"/>
            <w:r w:rsidRPr="008C2A36">
              <w:rPr>
                <w:rFonts w:ascii="Times New Roman" w:eastAsia="Times New Roman" w:hAnsi="Times New Roman" w:cs="Times New Roman"/>
                <w:color w:val="000000"/>
                <w:lang w:eastAsia="uk-UA"/>
              </w:rPr>
              <w:t>наявність</w:t>
            </w:r>
            <w:proofErr w:type="spellEnd"/>
            <w:r w:rsidRPr="008C2A36">
              <w:rPr>
                <w:rFonts w:ascii="Times New Roman" w:eastAsia="Times New Roman" w:hAnsi="Times New Roman" w:cs="Times New Roman"/>
                <w:color w:val="000000"/>
                <w:lang w:eastAsia="uk-UA"/>
              </w:rPr>
              <w:t xml:space="preserve"> та </w:t>
            </w:r>
            <w:proofErr w:type="spellStart"/>
            <w:r w:rsidRPr="008C2A36">
              <w:rPr>
                <w:rFonts w:ascii="Times New Roman" w:eastAsia="Times New Roman" w:hAnsi="Times New Roman" w:cs="Times New Roman"/>
                <w:color w:val="000000"/>
                <w:lang w:eastAsia="uk-UA"/>
              </w:rPr>
              <w:t>розмір</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частки</w:t>
            </w:r>
            <w:proofErr w:type="spellEnd"/>
            <w:r w:rsidRPr="008C2A36">
              <w:rPr>
                <w:rFonts w:ascii="Times New Roman" w:eastAsia="Times New Roman" w:hAnsi="Times New Roman" w:cs="Times New Roman"/>
                <w:color w:val="000000"/>
                <w:lang w:eastAsia="uk-UA"/>
              </w:rPr>
              <w:t xml:space="preserve"> (паю)</w:t>
            </w:r>
          </w:p>
        </w:tc>
        <w:tc>
          <w:tcPr>
            <w:tcW w:w="3260" w:type="dxa"/>
            <w:shd w:val="clear" w:color="auto" w:fill="auto"/>
            <w:vAlign w:val="center"/>
            <w:hideMark/>
          </w:tcPr>
          <w:p w14:paraId="0EDA6E0E"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4468324B" w14:textId="77777777" w:rsidTr="00076494">
        <w:trPr>
          <w:trHeight w:val="900"/>
        </w:trPr>
        <w:tc>
          <w:tcPr>
            <w:tcW w:w="738" w:type="dxa"/>
            <w:shd w:val="clear" w:color="auto" w:fill="auto"/>
            <w:vAlign w:val="center"/>
          </w:tcPr>
          <w:p w14:paraId="23C55A5A"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6527FE31"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00065</w:t>
            </w:r>
          </w:p>
        </w:tc>
        <w:tc>
          <w:tcPr>
            <w:tcW w:w="3402" w:type="dxa"/>
            <w:shd w:val="clear" w:color="auto" w:fill="auto"/>
            <w:vAlign w:val="center"/>
            <w:hideMark/>
          </w:tcPr>
          <w:p w14:paraId="4A4F934A"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довідки</w:t>
            </w:r>
            <w:proofErr w:type="spellEnd"/>
            <w:r w:rsidRPr="008C2A36">
              <w:rPr>
                <w:rFonts w:ascii="Times New Roman" w:eastAsia="Times New Roman" w:hAnsi="Times New Roman" w:cs="Times New Roman"/>
                <w:color w:val="000000"/>
                <w:lang w:eastAsia="uk-UA"/>
              </w:rPr>
              <w:t xml:space="preserve"> про </w:t>
            </w:r>
            <w:proofErr w:type="spellStart"/>
            <w:r w:rsidRPr="008C2A36">
              <w:rPr>
                <w:rFonts w:ascii="Times New Roman" w:eastAsia="Times New Roman" w:hAnsi="Times New Roman" w:cs="Times New Roman"/>
                <w:color w:val="000000"/>
                <w:lang w:eastAsia="uk-UA"/>
              </w:rPr>
              <w:t>наявність</w:t>
            </w:r>
            <w:proofErr w:type="spellEnd"/>
            <w:r w:rsidRPr="008C2A36">
              <w:rPr>
                <w:rFonts w:ascii="Times New Roman" w:eastAsia="Times New Roman" w:hAnsi="Times New Roman" w:cs="Times New Roman"/>
                <w:color w:val="000000"/>
                <w:lang w:eastAsia="uk-UA"/>
              </w:rPr>
              <w:t xml:space="preserve"> у Державному земельному </w:t>
            </w:r>
            <w:proofErr w:type="spellStart"/>
            <w:r w:rsidRPr="008C2A36">
              <w:rPr>
                <w:rFonts w:ascii="Times New Roman" w:eastAsia="Times New Roman" w:hAnsi="Times New Roman" w:cs="Times New Roman"/>
                <w:color w:val="000000"/>
                <w:lang w:eastAsia="uk-UA"/>
              </w:rPr>
              <w:t>кадастрі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відомостей</w:t>
            </w:r>
            <w:proofErr w:type="spellEnd"/>
            <w:r w:rsidRPr="008C2A36">
              <w:rPr>
                <w:rFonts w:ascii="Times New Roman" w:eastAsia="Times New Roman" w:hAnsi="Times New Roman" w:cs="Times New Roman"/>
                <w:color w:val="000000"/>
                <w:lang w:eastAsia="uk-UA"/>
              </w:rPr>
              <w:t xml:space="preserve"> про </w:t>
            </w:r>
            <w:proofErr w:type="spellStart"/>
            <w:r w:rsidRPr="008C2A36">
              <w:rPr>
                <w:rFonts w:ascii="Times New Roman" w:eastAsia="Times New Roman" w:hAnsi="Times New Roman" w:cs="Times New Roman"/>
                <w:color w:val="000000"/>
                <w:lang w:eastAsia="uk-UA"/>
              </w:rPr>
              <w:t>одержання</w:t>
            </w:r>
            <w:proofErr w:type="spellEnd"/>
            <w:r w:rsidRPr="008C2A36">
              <w:rPr>
                <w:rFonts w:ascii="Times New Roman" w:eastAsia="Times New Roman" w:hAnsi="Times New Roman" w:cs="Times New Roman"/>
                <w:color w:val="000000"/>
                <w:lang w:eastAsia="uk-UA"/>
              </w:rPr>
              <w:t xml:space="preserve"> у </w:t>
            </w:r>
            <w:proofErr w:type="spellStart"/>
            <w:r w:rsidRPr="008C2A36">
              <w:rPr>
                <w:rFonts w:ascii="Times New Roman" w:eastAsia="Times New Roman" w:hAnsi="Times New Roman" w:cs="Times New Roman"/>
                <w:color w:val="000000"/>
                <w:lang w:eastAsia="uk-UA"/>
              </w:rPr>
              <w:t>власність</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ділянки</w:t>
            </w:r>
            <w:proofErr w:type="spellEnd"/>
            <w:r w:rsidRPr="008C2A36">
              <w:rPr>
                <w:rFonts w:ascii="Times New Roman" w:eastAsia="Times New Roman" w:hAnsi="Times New Roman" w:cs="Times New Roman"/>
                <w:color w:val="000000"/>
                <w:lang w:eastAsia="uk-UA"/>
              </w:rPr>
              <w:t xml:space="preserve"> </w:t>
            </w:r>
            <w:proofErr w:type="gramStart"/>
            <w:r w:rsidRPr="008C2A36">
              <w:rPr>
                <w:rFonts w:ascii="Times New Roman" w:eastAsia="Times New Roman" w:hAnsi="Times New Roman" w:cs="Times New Roman"/>
                <w:color w:val="000000"/>
                <w:lang w:eastAsia="uk-UA"/>
              </w:rPr>
              <w:t>у межах</w:t>
            </w:r>
            <w:proofErr w:type="gramEnd"/>
            <w:r w:rsidRPr="008C2A36">
              <w:rPr>
                <w:rFonts w:ascii="Times New Roman" w:eastAsia="Times New Roman" w:hAnsi="Times New Roman" w:cs="Times New Roman"/>
                <w:color w:val="000000"/>
                <w:lang w:eastAsia="uk-UA"/>
              </w:rPr>
              <w:t xml:space="preserve"> норм </w:t>
            </w:r>
            <w:proofErr w:type="spellStart"/>
            <w:r w:rsidRPr="008C2A36">
              <w:rPr>
                <w:rFonts w:ascii="Times New Roman" w:eastAsia="Times New Roman" w:hAnsi="Times New Roman" w:cs="Times New Roman"/>
                <w:color w:val="000000"/>
                <w:lang w:eastAsia="uk-UA"/>
              </w:rPr>
              <w:t>безоплатної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приватизації</w:t>
            </w:r>
            <w:proofErr w:type="spellEnd"/>
            <w:r w:rsidRPr="008C2A36">
              <w:rPr>
                <w:rFonts w:ascii="Times New Roman" w:eastAsia="Times New Roman" w:hAnsi="Times New Roman" w:cs="Times New Roman"/>
                <w:color w:val="000000"/>
                <w:lang w:eastAsia="uk-UA"/>
              </w:rPr>
              <w:t xml:space="preserve"> за </w:t>
            </w:r>
            <w:proofErr w:type="spellStart"/>
            <w:r w:rsidRPr="008C2A36">
              <w:rPr>
                <w:rFonts w:ascii="Times New Roman" w:eastAsia="Times New Roman" w:hAnsi="Times New Roman" w:cs="Times New Roman"/>
                <w:color w:val="000000"/>
                <w:lang w:eastAsia="uk-UA"/>
              </w:rPr>
              <w:t>певним</w:t>
            </w:r>
            <w:proofErr w:type="spellEnd"/>
            <w:r w:rsidRPr="008C2A36">
              <w:rPr>
                <w:rFonts w:ascii="Times New Roman" w:eastAsia="Times New Roman" w:hAnsi="Times New Roman" w:cs="Times New Roman"/>
                <w:color w:val="000000"/>
                <w:lang w:eastAsia="uk-UA"/>
              </w:rPr>
              <w:t xml:space="preserve"> видом </w:t>
            </w:r>
            <w:proofErr w:type="spellStart"/>
            <w:r w:rsidRPr="008C2A36">
              <w:rPr>
                <w:rFonts w:ascii="Times New Roman" w:eastAsia="Times New Roman" w:hAnsi="Times New Roman" w:cs="Times New Roman"/>
                <w:color w:val="000000"/>
                <w:lang w:eastAsia="uk-UA"/>
              </w:rPr>
              <w:t>її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цільового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призначення</w:t>
            </w:r>
            <w:proofErr w:type="spellEnd"/>
          </w:p>
        </w:tc>
        <w:tc>
          <w:tcPr>
            <w:tcW w:w="3260" w:type="dxa"/>
            <w:shd w:val="clear" w:color="auto" w:fill="auto"/>
            <w:vAlign w:val="center"/>
            <w:hideMark/>
          </w:tcPr>
          <w:p w14:paraId="69D25087"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1A3F9801" w14:textId="77777777" w:rsidTr="00076494">
        <w:trPr>
          <w:trHeight w:val="600"/>
        </w:trPr>
        <w:tc>
          <w:tcPr>
            <w:tcW w:w="738" w:type="dxa"/>
            <w:shd w:val="clear" w:color="auto" w:fill="auto"/>
            <w:vAlign w:val="center"/>
          </w:tcPr>
          <w:p w14:paraId="53540A98"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5A2750C5"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00199</w:t>
            </w:r>
          </w:p>
        </w:tc>
        <w:tc>
          <w:tcPr>
            <w:tcW w:w="3402" w:type="dxa"/>
            <w:shd w:val="clear" w:color="auto" w:fill="auto"/>
            <w:vAlign w:val="center"/>
            <w:hideMark/>
          </w:tcPr>
          <w:p w14:paraId="31527075"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дозволу</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розроблення</w:t>
            </w:r>
            <w:proofErr w:type="spellEnd"/>
            <w:r w:rsidRPr="008C2A36">
              <w:rPr>
                <w:rFonts w:ascii="Times New Roman" w:eastAsia="Times New Roman" w:hAnsi="Times New Roman" w:cs="Times New Roman"/>
                <w:color w:val="000000"/>
                <w:lang w:eastAsia="uk-UA"/>
              </w:rPr>
              <w:t xml:space="preserve"> проекту </w:t>
            </w:r>
            <w:proofErr w:type="spellStart"/>
            <w:r w:rsidRPr="008C2A36">
              <w:rPr>
                <w:rFonts w:ascii="Times New Roman" w:eastAsia="Times New Roman" w:hAnsi="Times New Roman" w:cs="Times New Roman"/>
                <w:color w:val="000000"/>
                <w:lang w:eastAsia="uk-UA"/>
              </w:rPr>
              <w:t>землеустрою</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щодо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відведення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ділянки</w:t>
            </w:r>
            <w:proofErr w:type="spellEnd"/>
            <w:r w:rsidRPr="008C2A36">
              <w:rPr>
                <w:rFonts w:ascii="Times New Roman" w:eastAsia="Times New Roman" w:hAnsi="Times New Roman" w:cs="Times New Roman"/>
                <w:color w:val="000000"/>
                <w:lang w:eastAsia="uk-UA"/>
              </w:rPr>
              <w:t xml:space="preserve"> у </w:t>
            </w:r>
            <w:proofErr w:type="spellStart"/>
            <w:r w:rsidRPr="008C2A36">
              <w:rPr>
                <w:rFonts w:ascii="Times New Roman" w:eastAsia="Times New Roman" w:hAnsi="Times New Roman" w:cs="Times New Roman"/>
                <w:color w:val="000000"/>
                <w:lang w:eastAsia="uk-UA"/>
              </w:rPr>
              <w:t>користування</w:t>
            </w:r>
            <w:proofErr w:type="spellEnd"/>
          </w:p>
        </w:tc>
        <w:tc>
          <w:tcPr>
            <w:tcW w:w="3260" w:type="dxa"/>
            <w:shd w:val="clear" w:color="auto" w:fill="auto"/>
            <w:vAlign w:val="center"/>
            <w:hideMark/>
          </w:tcPr>
          <w:p w14:paraId="42B0F8A5"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4CEFDDDC" w14:textId="77777777" w:rsidTr="00076494">
        <w:trPr>
          <w:trHeight w:val="600"/>
        </w:trPr>
        <w:tc>
          <w:tcPr>
            <w:tcW w:w="738" w:type="dxa"/>
            <w:shd w:val="clear" w:color="auto" w:fill="auto"/>
            <w:vAlign w:val="center"/>
          </w:tcPr>
          <w:p w14:paraId="14B70B79"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4D3FE1C5"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00210</w:t>
            </w:r>
          </w:p>
        </w:tc>
        <w:tc>
          <w:tcPr>
            <w:tcW w:w="3402" w:type="dxa"/>
            <w:shd w:val="clear" w:color="auto" w:fill="auto"/>
            <w:vAlign w:val="center"/>
            <w:hideMark/>
          </w:tcPr>
          <w:p w14:paraId="26C520FA"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дозволу</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розроблення</w:t>
            </w:r>
            <w:proofErr w:type="spellEnd"/>
            <w:r w:rsidRPr="008C2A36">
              <w:rPr>
                <w:rFonts w:ascii="Times New Roman" w:eastAsia="Times New Roman" w:hAnsi="Times New Roman" w:cs="Times New Roman"/>
                <w:color w:val="000000"/>
                <w:lang w:eastAsia="uk-UA"/>
              </w:rPr>
              <w:t xml:space="preserve"> проекту </w:t>
            </w:r>
            <w:proofErr w:type="spellStart"/>
            <w:r w:rsidRPr="008C2A36">
              <w:rPr>
                <w:rFonts w:ascii="Times New Roman" w:eastAsia="Times New Roman" w:hAnsi="Times New Roman" w:cs="Times New Roman"/>
                <w:color w:val="000000"/>
                <w:lang w:eastAsia="uk-UA"/>
              </w:rPr>
              <w:t>землеустрою</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що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забезпечує</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еколого-економічне</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обґрунтування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сівозміни</w:t>
            </w:r>
            <w:proofErr w:type="spellEnd"/>
            <w:r w:rsidRPr="008C2A36">
              <w:rPr>
                <w:rFonts w:ascii="Times New Roman" w:eastAsia="Times New Roman" w:hAnsi="Times New Roman" w:cs="Times New Roman"/>
                <w:color w:val="000000"/>
                <w:lang w:eastAsia="uk-UA"/>
              </w:rPr>
              <w:t xml:space="preserve"> та </w:t>
            </w:r>
            <w:proofErr w:type="spellStart"/>
            <w:r w:rsidRPr="008C2A36">
              <w:rPr>
                <w:rFonts w:ascii="Times New Roman" w:eastAsia="Times New Roman" w:hAnsi="Times New Roman" w:cs="Times New Roman"/>
                <w:color w:val="000000"/>
                <w:lang w:eastAsia="uk-UA"/>
              </w:rPr>
              <w:t>впорядкування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угідь</w:t>
            </w:r>
            <w:proofErr w:type="spellEnd"/>
          </w:p>
        </w:tc>
        <w:tc>
          <w:tcPr>
            <w:tcW w:w="3260" w:type="dxa"/>
            <w:shd w:val="clear" w:color="auto" w:fill="auto"/>
            <w:vAlign w:val="center"/>
            <w:hideMark/>
          </w:tcPr>
          <w:p w14:paraId="738EEB90"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26"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Державний</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земельний</w:t>
              </w:r>
              <w:proofErr w:type="spellEnd"/>
              <w:r w:rsidR="008C2A36" w:rsidRPr="008C2A36">
                <w:rPr>
                  <w:rFonts w:ascii="Times New Roman" w:eastAsia="Times New Roman" w:hAnsi="Times New Roman" w:cs="Times New Roman"/>
                  <w:lang w:eastAsia="uk-UA"/>
                </w:rPr>
                <w:t xml:space="preserve"> кадастр”</w:t>
              </w:r>
            </w:hyperlink>
          </w:p>
        </w:tc>
      </w:tr>
      <w:tr w:rsidR="008C2A36" w:rsidRPr="008C2A36" w14:paraId="700A3EC2" w14:textId="77777777" w:rsidTr="00076494">
        <w:trPr>
          <w:trHeight w:val="600"/>
        </w:trPr>
        <w:tc>
          <w:tcPr>
            <w:tcW w:w="738" w:type="dxa"/>
            <w:shd w:val="clear" w:color="auto" w:fill="auto"/>
            <w:vAlign w:val="center"/>
          </w:tcPr>
          <w:p w14:paraId="221DCCBC"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6C440AC2"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00068</w:t>
            </w:r>
          </w:p>
        </w:tc>
        <w:tc>
          <w:tcPr>
            <w:tcW w:w="3402" w:type="dxa"/>
            <w:shd w:val="clear" w:color="auto" w:fill="auto"/>
            <w:vAlign w:val="center"/>
            <w:hideMark/>
          </w:tcPr>
          <w:p w14:paraId="095D92BD"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витягу</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технічної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документації</w:t>
            </w:r>
            <w:proofErr w:type="spellEnd"/>
            <w:r w:rsidRPr="008C2A36">
              <w:rPr>
                <w:rFonts w:ascii="Times New Roman" w:eastAsia="Times New Roman" w:hAnsi="Times New Roman" w:cs="Times New Roman"/>
                <w:color w:val="000000"/>
                <w:lang w:eastAsia="uk-UA"/>
              </w:rPr>
              <w:t xml:space="preserve"> про </w:t>
            </w:r>
            <w:proofErr w:type="spellStart"/>
            <w:r w:rsidRPr="008C2A36">
              <w:rPr>
                <w:rFonts w:ascii="Times New Roman" w:eastAsia="Times New Roman" w:hAnsi="Times New Roman" w:cs="Times New Roman"/>
                <w:color w:val="000000"/>
                <w:lang w:eastAsia="uk-UA"/>
              </w:rPr>
              <w:t>нормативну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грошову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оцінку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ділянки</w:t>
            </w:r>
            <w:proofErr w:type="spellEnd"/>
          </w:p>
        </w:tc>
        <w:tc>
          <w:tcPr>
            <w:tcW w:w="3260" w:type="dxa"/>
            <w:shd w:val="clear" w:color="auto" w:fill="auto"/>
            <w:vAlign w:val="center"/>
            <w:hideMark/>
          </w:tcPr>
          <w:p w14:paraId="65D3239E"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27"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оцінку</w:t>
              </w:r>
              <w:proofErr w:type="spellEnd"/>
              <w:r w:rsidR="008C2A36" w:rsidRPr="008C2A36">
                <w:rPr>
                  <w:rFonts w:ascii="Times New Roman" w:eastAsia="Times New Roman" w:hAnsi="Times New Roman" w:cs="Times New Roman"/>
                  <w:lang w:eastAsia="uk-UA"/>
                </w:rPr>
                <w:t xml:space="preserve"> земель”</w:t>
              </w:r>
            </w:hyperlink>
          </w:p>
        </w:tc>
      </w:tr>
      <w:tr w:rsidR="008C2A36" w:rsidRPr="008C2A36" w14:paraId="22F8911B" w14:textId="77777777" w:rsidTr="00076494">
        <w:trPr>
          <w:trHeight w:val="300"/>
        </w:trPr>
        <w:tc>
          <w:tcPr>
            <w:tcW w:w="738" w:type="dxa"/>
            <w:shd w:val="clear" w:color="auto" w:fill="auto"/>
            <w:vAlign w:val="center"/>
          </w:tcPr>
          <w:p w14:paraId="4C86232C"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51001D82"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00244</w:t>
            </w:r>
          </w:p>
        </w:tc>
        <w:tc>
          <w:tcPr>
            <w:tcW w:w="3402" w:type="dxa"/>
            <w:shd w:val="clear" w:color="auto" w:fill="auto"/>
            <w:vAlign w:val="center"/>
            <w:hideMark/>
          </w:tcPr>
          <w:p w14:paraId="0C78EBDB"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довідки</w:t>
            </w:r>
            <w:proofErr w:type="spellEnd"/>
            <w:r w:rsidRPr="008C2A36">
              <w:rPr>
                <w:rFonts w:ascii="Times New Roman" w:eastAsia="Times New Roman" w:hAnsi="Times New Roman" w:cs="Times New Roman"/>
                <w:color w:val="000000"/>
                <w:lang w:eastAsia="uk-UA"/>
              </w:rPr>
              <w:t xml:space="preserve"> про </w:t>
            </w:r>
            <w:proofErr w:type="spellStart"/>
            <w:r w:rsidRPr="008C2A36">
              <w:rPr>
                <w:rFonts w:ascii="Times New Roman" w:eastAsia="Times New Roman" w:hAnsi="Times New Roman" w:cs="Times New Roman"/>
                <w:color w:val="000000"/>
                <w:lang w:eastAsia="uk-UA"/>
              </w:rPr>
              <w:t>наявність</w:t>
            </w:r>
            <w:proofErr w:type="spellEnd"/>
            <w:r w:rsidRPr="008C2A36">
              <w:rPr>
                <w:rFonts w:ascii="Times New Roman" w:eastAsia="Times New Roman" w:hAnsi="Times New Roman" w:cs="Times New Roman"/>
                <w:color w:val="000000"/>
                <w:lang w:eastAsia="uk-UA"/>
              </w:rPr>
              <w:t xml:space="preserve"> у </w:t>
            </w:r>
            <w:proofErr w:type="spellStart"/>
            <w:r w:rsidRPr="008C2A36">
              <w:rPr>
                <w:rFonts w:ascii="Times New Roman" w:eastAsia="Times New Roman" w:hAnsi="Times New Roman" w:cs="Times New Roman"/>
                <w:color w:val="000000"/>
                <w:lang w:eastAsia="uk-UA"/>
              </w:rPr>
              <w:t>фізичної</w:t>
            </w:r>
            <w:proofErr w:type="spellEnd"/>
            <w:r w:rsidRPr="008C2A36">
              <w:rPr>
                <w:rFonts w:ascii="Times New Roman" w:eastAsia="Times New Roman" w:hAnsi="Times New Roman" w:cs="Times New Roman"/>
                <w:color w:val="000000"/>
                <w:lang w:eastAsia="uk-UA"/>
              </w:rPr>
              <w:t xml:space="preserve"> особи </w:t>
            </w:r>
            <w:proofErr w:type="spellStart"/>
            <w:r w:rsidRPr="008C2A36">
              <w:rPr>
                <w:rFonts w:ascii="Times New Roman" w:eastAsia="Times New Roman" w:hAnsi="Times New Roman" w:cs="Times New Roman"/>
                <w:color w:val="000000"/>
                <w:lang w:eastAsia="uk-UA"/>
              </w:rPr>
              <w:t>земельних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ділянок</w:t>
            </w:r>
            <w:proofErr w:type="spellEnd"/>
          </w:p>
        </w:tc>
        <w:tc>
          <w:tcPr>
            <w:tcW w:w="3260" w:type="dxa"/>
            <w:shd w:val="clear" w:color="auto" w:fill="auto"/>
            <w:vAlign w:val="center"/>
            <w:hideMark/>
          </w:tcPr>
          <w:p w14:paraId="15FCEC0E"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28" w:history="1">
              <w:proofErr w:type="spellStart"/>
              <w:r w:rsidR="008C2A36" w:rsidRPr="008C2A36">
                <w:rPr>
                  <w:rFonts w:ascii="Times New Roman" w:eastAsia="Times New Roman" w:hAnsi="Times New Roman" w:cs="Times New Roman"/>
                  <w:lang w:eastAsia="uk-UA"/>
                </w:rPr>
                <w:t>Податковий</w:t>
              </w:r>
              <w:proofErr w:type="spellEnd"/>
              <w:r w:rsidR="008C2A36" w:rsidRPr="008C2A36">
                <w:rPr>
                  <w:rFonts w:ascii="Times New Roman" w:eastAsia="Times New Roman" w:hAnsi="Times New Roman" w:cs="Times New Roman"/>
                  <w:lang w:eastAsia="uk-UA"/>
                </w:rPr>
                <w:t xml:space="preserve"> кодекс </w:t>
              </w:r>
              <w:proofErr w:type="spellStart"/>
              <w:r w:rsidR="008C2A36" w:rsidRPr="008C2A36">
                <w:rPr>
                  <w:rFonts w:ascii="Times New Roman" w:eastAsia="Times New Roman" w:hAnsi="Times New Roman" w:cs="Times New Roman"/>
                  <w:lang w:eastAsia="uk-UA"/>
                </w:rPr>
                <w:t>України</w:t>
              </w:r>
              <w:proofErr w:type="spellEnd"/>
            </w:hyperlink>
          </w:p>
        </w:tc>
      </w:tr>
      <w:tr w:rsidR="008C2A36" w:rsidRPr="008C2A36" w14:paraId="6125EDBA" w14:textId="77777777" w:rsidTr="00076494">
        <w:trPr>
          <w:trHeight w:val="600"/>
        </w:trPr>
        <w:tc>
          <w:tcPr>
            <w:tcW w:w="738" w:type="dxa"/>
            <w:shd w:val="clear" w:color="auto" w:fill="auto"/>
            <w:vAlign w:val="center"/>
          </w:tcPr>
          <w:p w14:paraId="34E37F3E"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16953D7A"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00176</w:t>
            </w:r>
          </w:p>
        </w:tc>
        <w:tc>
          <w:tcPr>
            <w:tcW w:w="3402" w:type="dxa"/>
            <w:shd w:val="clear" w:color="auto" w:fill="auto"/>
            <w:vAlign w:val="center"/>
            <w:hideMark/>
          </w:tcPr>
          <w:p w14:paraId="76641D86"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дозволу</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розроблення</w:t>
            </w:r>
            <w:proofErr w:type="spellEnd"/>
            <w:r w:rsidRPr="008C2A36">
              <w:rPr>
                <w:rFonts w:ascii="Times New Roman" w:eastAsia="Times New Roman" w:hAnsi="Times New Roman" w:cs="Times New Roman"/>
                <w:color w:val="000000"/>
                <w:lang w:eastAsia="uk-UA"/>
              </w:rPr>
              <w:t xml:space="preserve"> проекту </w:t>
            </w:r>
            <w:proofErr w:type="spellStart"/>
            <w:r w:rsidRPr="008C2A36">
              <w:rPr>
                <w:rFonts w:ascii="Times New Roman" w:eastAsia="Times New Roman" w:hAnsi="Times New Roman" w:cs="Times New Roman"/>
                <w:color w:val="000000"/>
                <w:lang w:eastAsia="uk-UA"/>
              </w:rPr>
              <w:t>землеустрою</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щодо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відведення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ділянки</w:t>
            </w:r>
            <w:proofErr w:type="spellEnd"/>
            <w:r w:rsidRPr="008C2A36">
              <w:rPr>
                <w:rFonts w:ascii="Times New Roman" w:eastAsia="Times New Roman" w:hAnsi="Times New Roman" w:cs="Times New Roman"/>
                <w:color w:val="000000"/>
                <w:lang w:eastAsia="uk-UA"/>
              </w:rPr>
              <w:t xml:space="preserve"> </w:t>
            </w:r>
            <w:proofErr w:type="gramStart"/>
            <w:r w:rsidRPr="008C2A36">
              <w:rPr>
                <w:rFonts w:ascii="Times New Roman" w:eastAsia="Times New Roman" w:hAnsi="Times New Roman" w:cs="Times New Roman"/>
                <w:color w:val="000000"/>
                <w:lang w:eastAsia="uk-UA"/>
              </w:rPr>
              <w:t>у межах</w:t>
            </w:r>
            <w:proofErr w:type="gram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безоплатної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приватизації</w:t>
            </w:r>
            <w:proofErr w:type="spellEnd"/>
          </w:p>
        </w:tc>
        <w:tc>
          <w:tcPr>
            <w:tcW w:w="3260" w:type="dxa"/>
            <w:shd w:val="clear" w:color="auto" w:fill="auto"/>
            <w:vAlign w:val="center"/>
            <w:hideMark/>
          </w:tcPr>
          <w:p w14:paraId="79CDA453"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29" w:history="1">
              <w:proofErr w:type="spellStart"/>
              <w:r w:rsidR="008C2A36" w:rsidRPr="008C2A36">
                <w:rPr>
                  <w:rFonts w:ascii="Times New Roman" w:eastAsia="Times New Roman" w:hAnsi="Times New Roman" w:cs="Times New Roman"/>
                  <w:lang w:eastAsia="uk-UA"/>
                </w:rPr>
                <w:t>Земельний</w:t>
              </w:r>
              <w:proofErr w:type="spellEnd"/>
              <w:r w:rsidR="008C2A36" w:rsidRPr="008C2A36">
                <w:rPr>
                  <w:rFonts w:ascii="Times New Roman" w:eastAsia="Times New Roman" w:hAnsi="Times New Roman" w:cs="Times New Roman"/>
                  <w:lang w:eastAsia="uk-UA"/>
                </w:rPr>
                <w:t xml:space="preserve"> кодекс </w:t>
              </w:r>
              <w:proofErr w:type="spellStart"/>
              <w:r w:rsidR="008C2A36" w:rsidRPr="008C2A36">
                <w:rPr>
                  <w:rFonts w:ascii="Times New Roman" w:eastAsia="Times New Roman" w:hAnsi="Times New Roman" w:cs="Times New Roman"/>
                  <w:lang w:eastAsia="uk-UA"/>
                </w:rPr>
                <w:t>України</w:t>
              </w:r>
              <w:proofErr w:type="spellEnd"/>
            </w:hyperlink>
          </w:p>
        </w:tc>
      </w:tr>
      <w:tr w:rsidR="008C2A36" w:rsidRPr="008C2A36" w14:paraId="6798BADF" w14:textId="77777777" w:rsidTr="00076494">
        <w:trPr>
          <w:trHeight w:val="600"/>
        </w:trPr>
        <w:tc>
          <w:tcPr>
            <w:tcW w:w="738" w:type="dxa"/>
            <w:shd w:val="clear" w:color="auto" w:fill="auto"/>
            <w:vAlign w:val="center"/>
          </w:tcPr>
          <w:p w14:paraId="071DCFDE"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1DBC1C37"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00217</w:t>
            </w:r>
          </w:p>
        </w:tc>
        <w:tc>
          <w:tcPr>
            <w:tcW w:w="3402" w:type="dxa"/>
            <w:shd w:val="clear" w:color="auto" w:fill="auto"/>
            <w:vAlign w:val="center"/>
            <w:hideMark/>
          </w:tcPr>
          <w:p w14:paraId="54933608"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Затвердження</w:t>
            </w:r>
            <w:proofErr w:type="spellEnd"/>
            <w:r w:rsidRPr="008C2A36">
              <w:rPr>
                <w:rFonts w:ascii="Times New Roman" w:eastAsia="Times New Roman" w:hAnsi="Times New Roman" w:cs="Times New Roman"/>
                <w:color w:val="000000"/>
                <w:lang w:eastAsia="uk-UA"/>
              </w:rPr>
              <w:t xml:space="preserve"> проекту </w:t>
            </w:r>
            <w:proofErr w:type="spellStart"/>
            <w:r w:rsidRPr="008C2A36">
              <w:rPr>
                <w:rFonts w:ascii="Times New Roman" w:eastAsia="Times New Roman" w:hAnsi="Times New Roman" w:cs="Times New Roman"/>
                <w:color w:val="000000"/>
                <w:lang w:eastAsia="uk-UA"/>
              </w:rPr>
              <w:t>землеустрою</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щодо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відведення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ділянки</w:t>
            </w:r>
            <w:proofErr w:type="spellEnd"/>
            <w:r w:rsidRPr="008C2A36">
              <w:rPr>
                <w:rFonts w:ascii="Times New Roman" w:eastAsia="Times New Roman" w:hAnsi="Times New Roman" w:cs="Times New Roman"/>
                <w:color w:val="000000"/>
                <w:lang w:eastAsia="uk-UA"/>
              </w:rPr>
              <w:t xml:space="preserve"> у </w:t>
            </w:r>
            <w:proofErr w:type="spellStart"/>
            <w:r w:rsidRPr="008C2A36">
              <w:rPr>
                <w:rFonts w:ascii="Times New Roman" w:eastAsia="Times New Roman" w:hAnsi="Times New Roman" w:cs="Times New Roman"/>
                <w:color w:val="000000"/>
                <w:lang w:eastAsia="uk-UA"/>
              </w:rPr>
              <w:t>разі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зміни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її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цільового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призначення</w:t>
            </w:r>
            <w:proofErr w:type="spellEnd"/>
          </w:p>
        </w:tc>
        <w:tc>
          <w:tcPr>
            <w:tcW w:w="3260" w:type="dxa"/>
            <w:shd w:val="clear" w:color="auto" w:fill="auto"/>
            <w:vAlign w:val="center"/>
            <w:hideMark/>
          </w:tcPr>
          <w:p w14:paraId="2E8CB8C2"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3A67E2E3" w14:textId="77777777" w:rsidTr="00076494">
        <w:trPr>
          <w:trHeight w:val="300"/>
        </w:trPr>
        <w:tc>
          <w:tcPr>
            <w:tcW w:w="738" w:type="dxa"/>
            <w:shd w:val="clear" w:color="auto" w:fill="auto"/>
            <w:vAlign w:val="center"/>
          </w:tcPr>
          <w:p w14:paraId="37049B53"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46C77F37"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00182</w:t>
            </w:r>
          </w:p>
        </w:tc>
        <w:tc>
          <w:tcPr>
            <w:tcW w:w="3402" w:type="dxa"/>
            <w:shd w:val="clear" w:color="auto" w:fill="auto"/>
            <w:vAlign w:val="center"/>
            <w:hideMark/>
          </w:tcPr>
          <w:p w14:paraId="6E68466E"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Затвердження</w:t>
            </w:r>
            <w:proofErr w:type="spellEnd"/>
            <w:r w:rsidRPr="008C2A36">
              <w:rPr>
                <w:rFonts w:ascii="Times New Roman" w:eastAsia="Times New Roman" w:hAnsi="Times New Roman" w:cs="Times New Roman"/>
                <w:color w:val="000000"/>
                <w:lang w:eastAsia="uk-UA"/>
              </w:rPr>
              <w:t xml:space="preserve"> проекту </w:t>
            </w:r>
            <w:proofErr w:type="spellStart"/>
            <w:r w:rsidRPr="008C2A36">
              <w:rPr>
                <w:rFonts w:ascii="Times New Roman" w:eastAsia="Times New Roman" w:hAnsi="Times New Roman" w:cs="Times New Roman"/>
                <w:color w:val="000000"/>
                <w:lang w:eastAsia="uk-UA"/>
              </w:rPr>
              <w:t>землеустрою</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щодо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відведення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ділянки</w:t>
            </w:r>
            <w:proofErr w:type="spellEnd"/>
          </w:p>
        </w:tc>
        <w:tc>
          <w:tcPr>
            <w:tcW w:w="3260" w:type="dxa"/>
            <w:shd w:val="clear" w:color="auto" w:fill="auto"/>
            <w:vAlign w:val="center"/>
            <w:hideMark/>
          </w:tcPr>
          <w:p w14:paraId="3162E7EB"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30" w:history="1">
              <w:proofErr w:type="spellStart"/>
              <w:r w:rsidR="008C2A36" w:rsidRPr="008C2A36">
                <w:rPr>
                  <w:rFonts w:ascii="Times New Roman" w:eastAsia="Times New Roman" w:hAnsi="Times New Roman" w:cs="Times New Roman"/>
                  <w:lang w:eastAsia="uk-UA"/>
                </w:rPr>
                <w:t>Земельний</w:t>
              </w:r>
              <w:proofErr w:type="spellEnd"/>
              <w:r w:rsidR="008C2A36" w:rsidRPr="008C2A36">
                <w:rPr>
                  <w:rFonts w:ascii="Times New Roman" w:eastAsia="Times New Roman" w:hAnsi="Times New Roman" w:cs="Times New Roman"/>
                  <w:lang w:eastAsia="uk-UA"/>
                </w:rPr>
                <w:t xml:space="preserve"> кодекс </w:t>
              </w:r>
              <w:proofErr w:type="spellStart"/>
              <w:r w:rsidR="008C2A36" w:rsidRPr="008C2A36">
                <w:rPr>
                  <w:rFonts w:ascii="Times New Roman" w:eastAsia="Times New Roman" w:hAnsi="Times New Roman" w:cs="Times New Roman"/>
                  <w:lang w:eastAsia="uk-UA"/>
                </w:rPr>
                <w:t>України</w:t>
              </w:r>
              <w:proofErr w:type="spellEnd"/>
            </w:hyperlink>
          </w:p>
        </w:tc>
      </w:tr>
      <w:tr w:rsidR="008C2A36" w:rsidRPr="008C2A36" w14:paraId="5AEFD8DC" w14:textId="77777777" w:rsidTr="00076494">
        <w:trPr>
          <w:trHeight w:val="900"/>
        </w:trPr>
        <w:tc>
          <w:tcPr>
            <w:tcW w:w="738" w:type="dxa"/>
            <w:shd w:val="clear" w:color="auto" w:fill="auto"/>
            <w:vAlign w:val="center"/>
          </w:tcPr>
          <w:p w14:paraId="74176C10"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419999A0"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00214</w:t>
            </w:r>
          </w:p>
        </w:tc>
        <w:tc>
          <w:tcPr>
            <w:tcW w:w="3402" w:type="dxa"/>
            <w:shd w:val="clear" w:color="auto" w:fill="auto"/>
            <w:vAlign w:val="center"/>
          </w:tcPr>
          <w:p w14:paraId="3CA753AF"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Затвердження технічної документації із землеустрою щодо встановлення (відновлення) меж земельної ділянки</w:t>
            </w:r>
          </w:p>
        </w:tc>
        <w:tc>
          <w:tcPr>
            <w:tcW w:w="3260" w:type="dxa"/>
            <w:shd w:val="clear" w:color="auto" w:fill="auto"/>
            <w:vAlign w:val="center"/>
          </w:tcPr>
          <w:p w14:paraId="7A424221"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proofErr w:type="spellStart"/>
            <w:r w:rsidRPr="008C2A36">
              <w:rPr>
                <w:rFonts w:ascii="Times New Roman" w:eastAsia="Times New Roman" w:hAnsi="Times New Roman" w:cs="Times New Roman"/>
                <w:lang w:eastAsia="uk-UA"/>
              </w:rPr>
              <w:t>Земельний</w:t>
            </w:r>
            <w:proofErr w:type="spellEnd"/>
            <w:r w:rsidRPr="008C2A36">
              <w:rPr>
                <w:rFonts w:ascii="Times New Roman" w:eastAsia="Times New Roman" w:hAnsi="Times New Roman" w:cs="Times New Roman"/>
                <w:lang w:eastAsia="uk-UA"/>
              </w:rPr>
              <w:t xml:space="preserve"> кодекс </w:t>
            </w:r>
            <w:proofErr w:type="spellStart"/>
            <w:r w:rsidRPr="008C2A36">
              <w:rPr>
                <w:rFonts w:ascii="Times New Roman" w:eastAsia="Times New Roman" w:hAnsi="Times New Roman" w:cs="Times New Roman"/>
                <w:lang w:eastAsia="uk-UA"/>
              </w:rPr>
              <w:t>України</w:t>
            </w:r>
            <w:proofErr w:type="spellEnd"/>
            <w:r w:rsidRPr="008C2A36">
              <w:rPr>
                <w:rFonts w:ascii="Times New Roman" w:eastAsia="Times New Roman" w:hAnsi="Times New Roman" w:cs="Times New Roman"/>
                <w:lang w:val="uk-UA" w:eastAsia="uk-UA"/>
              </w:rPr>
              <w:t>, Закон України «Про землеустрій»</w:t>
            </w:r>
          </w:p>
        </w:tc>
      </w:tr>
      <w:tr w:rsidR="008C2A36" w:rsidRPr="008C2A36" w14:paraId="48CD03E0" w14:textId="77777777" w:rsidTr="00076494">
        <w:trPr>
          <w:trHeight w:val="900"/>
        </w:trPr>
        <w:tc>
          <w:tcPr>
            <w:tcW w:w="738" w:type="dxa"/>
            <w:shd w:val="clear" w:color="auto" w:fill="auto"/>
            <w:vAlign w:val="center"/>
          </w:tcPr>
          <w:p w14:paraId="3E5F46EA"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6830546D"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02197</w:t>
            </w:r>
          </w:p>
        </w:tc>
        <w:tc>
          <w:tcPr>
            <w:tcW w:w="3402" w:type="dxa"/>
            <w:shd w:val="clear" w:color="auto" w:fill="auto"/>
            <w:vAlign w:val="center"/>
          </w:tcPr>
          <w:p w14:paraId="2123B623"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 xml:space="preserve">Затвердження технічної документації із землеустрою щодо поділу та </w:t>
            </w:r>
            <w:proofErr w:type="spellStart"/>
            <w:r w:rsidRPr="008C2A36">
              <w:rPr>
                <w:rFonts w:ascii="Times New Roman" w:eastAsia="Times New Roman" w:hAnsi="Times New Roman" w:cs="Times New Roman"/>
                <w:color w:val="000000"/>
                <w:lang w:val="uk-UA" w:eastAsia="uk-UA"/>
              </w:rPr>
              <w:t>об’єнання</w:t>
            </w:r>
            <w:proofErr w:type="spellEnd"/>
            <w:r w:rsidRPr="008C2A36">
              <w:rPr>
                <w:rFonts w:ascii="Times New Roman" w:eastAsia="Times New Roman" w:hAnsi="Times New Roman" w:cs="Times New Roman"/>
                <w:color w:val="000000"/>
                <w:lang w:val="uk-UA" w:eastAsia="uk-UA"/>
              </w:rPr>
              <w:t xml:space="preserve"> земельної ділянки</w:t>
            </w:r>
          </w:p>
        </w:tc>
        <w:tc>
          <w:tcPr>
            <w:tcW w:w="3260" w:type="dxa"/>
            <w:shd w:val="clear" w:color="auto" w:fill="auto"/>
            <w:vAlign w:val="center"/>
          </w:tcPr>
          <w:p w14:paraId="720F1CB3"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53129E31" w14:textId="77777777" w:rsidTr="00076494">
        <w:trPr>
          <w:trHeight w:val="900"/>
        </w:trPr>
        <w:tc>
          <w:tcPr>
            <w:tcW w:w="738" w:type="dxa"/>
            <w:shd w:val="clear" w:color="auto" w:fill="auto"/>
            <w:vAlign w:val="center"/>
          </w:tcPr>
          <w:p w14:paraId="7C1A8429"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204D064B"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02082</w:t>
            </w:r>
          </w:p>
        </w:tc>
        <w:tc>
          <w:tcPr>
            <w:tcW w:w="3402" w:type="dxa"/>
            <w:shd w:val="clear" w:color="auto" w:fill="auto"/>
            <w:vAlign w:val="center"/>
          </w:tcPr>
          <w:p w14:paraId="45F72637"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Надання дозволу на проведення експертної грошової оцінки земельної ділянки комунальної власності</w:t>
            </w:r>
          </w:p>
        </w:tc>
        <w:tc>
          <w:tcPr>
            <w:tcW w:w="3260" w:type="dxa"/>
            <w:shd w:val="clear" w:color="auto" w:fill="auto"/>
            <w:vAlign w:val="center"/>
          </w:tcPr>
          <w:p w14:paraId="3581E3F2"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p>
        </w:tc>
      </w:tr>
      <w:tr w:rsidR="008C2A36" w:rsidRPr="008C2A36" w14:paraId="295055E5" w14:textId="77777777" w:rsidTr="00076494">
        <w:trPr>
          <w:trHeight w:val="900"/>
        </w:trPr>
        <w:tc>
          <w:tcPr>
            <w:tcW w:w="738" w:type="dxa"/>
            <w:shd w:val="clear" w:color="auto" w:fill="auto"/>
            <w:vAlign w:val="center"/>
          </w:tcPr>
          <w:p w14:paraId="0C4BB17E"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4EE4F3A2"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02032</w:t>
            </w:r>
          </w:p>
        </w:tc>
        <w:tc>
          <w:tcPr>
            <w:tcW w:w="3402" w:type="dxa"/>
            <w:shd w:val="clear" w:color="auto" w:fill="auto"/>
            <w:vAlign w:val="center"/>
          </w:tcPr>
          <w:p w14:paraId="406364EB"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3260" w:type="dxa"/>
            <w:shd w:val="clear" w:color="auto" w:fill="auto"/>
            <w:vAlign w:val="center"/>
          </w:tcPr>
          <w:p w14:paraId="402367C2"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proofErr w:type="spellStart"/>
            <w:r w:rsidRPr="008C2A36">
              <w:rPr>
                <w:rFonts w:ascii="Times New Roman" w:eastAsia="Times New Roman" w:hAnsi="Times New Roman" w:cs="Times New Roman"/>
                <w:lang w:eastAsia="uk-UA"/>
              </w:rPr>
              <w:t>Земельний</w:t>
            </w:r>
            <w:proofErr w:type="spellEnd"/>
            <w:r w:rsidRPr="008C2A36">
              <w:rPr>
                <w:rFonts w:ascii="Times New Roman" w:eastAsia="Times New Roman" w:hAnsi="Times New Roman" w:cs="Times New Roman"/>
                <w:lang w:eastAsia="uk-UA"/>
              </w:rPr>
              <w:t xml:space="preserve"> кодекс </w:t>
            </w:r>
            <w:proofErr w:type="spellStart"/>
            <w:r w:rsidRPr="008C2A36">
              <w:rPr>
                <w:rFonts w:ascii="Times New Roman" w:eastAsia="Times New Roman" w:hAnsi="Times New Roman" w:cs="Times New Roman"/>
                <w:lang w:eastAsia="uk-UA"/>
              </w:rPr>
              <w:t>України</w:t>
            </w:r>
            <w:proofErr w:type="spellEnd"/>
            <w:r w:rsidRPr="008C2A36">
              <w:rPr>
                <w:rFonts w:ascii="Times New Roman" w:eastAsia="Times New Roman" w:hAnsi="Times New Roman" w:cs="Times New Roman"/>
                <w:lang w:eastAsia="uk-UA"/>
              </w:rPr>
              <w:t xml:space="preserve">, Закон </w:t>
            </w:r>
            <w:proofErr w:type="spellStart"/>
            <w:r w:rsidRPr="008C2A36">
              <w:rPr>
                <w:rFonts w:ascii="Times New Roman" w:eastAsia="Times New Roman" w:hAnsi="Times New Roman" w:cs="Times New Roman"/>
                <w:lang w:eastAsia="uk-UA"/>
              </w:rPr>
              <w:t>України</w:t>
            </w:r>
            <w:proofErr w:type="spellEnd"/>
            <w:r w:rsidRPr="008C2A36">
              <w:rPr>
                <w:rFonts w:ascii="Times New Roman" w:eastAsia="Times New Roman" w:hAnsi="Times New Roman" w:cs="Times New Roman"/>
                <w:lang w:eastAsia="uk-UA"/>
              </w:rPr>
              <w:t xml:space="preserve"> «Про </w:t>
            </w:r>
            <w:proofErr w:type="spellStart"/>
            <w:r w:rsidRPr="008C2A36">
              <w:rPr>
                <w:rFonts w:ascii="Times New Roman" w:eastAsia="Times New Roman" w:hAnsi="Times New Roman" w:cs="Times New Roman"/>
                <w:lang w:eastAsia="uk-UA"/>
              </w:rPr>
              <w:t>землеустрій</w:t>
            </w:r>
            <w:proofErr w:type="spellEnd"/>
            <w:r w:rsidRPr="008C2A36">
              <w:rPr>
                <w:rFonts w:ascii="Times New Roman" w:eastAsia="Times New Roman" w:hAnsi="Times New Roman" w:cs="Times New Roman"/>
                <w:lang w:eastAsia="uk-UA"/>
              </w:rPr>
              <w:t>»</w:t>
            </w:r>
          </w:p>
        </w:tc>
      </w:tr>
      <w:tr w:rsidR="008C2A36" w:rsidRPr="008C2A36" w14:paraId="27534FC6" w14:textId="77777777" w:rsidTr="00076494">
        <w:trPr>
          <w:trHeight w:val="900"/>
        </w:trPr>
        <w:tc>
          <w:tcPr>
            <w:tcW w:w="738" w:type="dxa"/>
            <w:shd w:val="clear" w:color="auto" w:fill="auto"/>
            <w:vAlign w:val="center"/>
          </w:tcPr>
          <w:p w14:paraId="09FBF28F"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21950C8D"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p>
        </w:tc>
        <w:tc>
          <w:tcPr>
            <w:tcW w:w="3402" w:type="dxa"/>
            <w:shd w:val="clear" w:color="auto" w:fill="auto"/>
            <w:vAlign w:val="center"/>
          </w:tcPr>
          <w:p w14:paraId="6E0F4454"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Надання дозволу на проведення нормативно-грошової оцінки земельної ділянки</w:t>
            </w:r>
          </w:p>
        </w:tc>
        <w:tc>
          <w:tcPr>
            <w:tcW w:w="3260" w:type="dxa"/>
            <w:shd w:val="clear" w:color="auto" w:fill="auto"/>
            <w:vAlign w:val="center"/>
          </w:tcPr>
          <w:p w14:paraId="5ABD32D1"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Закон України «Про оцінку земель»</w:t>
            </w:r>
          </w:p>
        </w:tc>
      </w:tr>
      <w:tr w:rsidR="008C2A36" w:rsidRPr="008C2A36" w14:paraId="67C162F1" w14:textId="77777777" w:rsidTr="00076494">
        <w:trPr>
          <w:trHeight w:val="900"/>
        </w:trPr>
        <w:tc>
          <w:tcPr>
            <w:tcW w:w="738" w:type="dxa"/>
            <w:shd w:val="clear" w:color="auto" w:fill="auto"/>
            <w:vAlign w:val="center"/>
          </w:tcPr>
          <w:p w14:paraId="42281C39"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17CF8084"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p>
        </w:tc>
        <w:tc>
          <w:tcPr>
            <w:tcW w:w="3402" w:type="dxa"/>
            <w:shd w:val="clear" w:color="auto" w:fill="auto"/>
            <w:vAlign w:val="center"/>
          </w:tcPr>
          <w:p w14:paraId="0E81F836"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Погодження акту встановлення і узгодження меж земельної ділянки</w:t>
            </w:r>
          </w:p>
        </w:tc>
        <w:tc>
          <w:tcPr>
            <w:tcW w:w="3260" w:type="dxa"/>
            <w:shd w:val="clear" w:color="auto" w:fill="auto"/>
            <w:vAlign w:val="center"/>
          </w:tcPr>
          <w:p w14:paraId="2B1BE232"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 xml:space="preserve">Закон України «Про місцеве </w:t>
            </w:r>
            <w:proofErr w:type="spellStart"/>
            <w:r w:rsidRPr="008C2A36">
              <w:rPr>
                <w:rFonts w:ascii="Times New Roman" w:eastAsia="Times New Roman" w:hAnsi="Times New Roman" w:cs="Times New Roman"/>
                <w:lang w:val="uk-UA" w:eastAsia="uk-UA"/>
              </w:rPr>
              <w:t>саоврядування</w:t>
            </w:r>
            <w:proofErr w:type="spellEnd"/>
            <w:r w:rsidRPr="008C2A36">
              <w:rPr>
                <w:rFonts w:ascii="Times New Roman" w:eastAsia="Times New Roman" w:hAnsi="Times New Roman" w:cs="Times New Roman"/>
                <w:lang w:val="uk-UA" w:eastAsia="uk-UA"/>
              </w:rPr>
              <w:t xml:space="preserve"> в Україні, Земельний кодекс України</w:t>
            </w:r>
          </w:p>
        </w:tc>
      </w:tr>
      <w:tr w:rsidR="008C2A36" w:rsidRPr="008C2A36" w14:paraId="7CC92993" w14:textId="77777777" w:rsidTr="00076494">
        <w:trPr>
          <w:trHeight w:val="900"/>
        </w:trPr>
        <w:tc>
          <w:tcPr>
            <w:tcW w:w="738" w:type="dxa"/>
            <w:shd w:val="clear" w:color="auto" w:fill="auto"/>
            <w:vAlign w:val="center"/>
          </w:tcPr>
          <w:p w14:paraId="00FD9C09"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1C57A8A3"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02022</w:t>
            </w:r>
          </w:p>
        </w:tc>
        <w:tc>
          <w:tcPr>
            <w:tcW w:w="3402" w:type="dxa"/>
            <w:shd w:val="clear" w:color="auto" w:fill="auto"/>
            <w:vAlign w:val="center"/>
          </w:tcPr>
          <w:p w14:paraId="69ED44DD"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Видача довідки про членство в особистому селянському господарстві (ОСГ)</w:t>
            </w:r>
          </w:p>
        </w:tc>
        <w:tc>
          <w:tcPr>
            <w:tcW w:w="3260" w:type="dxa"/>
            <w:shd w:val="clear" w:color="auto" w:fill="auto"/>
            <w:vAlign w:val="center"/>
          </w:tcPr>
          <w:p w14:paraId="4E77BAD9"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 xml:space="preserve">Закон України «Про зайнятість  </w:t>
            </w:r>
            <w:proofErr w:type="spellStart"/>
            <w:r w:rsidRPr="008C2A36">
              <w:rPr>
                <w:rFonts w:ascii="Times New Roman" w:eastAsia="Times New Roman" w:hAnsi="Times New Roman" w:cs="Times New Roman"/>
                <w:lang w:val="uk-UA" w:eastAsia="uk-UA"/>
              </w:rPr>
              <w:t>наслення</w:t>
            </w:r>
            <w:proofErr w:type="spellEnd"/>
            <w:r w:rsidRPr="008C2A36">
              <w:rPr>
                <w:rFonts w:ascii="Times New Roman" w:eastAsia="Times New Roman" w:hAnsi="Times New Roman" w:cs="Times New Roman"/>
                <w:lang w:val="uk-UA" w:eastAsia="uk-UA"/>
              </w:rPr>
              <w:t>»,</w:t>
            </w:r>
          </w:p>
          <w:p w14:paraId="6247EFD8"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Закон України «Про особисте селянське господарство», Наказ ЦОВВ від 14.04.2017 №572 «Про затвердження Порядку обліку особистих селянських господарств сільськими, селищними та міськими радами»</w:t>
            </w:r>
          </w:p>
        </w:tc>
      </w:tr>
      <w:tr w:rsidR="008C2A36" w:rsidRPr="008C2A36" w14:paraId="52B14019" w14:textId="77777777" w:rsidTr="00076494">
        <w:trPr>
          <w:trHeight w:val="900"/>
        </w:trPr>
        <w:tc>
          <w:tcPr>
            <w:tcW w:w="738" w:type="dxa"/>
            <w:shd w:val="clear" w:color="auto" w:fill="auto"/>
            <w:vAlign w:val="center"/>
          </w:tcPr>
          <w:p w14:paraId="4C4CF31F"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3F17DCE1"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02226</w:t>
            </w:r>
          </w:p>
        </w:tc>
        <w:tc>
          <w:tcPr>
            <w:tcW w:w="3402" w:type="dxa"/>
            <w:shd w:val="clear" w:color="auto" w:fill="auto"/>
            <w:vAlign w:val="center"/>
          </w:tcPr>
          <w:p w14:paraId="11817DCE" w14:textId="77777777" w:rsidR="008C2A36" w:rsidRPr="008C2A36" w:rsidRDefault="008C2A36" w:rsidP="008C2A36">
            <w:pPr>
              <w:spacing w:after="0" w:line="240" w:lineRule="auto"/>
              <w:jc w:val="both"/>
              <w:rPr>
                <w:rFonts w:ascii="Times New Roman" w:eastAsia="Calibri" w:hAnsi="Times New Roman" w:cs="Times New Roman"/>
                <w:color w:val="000000"/>
                <w:sz w:val="24"/>
                <w:szCs w:val="24"/>
                <w:lang w:val="uk-UA"/>
              </w:rPr>
            </w:pPr>
            <w:r w:rsidRPr="008C2A36">
              <w:rPr>
                <w:rFonts w:ascii="Times New Roman" w:eastAsia="Calibri" w:hAnsi="Times New Roman" w:cs="Times New Roman"/>
                <w:color w:val="000000"/>
                <w:sz w:val="24"/>
                <w:szCs w:val="24"/>
                <w:lang w:val="uk-UA"/>
              </w:rPr>
              <w:t xml:space="preserve">Видача рішення про внесення змін, уточнень, доповнень та виправлення технічних описок до пунктів (підпунктів) рішень </w:t>
            </w:r>
          </w:p>
          <w:p w14:paraId="2FC4080D"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p>
        </w:tc>
        <w:tc>
          <w:tcPr>
            <w:tcW w:w="3260" w:type="dxa"/>
            <w:shd w:val="clear" w:color="auto" w:fill="auto"/>
            <w:vAlign w:val="center"/>
          </w:tcPr>
          <w:p w14:paraId="0E75A7C1"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 xml:space="preserve">Закон </w:t>
            </w:r>
            <w:proofErr w:type="spellStart"/>
            <w:r w:rsidRPr="008C2A36">
              <w:rPr>
                <w:rFonts w:ascii="Times New Roman" w:eastAsia="Times New Roman" w:hAnsi="Times New Roman" w:cs="Times New Roman"/>
                <w:lang w:val="uk-UA" w:eastAsia="uk-UA"/>
              </w:rPr>
              <w:t>україни</w:t>
            </w:r>
            <w:proofErr w:type="spellEnd"/>
            <w:r w:rsidRPr="008C2A36">
              <w:rPr>
                <w:rFonts w:ascii="Times New Roman" w:eastAsia="Times New Roman" w:hAnsi="Times New Roman" w:cs="Times New Roman"/>
                <w:lang w:val="uk-UA" w:eastAsia="uk-UA"/>
              </w:rPr>
              <w:t xml:space="preserve"> «Про місцеве самоврядування в Україні»</w:t>
            </w:r>
          </w:p>
        </w:tc>
      </w:tr>
      <w:tr w:rsidR="008C2A36" w:rsidRPr="008C2A36" w14:paraId="7E4399A7" w14:textId="77777777" w:rsidTr="00076494">
        <w:trPr>
          <w:trHeight w:val="900"/>
        </w:trPr>
        <w:tc>
          <w:tcPr>
            <w:tcW w:w="738" w:type="dxa"/>
            <w:shd w:val="clear" w:color="auto" w:fill="auto"/>
            <w:vAlign w:val="center"/>
          </w:tcPr>
          <w:p w14:paraId="74F4E6A1"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7240AFBD"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01835</w:t>
            </w:r>
          </w:p>
        </w:tc>
        <w:tc>
          <w:tcPr>
            <w:tcW w:w="3402" w:type="dxa"/>
            <w:shd w:val="clear" w:color="auto" w:fill="auto"/>
            <w:vAlign w:val="center"/>
          </w:tcPr>
          <w:p w14:paraId="36A2CC3D"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Затвердження детального плану території</w:t>
            </w:r>
          </w:p>
        </w:tc>
        <w:tc>
          <w:tcPr>
            <w:tcW w:w="3260" w:type="dxa"/>
            <w:shd w:val="clear" w:color="auto" w:fill="auto"/>
            <w:vAlign w:val="center"/>
          </w:tcPr>
          <w:p w14:paraId="1E820D44"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Закон України «Про місцеве самоврядування в Україні», Про  регулювання містобудівної діяльності»</w:t>
            </w:r>
          </w:p>
        </w:tc>
      </w:tr>
      <w:tr w:rsidR="008C2A36" w:rsidRPr="008C2A36" w14:paraId="289EC07D" w14:textId="77777777" w:rsidTr="00076494">
        <w:trPr>
          <w:trHeight w:val="900"/>
        </w:trPr>
        <w:tc>
          <w:tcPr>
            <w:tcW w:w="738" w:type="dxa"/>
            <w:shd w:val="clear" w:color="auto" w:fill="auto"/>
            <w:vAlign w:val="center"/>
          </w:tcPr>
          <w:p w14:paraId="026AA57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505A7B34"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02056</w:t>
            </w:r>
          </w:p>
        </w:tc>
        <w:tc>
          <w:tcPr>
            <w:tcW w:w="3402" w:type="dxa"/>
            <w:shd w:val="clear" w:color="auto" w:fill="auto"/>
            <w:vAlign w:val="center"/>
          </w:tcPr>
          <w:p w14:paraId="3A3563D8"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Надання дозволу на розроблення детального плану території</w:t>
            </w:r>
          </w:p>
        </w:tc>
        <w:tc>
          <w:tcPr>
            <w:tcW w:w="3260" w:type="dxa"/>
            <w:shd w:val="clear" w:color="auto" w:fill="auto"/>
            <w:vAlign w:val="center"/>
          </w:tcPr>
          <w:p w14:paraId="2D4419CE"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Закон України «Про місцеве самоврядування в Україні», Про  регулювання містобудівної діяльності»</w:t>
            </w:r>
          </w:p>
        </w:tc>
      </w:tr>
      <w:tr w:rsidR="008C2A36" w:rsidRPr="008C2A36" w14:paraId="77FCB464" w14:textId="77777777" w:rsidTr="00076494">
        <w:trPr>
          <w:trHeight w:val="900"/>
        </w:trPr>
        <w:tc>
          <w:tcPr>
            <w:tcW w:w="738" w:type="dxa"/>
            <w:shd w:val="clear" w:color="auto" w:fill="auto"/>
            <w:vAlign w:val="center"/>
          </w:tcPr>
          <w:p w14:paraId="6D4B4E4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7D06F5F2" w14:textId="77777777" w:rsidR="008C2A36" w:rsidRPr="008C2A36" w:rsidRDefault="008C2A36" w:rsidP="008C2A36">
            <w:pPr>
              <w:spacing w:after="0" w:line="240" w:lineRule="auto"/>
              <w:jc w:val="center"/>
              <w:rPr>
                <w:rFonts w:ascii="Times New Roman" w:eastAsia="Times New Roman" w:hAnsi="Times New Roman" w:cs="Times New Roman"/>
                <w:color w:val="000000"/>
                <w:sz w:val="24"/>
                <w:szCs w:val="24"/>
                <w:lang w:eastAsia="uk-UA"/>
              </w:rPr>
            </w:pPr>
            <w:r w:rsidRPr="008C2A36">
              <w:rPr>
                <w:rFonts w:ascii="Times New Roman" w:eastAsia="Calibri" w:hAnsi="Times New Roman" w:cs="Times New Roman"/>
                <w:color w:val="000000"/>
                <w:sz w:val="24"/>
                <w:szCs w:val="24"/>
                <w:shd w:val="clear" w:color="auto" w:fill="FFFFFF"/>
              </w:rPr>
              <w:t>00202</w:t>
            </w:r>
          </w:p>
        </w:tc>
        <w:tc>
          <w:tcPr>
            <w:tcW w:w="3402" w:type="dxa"/>
            <w:shd w:val="clear" w:color="auto" w:fill="auto"/>
            <w:vAlign w:val="center"/>
          </w:tcPr>
          <w:p w14:paraId="0F16445F"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3260" w:type="dxa"/>
            <w:shd w:val="clear" w:color="auto" w:fill="auto"/>
            <w:vAlign w:val="center"/>
          </w:tcPr>
          <w:p w14:paraId="6449A2F0"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proofErr w:type="spellStart"/>
            <w:r w:rsidRPr="008C2A36">
              <w:rPr>
                <w:rFonts w:ascii="Times New Roman" w:eastAsia="Times New Roman" w:hAnsi="Times New Roman" w:cs="Times New Roman"/>
                <w:lang w:eastAsia="uk-UA"/>
              </w:rPr>
              <w:t>Земельний</w:t>
            </w:r>
            <w:proofErr w:type="spellEnd"/>
            <w:r w:rsidRPr="008C2A36">
              <w:rPr>
                <w:rFonts w:ascii="Times New Roman" w:eastAsia="Times New Roman" w:hAnsi="Times New Roman" w:cs="Times New Roman"/>
                <w:lang w:eastAsia="uk-UA"/>
              </w:rPr>
              <w:t xml:space="preserve"> кодекс </w:t>
            </w:r>
            <w:proofErr w:type="spellStart"/>
            <w:r w:rsidRPr="008C2A36">
              <w:rPr>
                <w:rFonts w:ascii="Times New Roman" w:eastAsia="Times New Roman" w:hAnsi="Times New Roman" w:cs="Times New Roman"/>
                <w:lang w:eastAsia="uk-UA"/>
              </w:rPr>
              <w:t>України</w:t>
            </w:r>
            <w:proofErr w:type="spellEnd"/>
            <w:r w:rsidRPr="008C2A36">
              <w:rPr>
                <w:rFonts w:ascii="Times New Roman" w:eastAsia="Times New Roman" w:hAnsi="Times New Roman" w:cs="Times New Roman"/>
                <w:lang w:eastAsia="uk-UA"/>
              </w:rPr>
              <w:t xml:space="preserve">, Закон </w:t>
            </w:r>
            <w:proofErr w:type="spellStart"/>
            <w:r w:rsidRPr="008C2A36">
              <w:rPr>
                <w:rFonts w:ascii="Times New Roman" w:eastAsia="Times New Roman" w:hAnsi="Times New Roman" w:cs="Times New Roman"/>
                <w:lang w:eastAsia="uk-UA"/>
              </w:rPr>
              <w:t>України</w:t>
            </w:r>
            <w:proofErr w:type="spellEnd"/>
            <w:r w:rsidRPr="008C2A36">
              <w:rPr>
                <w:rFonts w:ascii="Times New Roman" w:eastAsia="Times New Roman" w:hAnsi="Times New Roman" w:cs="Times New Roman"/>
                <w:lang w:eastAsia="uk-UA"/>
              </w:rPr>
              <w:t xml:space="preserve"> «Про </w:t>
            </w:r>
            <w:proofErr w:type="spellStart"/>
            <w:r w:rsidRPr="008C2A36">
              <w:rPr>
                <w:rFonts w:ascii="Times New Roman" w:eastAsia="Times New Roman" w:hAnsi="Times New Roman" w:cs="Times New Roman"/>
                <w:lang w:eastAsia="uk-UA"/>
              </w:rPr>
              <w:t>землеустрій</w:t>
            </w:r>
            <w:proofErr w:type="spellEnd"/>
            <w:r w:rsidRPr="008C2A36">
              <w:rPr>
                <w:rFonts w:ascii="Times New Roman" w:eastAsia="Times New Roman" w:hAnsi="Times New Roman" w:cs="Times New Roman"/>
                <w:lang w:eastAsia="uk-UA"/>
              </w:rPr>
              <w:t>»</w:t>
            </w:r>
          </w:p>
        </w:tc>
      </w:tr>
      <w:tr w:rsidR="008C2A36" w:rsidRPr="008C2A36" w14:paraId="69CF8E9A" w14:textId="77777777" w:rsidTr="00076494">
        <w:trPr>
          <w:trHeight w:val="900"/>
        </w:trPr>
        <w:tc>
          <w:tcPr>
            <w:tcW w:w="9101" w:type="dxa"/>
            <w:gridSpan w:val="4"/>
            <w:shd w:val="clear" w:color="auto" w:fill="auto"/>
            <w:vAlign w:val="center"/>
          </w:tcPr>
          <w:p w14:paraId="4165648F" w14:textId="77777777" w:rsidR="008C2A36" w:rsidRPr="008C2A36" w:rsidRDefault="008C2A36" w:rsidP="008C2A36">
            <w:pPr>
              <w:tabs>
                <w:tab w:val="left" w:pos="456"/>
              </w:tabs>
              <w:spacing w:after="0"/>
              <w:ind w:left="314" w:hanging="287"/>
              <w:jc w:val="center"/>
              <w:rPr>
                <w:rFonts w:ascii="Times New Roman" w:eastAsia="Calibri" w:hAnsi="Times New Roman" w:cs="Times New Roman"/>
                <w:b/>
              </w:rPr>
            </w:pPr>
            <w:r w:rsidRPr="008C2A36">
              <w:rPr>
                <w:rFonts w:ascii="Times New Roman" w:eastAsia="Calibri" w:hAnsi="Times New Roman" w:cs="Times New Roman"/>
                <w:b/>
              </w:rPr>
              <w:t>АДМІНІСТРАТИВНІ ПОСЛУГИ СОЦІАЛЬНОГО ХАРАКТЕРУ</w:t>
            </w:r>
          </w:p>
        </w:tc>
      </w:tr>
      <w:tr w:rsidR="008C2A36" w:rsidRPr="008C2A36" w14:paraId="22D7CDEA" w14:textId="77777777" w:rsidTr="00076494">
        <w:trPr>
          <w:trHeight w:val="900"/>
        </w:trPr>
        <w:tc>
          <w:tcPr>
            <w:tcW w:w="738" w:type="dxa"/>
            <w:shd w:val="clear" w:color="auto" w:fill="auto"/>
            <w:vAlign w:val="center"/>
          </w:tcPr>
          <w:p w14:paraId="5A9E93D1"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1099AC05"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0169</w:t>
            </w:r>
          </w:p>
        </w:tc>
        <w:tc>
          <w:tcPr>
            <w:tcW w:w="3402" w:type="dxa"/>
            <w:shd w:val="clear" w:color="auto" w:fill="auto"/>
            <w:vAlign w:val="center"/>
            <w:hideMark/>
          </w:tcPr>
          <w:p w14:paraId="7268EF4A"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довідки</w:t>
            </w:r>
            <w:proofErr w:type="spellEnd"/>
            <w:r w:rsidRPr="008C2A36">
              <w:rPr>
                <w:rFonts w:ascii="Times New Roman" w:eastAsia="Times New Roman" w:hAnsi="Times New Roman" w:cs="Times New Roman"/>
                <w:color w:val="000000"/>
                <w:lang w:eastAsia="uk-UA"/>
              </w:rPr>
              <w:t xml:space="preserve"> про </w:t>
            </w:r>
            <w:proofErr w:type="spellStart"/>
            <w:r w:rsidRPr="008C2A36">
              <w:rPr>
                <w:rFonts w:ascii="Times New Roman" w:eastAsia="Times New Roman" w:hAnsi="Times New Roman" w:cs="Times New Roman"/>
                <w:color w:val="000000"/>
                <w:lang w:eastAsia="uk-UA"/>
              </w:rPr>
              <w:t>взяття</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облік</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внутрішньо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переміщеної</w:t>
            </w:r>
            <w:proofErr w:type="spellEnd"/>
            <w:r w:rsidRPr="008C2A36">
              <w:rPr>
                <w:rFonts w:ascii="Times New Roman" w:eastAsia="Times New Roman" w:hAnsi="Times New Roman" w:cs="Times New Roman"/>
                <w:color w:val="000000"/>
                <w:lang w:eastAsia="uk-UA"/>
              </w:rPr>
              <w:t xml:space="preserve"> особи</w:t>
            </w:r>
          </w:p>
        </w:tc>
        <w:tc>
          <w:tcPr>
            <w:tcW w:w="3260" w:type="dxa"/>
            <w:shd w:val="clear" w:color="auto" w:fill="auto"/>
            <w:vAlign w:val="center"/>
            <w:hideMark/>
          </w:tcPr>
          <w:p w14:paraId="3EB0E1EB"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31"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забезпечення</w:t>
              </w:r>
              <w:proofErr w:type="spellEnd"/>
              <w:r w:rsidR="008C2A36" w:rsidRPr="008C2A36">
                <w:rPr>
                  <w:rFonts w:ascii="Times New Roman" w:eastAsia="Times New Roman" w:hAnsi="Times New Roman" w:cs="Times New Roman"/>
                  <w:lang w:eastAsia="uk-UA"/>
                </w:rPr>
                <w:t xml:space="preserve"> прав і свобод </w:t>
              </w:r>
              <w:proofErr w:type="spellStart"/>
              <w:r w:rsidR="008C2A36" w:rsidRPr="008C2A36">
                <w:rPr>
                  <w:rFonts w:ascii="Times New Roman" w:eastAsia="Times New Roman" w:hAnsi="Times New Roman" w:cs="Times New Roman"/>
                  <w:lang w:eastAsia="uk-UA"/>
                </w:rPr>
                <w:t>внутрішньо</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переміщених</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осіб</w:t>
              </w:r>
              <w:proofErr w:type="spellEnd"/>
              <w:r w:rsidR="008C2A36" w:rsidRPr="008C2A36">
                <w:rPr>
                  <w:rFonts w:ascii="Times New Roman" w:eastAsia="Times New Roman" w:hAnsi="Times New Roman" w:cs="Times New Roman"/>
                  <w:lang w:eastAsia="uk-UA"/>
                </w:rPr>
                <w:t>”</w:t>
              </w:r>
            </w:hyperlink>
          </w:p>
        </w:tc>
      </w:tr>
      <w:tr w:rsidR="008C2A36" w:rsidRPr="008C2A36" w14:paraId="57B0795F" w14:textId="77777777" w:rsidTr="00076494">
        <w:trPr>
          <w:trHeight w:val="900"/>
        </w:trPr>
        <w:tc>
          <w:tcPr>
            <w:tcW w:w="738" w:type="dxa"/>
            <w:shd w:val="clear" w:color="auto" w:fill="auto"/>
            <w:vAlign w:val="center"/>
          </w:tcPr>
          <w:p w14:paraId="4C033FCE"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33B3ABB6"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02417</w:t>
            </w:r>
          </w:p>
        </w:tc>
        <w:tc>
          <w:tcPr>
            <w:tcW w:w="3402" w:type="dxa"/>
            <w:shd w:val="clear" w:color="auto" w:fill="auto"/>
            <w:vAlign w:val="center"/>
            <w:hideMark/>
          </w:tcPr>
          <w:p w14:paraId="0ECF31D9"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проживання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внутрішньо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переміщеним</w:t>
            </w:r>
            <w:proofErr w:type="spellEnd"/>
            <w:r w:rsidRPr="008C2A36">
              <w:rPr>
                <w:rFonts w:ascii="Times New Roman" w:eastAsia="Times New Roman" w:hAnsi="Times New Roman" w:cs="Times New Roman"/>
                <w:color w:val="000000"/>
                <w:lang w:eastAsia="uk-UA"/>
              </w:rPr>
              <w:t xml:space="preserve"> особам </w:t>
            </w:r>
          </w:p>
        </w:tc>
        <w:tc>
          <w:tcPr>
            <w:tcW w:w="3260" w:type="dxa"/>
            <w:shd w:val="clear" w:color="auto" w:fill="auto"/>
            <w:vAlign w:val="center"/>
            <w:hideMark/>
          </w:tcPr>
          <w:p w14:paraId="3DB8054F"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32"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забезпечення</w:t>
              </w:r>
              <w:proofErr w:type="spellEnd"/>
              <w:r w:rsidR="008C2A36" w:rsidRPr="008C2A36">
                <w:rPr>
                  <w:rFonts w:ascii="Times New Roman" w:eastAsia="Times New Roman" w:hAnsi="Times New Roman" w:cs="Times New Roman"/>
                  <w:lang w:eastAsia="uk-UA"/>
                </w:rPr>
                <w:t xml:space="preserve"> прав і свобод </w:t>
              </w:r>
              <w:proofErr w:type="spellStart"/>
              <w:r w:rsidR="008C2A36" w:rsidRPr="008C2A36">
                <w:rPr>
                  <w:rFonts w:ascii="Times New Roman" w:eastAsia="Times New Roman" w:hAnsi="Times New Roman" w:cs="Times New Roman"/>
                  <w:lang w:eastAsia="uk-UA"/>
                </w:rPr>
                <w:t>внутрішньо</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переміщених</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осіб</w:t>
              </w:r>
              <w:proofErr w:type="spellEnd"/>
              <w:r w:rsidR="008C2A36" w:rsidRPr="008C2A36">
                <w:rPr>
                  <w:rFonts w:ascii="Times New Roman" w:eastAsia="Times New Roman" w:hAnsi="Times New Roman" w:cs="Times New Roman"/>
                  <w:lang w:eastAsia="uk-UA"/>
                </w:rPr>
                <w:t>”</w:t>
              </w:r>
            </w:hyperlink>
          </w:p>
        </w:tc>
      </w:tr>
      <w:tr w:rsidR="008C2A36" w:rsidRPr="008C2A36" w14:paraId="6D26BCF5" w14:textId="77777777" w:rsidTr="00076494">
        <w:trPr>
          <w:trHeight w:val="900"/>
        </w:trPr>
        <w:tc>
          <w:tcPr>
            <w:tcW w:w="738" w:type="dxa"/>
            <w:shd w:val="clear" w:color="auto" w:fill="auto"/>
            <w:vAlign w:val="center"/>
          </w:tcPr>
          <w:p w14:paraId="282D0AE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63080E24" w14:textId="77777777" w:rsidR="008C2A36" w:rsidRPr="008C2A36" w:rsidDel="006F62F7"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02416</w:t>
            </w:r>
          </w:p>
        </w:tc>
        <w:tc>
          <w:tcPr>
            <w:tcW w:w="3402" w:type="dxa"/>
            <w:shd w:val="clear" w:color="auto" w:fill="auto"/>
            <w:vAlign w:val="center"/>
          </w:tcPr>
          <w:p w14:paraId="47136D32" w14:textId="77777777" w:rsidR="008C2A36" w:rsidRPr="008C2A36" w:rsidDel="006F62F7"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компенсації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витрат</w:t>
            </w:r>
            <w:proofErr w:type="spellEnd"/>
            <w:r w:rsidRPr="008C2A36">
              <w:rPr>
                <w:rFonts w:ascii="Times New Roman" w:eastAsia="Times New Roman" w:hAnsi="Times New Roman" w:cs="Times New Roman"/>
                <w:color w:val="000000"/>
                <w:lang w:eastAsia="uk-UA"/>
              </w:rPr>
              <w:t xml:space="preserve"> за </w:t>
            </w:r>
            <w:proofErr w:type="spellStart"/>
            <w:r w:rsidRPr="008C2A36">
              <w:rPr>
                <w:rFonts w:ascii="Times New Roman" w:eastAsia="Times New Roman" w:hAnsi="Times New Roman" w:cs="Times New Roman"/>
                <w:color w:val="000000"/>
                <w:lang w:eastAsia="uk-UA"/>
              </w:rPr>
              <w:t>тимчасове</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розміщення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внутрішньо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переміщених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осіб</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які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перемістилися</w:t>
            </w:r>
            <w:proofErr w:type="spellEnd"/>
            <w:r w:rsidRPr="008C2A36">
              <w:rPr>
                <w:rFonts w:ascii="Times New Roman" w:eastAsia="Times New Roman" w:hAnsi="Times New Roman" w:cs="Times New Roman"/>
                <w:color w:val="000000"/>
                <w:lang w:eastAsia="uk-UA"/>
              </w:rPr>
              <w:t xml:space="preserve"> у </w:t>
            </w:r>
            <w:proofErr w:type="spellStart"/>
            <w:r w:rsidRPr="008C2A36">
              <w:rPr>
                <w:rFonts w:ascii="Times New Roman" w:eastAsia="Times New Roman" w:hAnsi="Times New Roman" w:cs="Times New Roman"/>
                <w:color w:val="000000"/>
                <w:lang w:eastAsia="uk-UA"/>
              </w:rPr>
              <w:t>період</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воєнного</w:t>
            </w:r>
            <w:proofErr w:type="spellEnd"/>
            <w:r w:rsidRPr="008C2A36">
              <w:rPr>
                <w:rFonts w:ascii="Times New Roman" w:eastAsia="Times New Roman" w:hAnsi="Times New Roman" w:cs="Times New Roman"/>
                <w:color w:val="000000"/>
                <w:lang w:eastAsia="uk-UA"/>
              </w:rPr>
              <w:t xml:space="preserve"> стану</w:t>
            </w:r>
          </w:p>
        </w:tc>
        <w:tc>
          <w:tcPr>
            <w:tcW w:w="3260" w:type="dxa"/>
            <w:shd w:val="clear" w:color="auto" w:fill="auto"/>
            <w:vAlign w:val="center"/>
          </w:tcPr>
          <w:p w14:paraId="4F50E324" w14:textId="77777777" w:rsidR="008C2A36" w:rsidRPr="008C2A36" w:rsidRDefault="008C2A36" w:rsidP="008C2A36">
            <w:pPr>
              <w:spacing w:after="0" w:line="240" w:lineRule="auto"/>
              <w:jc w:val="center"/>
              <w:rPr>
                <w:rFonts w:ascii="Times New Roman" w:eastAsia="Calibri" w:hAnsi="Times New Roman" w:cs="Times New Roman"/>
              </w:rPr>
            </w:pPr>
            <w:r w:rsidRPr="008C2A36">
              <w:rPr>
                <w:rFonts w:ascii="Times New Roman" w:eastAsia="Times New Roman" w:hAnsi="Times New Roman" w:cs="Times New Roman"/>
                <w:lang w:eastAsia="uk-UA"/>
              </w:rPr>
              <w:t>-“-</w:t>
            </w:r>
          </w:p>
        </w:tc>
      </w:tr>
      <w:tr w:rsidR="008C2A36" w:rsidRPr="008C2A36" w14:paraId="4186DCF0" w14:textId="77777777" w:rsidTr="00076494">
        <w:trPr>
          <w:trHeight w:val="600"/>
        </w:trPr>
        <w:tc>
          <w:tcPr>
            <w:tcW w:w="738" w:type="dxa"/>
            <w:shd w:val="clear" w:color="auto" w:fill="auto"/>
            <w:vAlign w:val="center"/>
          </w:tcPr>
          <w:p w14:paraId="022BFDE4"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6CB7C31B"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00121</w:t>
            </w:r>
          </w:p>
        </w:tc>
        <w:tc>
          <w:tcPr>
            <w:tcW w:w="3402" w:type="dxa"/>
            <w:shd w:val="clear" w:color="auto" w:fill="auto"/>
            <w:vAlign w:val="center"/>
            <w:hideMark/>
          </w:tcPr>
          <w:p w14:paraId="60C4D440"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Установлення</w:t>
            </w:r>
            <w:proofErr w:type="spellEnd"/>
            <w:r w:rsidRPr="008C2A36">
              <w:rPr>
                <w:rFonts w:ascii="Times New Roman" w:eastAsia="Times New Roman" w:hAnsi="Times New Roman" w:cs="Times New Roman"/>
                <w:color w:val="000000"/>
                <w:lang w:eastAsia="uk-UA"/>
              </w:rPr>
              <w:t xml:space="preserve"> статусу, </w:t>
            </w: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посвідчень</w:t>
            </w:r>
            <w:proofErr w:type="spellEnd"/>
            <w:r w:rsidRPr="008C2A36">
              <w:rPr>
                <w:rFonts w:ascii="Times New Roman" w:eastAsia="Times New Roman" w:hAnsi="Times New Roman" w:cs="Times New Roman"/>
                <w:color w:val="000000"/>
                <w:lang w:eastAsia="uk-UA"/>
              </w:rPr>
              <w:t xml:space="preserve"> батькам </w:t>
            </w:r>
            <w:proofErr w:type="spellStart"/>
            <w:r w:rsidRPr="008C2A36">
              <w:rPr>
                <w:rFonts w:ascii="Times New Roman" w:eastAsia="Times New Roman" w:hAnsi="Times New Roman" w:cs="Times New Roman"/>
                <w:color w:val="000000"/>
                <w:lang w:eastAsia="uk-UA"/>
              </w:rPr>
              <w:t>багатодітної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сім’ї</w:t>
            </w:r>
            <w:proofErr w:type="spellEnd"/>
            <w:r w:rsidRPr="008C2A36">
              <w:rPr>
                <w:rFonts w:ascii="Times New Roman" w:eastAsia="Times New Roman" w:hAnsi="Times New Roman" w:cs="Times New Roman"/>
                <w:color w:val="000000"/>
                <w:lang w:eastAsia="uk-UA"/>
              </w:rPr>
              <w:t xml:space="preserve"> та </w:t>
            </w:r>
            <w:proofErr w:type="spellStart"/>
            <w:r w:rsidRPr="008C2A36">
              <w:rPr>
                <w:rFonts w:ascii="Times New Roman" w:eastAsia="Times New Roman" w:hAnsi="Times New Roman" w:cs="Times New Roman"/>
                <w:color w:val="000000"/>
                <w:lang w:eastAsia="uk-UA"/>
              </w:rPr>
              <w:t>дитини</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багатодітної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сім’ї</w:t>
            </w:r>
            <w:proofErr w:type="spellEnd"/>
          </w:p>
        </w:tc>
        <w:tc>
          <w:tcPr>
            <w:tcW w:w="3260" w:type="dxa"/>
            <w:shd w:val="clear" w:color="auto" w:fill="auto"/>
            <w:vAlign w:val="center"/>
            <w:hideMark/>
          </w:tcPr>
          <w:p w14:paraId="7A0F8C50"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33"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охорону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дитинства</w:t>
              </w:r>
              <w:proofErr w:type="spellEnd"/>
              <w:r w:rsidR="008C2A36" w:rsidRPr="008C2A36">
                <w:rPr>
                  <w:rFonts w:ascii="Times New Roman" w:eastAsia="Times New Roman" w:hAnsi="Times New Roman" w:cs="Times New Roman"/>
                  <w:lang w:eastAsia="uk-UA"/>
                </w:rPr>
                <w:t>”</w:t>
              </w:r>
            </w:hyperlink>
          </w:p>
        </w:tc>
      </w:tr>
      <w:tr w:rsidR="008C2A36" w:rsidRPr="008C2A36" w14:paraId="3718AB28" w14:textId="77777777" w:rsidTr="00076494">
        <w:trPr>
          <w:trHeight w:val="600"/>
        </w:trPr>
        <w:tc>
          <w:tcPr>
            <w:tcW w:w="738" w:type="dxa"/>
            <w:shd w:val="clear" w:color="auto" w:fill="auto"/>
            <w:vAlign w:val="center"/>
          </w:tcPr>
          <w:p w14:paraId="6DD6B109"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60529BE8"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01200</w:t>
            </w:r>
          </w:p>
        </w:tc>
        <w:tc>
          <w:tcPr>
            <w:tcW w:w="3402" w:type="dxa"/>
            <w:shd w:val="clear" w:color="auto" w:fill="auto"/>
            <w:vAlign w:val="center"/>
            <w:hideMark/>
          </w:tcPr>
          <w:p w14:paraId="5C33F403"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 xml:space="preserve">Вклейка </w:t>
            </w:r>
            <w:proofErr w:type="spellStart"/>
            <w:r w:rsidRPr="008C2A36">
              <w:rPr>
                <w:rFonts w:ascii="Times New Roman" w:eastAsia="Times New Roman" w:hAnsi="Times New Roman" w:cs="Times New Roman"/>
                <w:color w:val="000000"/>
                <w:lang w:eastAsia="uk-UA"/>
              </w:rPr>
              <w:t>фотокартки</w:t>
            </w:r>
            <w:proofErr w:type="spellEnd"/>
            <w:r w:rsidRPr="008C2A36">
              <w:rPr>
                <w:rFonts w:ascii="Times New Roman" w:eastAsia="Times New Roman" w:hAnsi="Times New Roman" w:cs="Times New Roman"/>
                <w:color w:val="000000"/>
                <w:lang w:eastAsia="uk-UA"/>
              </w:rPr>
              <w:t xml:space="preserve"> в </w:t>
            </w:r>
            <w:proofErr w:type="spellStart"/>
            <w:r w:rsidRPr="008C2A36">
              <w:rPr>
                <w:rFonts w:ascii="Times New Roman" w:eastAsia="Times New Roman" w:hAnsi="Times New Roman" w:cs="Times New Roman"/>
                <w:color w:val="000000"/>
                <w:lang w:eastAsia="uk-UA"/>
              </w:rPr>
              <w:t>посвідчення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дитини</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багатодітної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сім’ї</w:t>
            </w:r>
            <w:proofErr w:type="spellEnd"/>
            <w:r w:rsidRPr="008C2A36">
              <w:rPr>
                <w:rFonts w:ascii="Times New Roman" w:eastAsia="Times New Roman" w:hAnsi="Times New Roman" w:cs="Times New Roman"/>
                <w:color w:val="000000"/>
                <w:lang w:eastAsia="uk-UA"/>
              </w:rPr>
              <w:t xml:space="preserve"> у </w:t>
            </w:r>
            <w:proofErr w:type="spellStart"/>
            <w:r w:rsidRPr="008C2A36">
              <w:rPr>
                <w:rFonts w:ascii="Times New Roman" w:eastAsia="Times New Roman" w:hAnsi="Times New Roman" w:cs="Times New Roman"/>
                <w:color w:val="000000"/>
                <w:lang w:eastAsia="uk-UA"/>
              </w:rPr>
              <w:t>зв’язку</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досягненням</w:t>
            </w:r>
            <w:proofErr w:type="spellEnd"/>
            <w:r w:rsidRPr="008C2A36">
              <w:rPr>
                <w:rFonts w:ascii="Times New Roman" w:eastAsia="Times New Roman" w:hAnsi="Times New Roman" w:cs="Times New Roman"/>
                <w:color w:val="000000"/>
                <w:lang w:eastAsia="uk-UA"/>
              </w:rPr>
              <w:t xml:space="preserve"> 14-річного </w:t>
            </w:r>
            <w:proofErr w:type="spellStart"/>
            <w:r w:rsidRPr="008C2A36">
              <w:rPr>
                <w:rFonts w:ascii="Times New Roman" w:eastAsia="Times New Roman" w:hAnsi="Times New Roman" w:cs="Times New Roman"/>
                <w:color w:val="000000"/>
                <w:lang w:eastAsia="uk-UA"/>
              </w:rPr>
              <w:t>віку</w:t>
            </w:r>
            <w:proofErr w:type="spellEnd"/>
          </w:p>
        </w:tc>
        <w:tc>
          <w:tcPr>
            <w:tcW w:w="3260" w:type="dxa"/>
            <w:shd w:val="clear" w:color="auto" w:fill="auto"/>
            <w:vAlign w:val="center"/>
            <w:hideMark/>
          </w:tcPr>
          <w:p w14:paraId="50250409"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708156DF" w14:textId="77777777" w:rsidTr="00076494">
        <w:trPr>
          <w:trHeight w:val="300"/>
        </w:trPr>
        <w:tc>
          <w:tcPr>
            <w:tcW w:w="738" w:type="dxa"/>
            <w:shd w:val="clear" w:color="auto" w:fill="auto"/>
            <w:vAlign w:val="center"/>
          </w:tcPr>
          <w:p w14:paraId="486AE7DC"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484DC3F4"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01194</w:t>
            </w:r>
          </w:p>
        </w:tc>
        <w:tc>
          <w:tcPr>
            <w:tcW w:w="3402" w:type="dxa"/>
            <w:shd w:val="clear" w:color="auto" w:fill="auto"/>
            <w:vAlign w:val="center"/>
            <w:hideMark/>
          </w:tcPr>
          <w:p w14:paraId="6A634A18"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дубліката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посвідчення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батьків</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багатодітної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сім’ї</w:t>
            </w:r>
            <w:proofErr w:type="spellEnd"/>
            <w:r w:rsidRPr="008C2A36">
              <w:rPr>
                <w:rFonts w:ascii="Times New Roman" w:eastAsia="Times New Roman" w:hAnsi="Times New Roman" w:cs="Times New Roman"/>
                <w:color w:val="000000"/>
                <w:lang w:eastAsia="uk-UA"/>
              </w:rPr>
              <w:t xml:space="preserve"> та </w:t>
            </w:r>
            <w:proofErr w:type="spellStart"/>
            <w:r w:rsidRPr="008C2A36">
              <w:rPr>
                <w:rFonts w:ascii="Times New Roman" w:eastAsia="Times New Roman" w:hAnsi="Times New Roman" w:cs="Times New Roman"/>
                <w:color w:val="000000"/>
                <w:lang w:eastAsia="uk-UA"/>
              </w:rPr>
              <w:t>дитини</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багатодітної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сім’ї</w:t>
            </w:r>
            <w:proofErr w:type="spellEnd"/>
          </w:p>
        </w:tc>
        <w:tc>
          <w:tcPr>
            <w:tcW w:w="3260" w:type="dxa"/>
            <w:shd w:val="clear" w:color="auto" w:fill="auto"/>
            <w:vAlign w:val="center"/>
            <w:hideMark/>
          </w:tcPr>
          <w:p w14:paraId="7E1E6E7B"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61207FDB" w14:textId="77777777" w:rsidTr="00076494">
        <w:trPr>
          <w:trHeight w:val="600"/>
        </w:trPr>
        <w:tc>
          <w:tcPr>
            <w:tcW w:w="738" w:type="dxa"/>
            <w:shd w:val="clear" w:color="auto" w:fill="auto"/>
            <w:vAlign w:val="center"/>
          </w:tcPr>
          <w:p w14:paraId="2CEEA252"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59D600A0"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01196</w:t>
            </w:r>
          </w:p>
        </w:tc>
        <w:tc>
          <w:tcPr>
            <w:tcW w:w="3402" w:type="dxa"/>
            <w:shd w:val="clear" w:color="auto" w:fill="auto"/>
            <w:vAlign w:val="center"/>
            <w:hideMark/>
          </w:tcPr>
          <w:p w14:paraId="01E2D5FE"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Продовження</w:t>
            </w:r>
            <w:proofErr w:type="spellEnd"/>
            <w:r w:rsidRPr="008C2A36">
              <w:rPr>
                <w:rFonts w:ascii="Times New Roman" w:eastAsia="Times New Roman" w:hAnsi="Times New Roman" w:cs="Times New Roman"/>
                <w:color w:val="000000"/>
                <w:lang w:eastAsia="uk-UA"/>
              </w:rPr>
              <w:t xml:space="preserve"> строку </w:t>
            </w:r>
            <w:proofErr w:type="spellStart"/>
            <w:r w:rsidRPr="008C2A36">
              <w:rPr>
                <w:rFonts w:ascii="Times New Roman" w:eastAsia="Times New Roman" w:hAnsi="Times New Roman" w:cs="Times New Roman"/>
                <w:color w:val="000000"/>
                <w:lang w:eastAsia="uk-UA"/>
              </w:rPr>
              <w:t>дії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посвідчень</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батьків</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багатодітної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сім’ї</w:t>
            </w:r>
            <w:proofErr w:type="spellEnd"/>
            <w:r w:rsidRPr="008C2A36">
              <w:rPr>
                <w:rFonts w:ascii="Times New Roman" w:eastAsia="Times New Roman" w:hAnsi="Times New Roman" w:cs="Times New Roman"/>
                <w:color w:val="000000"/>
                <w:lang w:eastAsia="uk-UA"/>
              </w:rPr>
              <w:t xml:space="preserve"> та </w:t>
            </w:r>
            <w:proofErr w:type="spellStart"/>
            <w:r w:rsidRPr="008C2A36">
              <w:rPr>
                <w:rFonts w:ascii="Times New Roman" w:eastAsia="Times New Roman" w:hAnsi="Times New Roman" w:cs="Times New Roman"/>
                <w:color w:val="000000"/>
                <w:lang w:eastAsia="uk-UA"/>
              </w:rPr>
              <w:t>дитини</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багатодітної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сім’ї</w:t>
            </w:r>
            <w:proofErr w:type="spellEnd"/>
          </w:p>
        </w:tc>
        <w:tc>
          <w:tcPr>
            <w:tcW w:w="3260" w:type="dxa"/>
            <w:shd w:val="clear" w:color="auto" w:fill="auto"/>
            <w:vAlign w:val="center"/>
            <w:hideMark/>
          </w:tcPr>
          <w:p w14:paraId="763818E8"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34"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охорону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дитинства</w:t>
              </w:r>
              <w:proofErr w:type="spellEnd"/>
              <w:r w:rsidR="008C2A36" w:rsidRPr="008C2A36">
                <w:rPr>
                  <w:rFonts w:ascii="Times New Roman" w:eastAsia="Times New Roman" w:hAnsi="Times New Roman" w:cs="Times New Roman"/>
                  <w:lang w:eastAsia="uk-UA"/>
                </w:rPr>
                <w:t>”</w:t>
              </w:r>
            </w:hyperlink>
          </w:p>
        </w:tc>
      </w:tr>
      <w:tr w:rsidR="008C2A36" w:rsidRPr="008C2A36" w14:paraId="6F9F243D" w14:textId="77777777" w:rsidTr="00076494">
        <w:trPr>
          <w:trHeight w:val="600"/>
        </w:trPr>
        <w:tc>
          <w:tcPr>
            <w:tcW w:w="738" w:type="dxa"/>
            <w:shd w:val="clear" w:color="auto" w:fill="auto"/>
            <w:vAlign w:val="center"/>
          </w:tcPr>
          <w:p w14:paraId="36D5E3FA"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4697CB7B"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00135</w:t>
            </w:r>
          </w:p>
        </w:tc>
        <w:tc>
          <w:tcPr>
            <w:tcW w:w="3402" w:type="dxa"/>
            <w:shd w:val="clear" w:color="auto" w:fill="auto"/>
            <w:vAlign w:val="center"/>
            <w:hideMark/>
          </w:tcPr>
          <w:p w14:paraId="48660978"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одноразової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винагороди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жінкам</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яким</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присвоєно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почесне</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звання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України</w:t>
            </w:r>
            <w:proofErr w:type="spellEnd"/>
            <w:r w:rsidRPr="008C2A36">
              <w:rPr>
                <w:rFonts w:ascii="Times New Roman" w:eastAsia="Times New Roman" w:hAnsi="Times New Roman" w:cs="Times New Roman"/>
                <w:color w:val="000000"/>
                <w:lang w:eastAsia="uk-UA"/>
              </w:rPr>
              <w:t xml:space="preserve"> “Мати-</w:t>
            </w:r>
            <w:proofErr w:type="spellStart"/>
            <w:r w:rsidRPr="008C2A36">
              <w:rPr>
                <w:rFonts w:ascii="Times New Roman" w:eastAsia="Times New Roman" w:hAnsi="Times New Roman" w:cs="Times New Roman"/>
                <w:color w:val="000000"/>
                <w:lang w:eastAsia="uk-UA"/>
              </w:rPr>
              <w:t>героїня</w:t>
            </w:r>
            <w:proofErr w:type="spellEnd"/>
            <w:r w:rsidRPr="008C2A36">
              <w:rPr>
                <w:rFonts w:ascii="Times New Roman" w:eastAsia="Times New Roman" w:hAnsi="Times New Roman" w:cs="Times New Roman"/>
                <w:color w:val="000000"/>
                <w:lang w:eastAsia="uk-UA"/>
              </w:rPr>
              <w:t>”</w:t>
            </w:r>
          </w:p>
        </w:tc>
        <w:tc>
          <w:tcPr>
            <w:tcW w:w="3260" w:type="dxa"/>
            <w:shd w:val="clear" w:color="auto" w:fill="auto"/>
            <w:vAlign w:val="center"/>
            <w:hideMark/>
          </w:tcPr>
          <w:p w14:paraId="0D862DFE"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35"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державні</w:t>
              </w:r>
              <w:proofErr w:type="spellEnd"/>
              <w:r w:rsidR="008C2A36" w:rsidRPr="008C2A36">
                <w:rPr>
                  <w:rFonts w:ascii="Times New Roman" w:eastAsia="Times New Roman" w:hAnsi="Times New Roman" w:cs="Times New Roman"/>
                  <w:lang w:eastAsia="uk-UA"/>
                </w:rPr>
                <w:t xml:space="preserve"> нагороди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w:t>
              </w:r>
            </w:hyperlink>
          </w:p>
        </w:tc>
      </w:tr>
      <w:tr w:rsidR="008C2A36" w:rsidRPr="008C2A36" w14:paraId="25D155CE" w14:textId="77777777" w:rsidTr="00076494">
        <w:trPr>
          <w:trHeight w:val="600"/>
        </w:trPr>
        <w:tc>
          <w:tcPr>
            <w:tcW w:w="738" w:type="dxa"/>
            <w:shd w:val="clear" w:color="auto" w:fill="auto"/>
            <w:vAlign w:val="center"/>
          </w:tcPr>
          <w:p w14:paraId="473E367D"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38BD3CD7"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00144</w:t>
            </w:r>
          </w:p>
        </w:tc>
        <w:tc>
          <w:tcPr>
            <w:tcW w:w="3402" w:type="dxa"/>
            <w:shd w:val="clear" w:color="auto" w:fill="auto"/>
            <w:vAlign w:val="center"/>
            <w:hideMark/>
          </w:tcPr>
          <w:p w14:paraId="4ED3DF5E"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при </w:t>
            </w:r>
            <w:proofErr w:type="spellStart"/>
            <w:r w:rsidRPr="008C2A36">
              <w:rPr>
                <w:rFonts w:ascii="Times New Roman" w:eastAsia="Times New Roman" w:hAnsi="Times New Roman" w:cs="Times New Roman"/>
                <w:color w:val="000000"/>
                <w:lang w:eastAsia="uk-UA"/>
              </w:rPr>
              <w:t>народженні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дитини</w:t>
            </w:r>
            <w:proofErr w:type="spellEnd"/>
          </w:p>
        </w:tc>
        <w:tc>
          <w:tcPr>
            <w:tcW w:w="3260" w:type="dxa"/>
            <w:shd w:val="clear" w:color="auto" w:fill="auto"/>
            <w:vAlign w:val="center"/>
            <w:hideMark/>
          </w:tcPr>
          <w:p w14:paraId="312CFC21"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36"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державну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допомогу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сім’ям</w:t>
              </w:r>
              <w:proofErr w:type="spellEnd"/>
              <w:r w:rsidR="008C2A36" w:rsidRPr="008C2A36">
                <w:rPr>
                  <w:rFonts w:ascii="Times New Roman" w:eastAsia="Times New Roman" w:hAnsi="Times New Roman" w:cs="Times New Roman"/>
                  <w:lang w:eastAsia="uk-UA"/>
                </w:rPr>
                <w:t xml:space="preserve"> з </w:t>
              </w:r>
              <w:proofErr w:type="spellStart"/>
              <w:r w:rsidR="008C2A36" w:rsidRPr="008C2A36">
                <w:rPr>
                  <w:rFonts w:ascii="Times New Roman" w:eastAsia="Times New Roman" w:hAnsi="Times New Roman" w:cs="Times New Roman"/>
                  <w:lang w:eastAsia="uk-UA"/>
                </w:rPr>
                <w:t>дітьми</w:t>
              </w:r>
              <w:proofErr w:type="spellEnd"/>
              <w:r w:rsidR="008C2A36" w:rsidRPr="008C2A36">
                <w:rPr>
                  <w:rFonts w:ascii="Times New Roman" w:eastAsia="Times New Roman" w:hAnsi="Times New Roman" w:cs="Times New Roman"/>
                  <w:lang w:eastAsia="uk-UA"/>
                </w:rPr>
                <w:t>”</w:t>
              </w:r>
            </w:hyperlink>
          </w:p>
        </w:tc>
      </w:tr>
      <w:tr w:rsidR="008C2A36" w:rsidRPr="008C2A36" w14:paraId="5C85B994" w14:textId="77777777" w:rsidTr="00076494">
        <w:trPr>
          <w:trHeight w:val="600"/>
        </w:trPr>
        <w:tc>
          <w:tcPr>
            <w:tcW w:w="738" w:type="dxa"/>
            <w:shd w:val="clear" w:color="auto" w:fill="auto"/>
            <w:vAlign w:val="center"/>
          </w:tcPr>
          <w:p w14:paraId="6AD5952D"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1EC8DB48"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00143</w:t>
            </w:r>
          </w:p>
        </w:tc>
        <w:tc>
          <w:tcPr>
            <w:tcW w:w="3402" w:type="dxa"/>
            <w:shd w:val="clear" w:color="auto" w:fill="auto"/>
            <w:vAlign w:val="center"/>
            <w:hideMark/>
          </w:tcPr>
          <w:p w14:paraId="1A911D6B"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у </w:t>
            </w:r>
            <w:proofErr w:type="spellStart"/>
            <w:r w:rsidRPr="008C2A36">
              <w:rPr>
                <w:rFonts w:ascii="Times New Roman" w:eastAsia="Times New Roman" w:hAnsi="Times New Roman" w:cs="Times New Roman"/>
                <w:color w:val="000000"/>
                <w:lang w:eastAsia="uk-UA"/>
              </w:rPr>
              <w:t>зв’язку</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вагітністю</w:t>
            </w:r>
            <w:proofErr w:type="spellEnd"/>
            <w:r w:rsidRPr="008C2A36">
              <w:rPr>
                <w:rFonts w:ascii="Times New Roman" w:eastAsia="Times New Roman" w:hAnsi="Times New Roman" w:cs="Times New Roman"/>
                <w:color w:val="000000"/>
                <w:lang w:eastAsia="uk-UA"/>
              </w:rPr>
              <w:t xml:space="preserve"> та пологами </w:t>
            </w:r>
            <w:proofErr w:type="spellStart"/>
            <w:r w:rsidRPr="008C2A36">
              <w:rPr>
                <w:rFonts w:ascii="Times New Roman" w:eastAsia="Times New Roman" w:hAnsi="Times New Roman" w:cs="Times New Roman"/>
                <w:color w:val="000000"/>
                <w:lang w:eastAsia="uk-UA"/>
              </w:rPr>
              <w:t>жінкам</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які</w:t>
            </w:r>
            <w:proofErr w:type="spellEnd"/>
            <w:r w:rsidRPr="008C2A36">
              <w:rPr>
                <w:rFonts w:ascii="Times New Roman" w:eastAsia="Times New Roman" w:hAnsi="Times New Roman" w:cs="Times New Roman"/>
                <w:color w:val="000000"/>
                <w:lang w:eastAsia="uk-UA"/>
              </w:rPr>
              <w:t xml:space="preserve"> не </w:t>
            </w:r>
            <w:proofErr w:type="spellStart"/>
            <w:r w:rsidRPr="008C2A36">
              <w:rPr>
                <w:rFonts w:ascii="Times New Roman" w:eastAsia="Times New Roman" w:hAnsi="Times New Roman" w:cs="Times New Roman"/>
                <w:color w:val="000000"/>
                <w:lang w:eastAsia="uk-UA"/>
              </w:rPr>
              <w:t>застраховані</w:t>
            </w:r>
            <w:proofErr w:type="spellEnd"/>
            <w:r w:rsidRPr="008C2A36">
              <w:rPr>
                <w:rFonts w:ascii="Times New Roman" w:eastAsia="Times New Roman" w:hAnsi="Times New Roman" w:cs="Times New Roman"/>
                <w:color w:val="000000"/>
                <w:lang w:eastAsia="uk-UA"/>
              </w:rPr>
              <w:t xml:space="preserve"> в </w:t>
            </w:r>
            <w:proofErr w:type="spellStart"/>
            <w:r w:rsidRPr="008C2A36">
              <w:rPr>
                <w:rFonts w:ascii="Times New Roman" w:eastAsia="Times New Roman" w:hAnsi="Times New Roman" w:cs="Times New Roman"/>
                <w:color w:val="000000"/>
                <w:lang w:eastAsia="uk-UA"/>
              </w:rPr>
              <w:t>системі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загальнообов’язкового</w:t>
            </w:r>
            <w:proofErr w:type="spellEnd"/>
            <w:r w:rsidRPr="008C2A36">
              <w:rPr>
                <w:rFonts w:ascii="Times New Roman" w:eastAsia="Times New Roman" w:hAnsi="Times New Roman" w:cs="Times New Roman"/>
                <w:color w:val="000000"/>
                <w:lang w:eastAsia="uk-UA"/>
              </w:rPr>
              <w:t xml:space="preserve"> державного </w:t>
            </w:r>
            <w:proofErr w:type="spellStart"/>
            <w:r w:rsidRPr="008C2A36">
              <w:rPr>
                <w:rFonts w:ascii="Times New Roman" w:eastAsia="Times New Roman" w:hAnsi="Times New Roman" w:cs="Times New Roman"/>
                <w:color w:val="000000"/>
                <w:lang w:eastAsia="uk-UA"/>
              </w:rPr>
              <w:t>соціального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страхування</w:t>
            </w:r>
            <w:proofErr w:type="spellEnd"/>
          </w:p>
        </w:tc>
        <w:tc>
          <w:tcPr>
            <w:tcW w:w="3260" w:type="dxa"/>
            <w:shd w:val="clear" w:color="auto" w:fill="auto"/>
            <w:vAlign w:val="center"/>
            <w:hideMark/>
          </w:tcPr>
          <w:p w14:paraId="4C22578E"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3B738378" w14:textId="77777777" w:rsidTr="00076494">
        <w:trPr>
          <w:trHeight w:val="300"/>
        </w:trPr>
        <w:tc>
          <w:tcPr>
            <w:tcW w:w="738" w:type="dxa"/>
            <w:shd w:val="clear" w:color="auto" w:fill="auto"/>
            <w:vAlign w:val="center"/>
          </w:tcPr>
          <w:p w14:paraId="112D3830"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0ED13F9D"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00149</w:t>
            </w:r>
          </w:p>
        </w:tc>
        <w:tc>
          <w:tcPr>
            <w:tcW w:w="3402" w:type="dxa"/>
            <w:shd w:val="clear" w:color="auto" w:fill="auto"/>
            <w:vAlign w:val="center"/>
            <w:hideMark/>
          </w:tcPr>
          <w:p w14:paraId="0C822A07"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дітей</w:t>
            </w:r>
            <w:proofErr w:type="spellEnd"/>
            <w:r w:rsidRPr="008C2A36">
              <w:rPr>
                <w:rFonts w:ascii="Times New Roman" w:eastAsia="Times New Roman" w:hAnsi="Times New Roman" w:cs="Times New Roman"/>
                <w:color w:val="000000"/>
                <w:lang w:eastAsia="uk-UA"/>
              </w:rPr>
              <w:t xml:space="preserve">, над </w:t>
            </w:r>
            <w:proofErr w:type="spellStart"/>
            <w:r w:rsidRPr="008C2A36">
              <w:rPr>
                <w:rFonts w:ascii="Times New Roman" w:eastAsia="Times New Roman" w:hAnsi="Times New Roman" w:cs="Times New Roman"/>
                <w:color w:val="000000"/>
                <w:lang w:eastAsia="uk-UA"/>
              </w:rPr>
              <w:t>якими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встановлено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опіку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чи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піклування</w:t>
            </w:r>
            <w:proofErr w:type="spellEnd"/>
          </w:p>
        </w:tc>
        <w:tc>
          <w:tcPr>
            <w:tcW w:w="3260" w:type="dxa"/>
            <w:shd w:val="clear" w:color="auto" w:fill="auto"/>
            <w:vAlign w:val="center"/>
            <w:hideMark/>
          </w:tcPr>
          <w:p w14:paraId="789306A9"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3B71D450" w14:textId="77777777" w:rsidTr="00076494">
        <w:trPr>
          <w:trHeight w:val="300"/>
        </w:trPr>
        <w:tc>
          <w:tcPr>
            <w:tcW w:w="738" w:type="dxa"/>
            <w:shd w:val="clear" w:color="auto" w:fill="auto"/>
            <w:vAlign w:val="center"/>
          </w:tcPr>
          <w:p w14:paraId="59877905"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3D3A9A45"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00150</w:t>
            </w:r>
          </w:p>
        </w:tc>
        <w:tc>
          <w:tcPr>
            <w:tcW w:w="3402" w:type="dxa"/>
            <w:shd w:val="clear" w:color="auto" w:fill="auto"/>
            <w:vAlign w:val="center"/>
            <w:hideMark/>
          </w:tcPr>
          <w:p w14:paraId="0C3D20A9"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дітей</w:t>
            </w:r>
            <w:proofErr w:type="spellEnd"/>
            <w:r w:rsidRPr="008C2A36">
              <w:rPr>
                <w:rFonts w:ascii="Times New Roman" w:eastAsia="Times New Roman" w:hAnsi="Times New Roman" w:cs="Times New Roman"/>
                <w:color w:val="000000"/>
                <w:lang w:eastAsia="uk-UA"/>
              </w:rPr>
              <w:t xml:space="preserve"> одиноким матерям</w:t>
            </w:r>
          </w:p>
        </w:tc>
        <w:tc>
          <w:tcPr>
            <w:tcW w:w="3260" w:type="dxa"/>
            <w:shd w:val="clear" w:color="auto" w:fill="auto"/>
            <w:vAlign w:val="center"/>
            <w:hideMark/>
          </w:tcPr>
          <w:p w14:paraId="201AB3D6"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08E36A36" w14:textId="77777777" w:rsidTr="00076494">
        <w:trPr>
          <w:trHeight w:val="300"/>
        </w:trPr>
        <w:tc>
          <w:tcPr>
            <w:tcW w:w="738" w:type="dxa"/>
            <w:shd w:val="clear" w:color="auto" w:fill="auto"/>
            <w:vAlign w:val="center"/>
          </w:tcPr>
          <w:p w14:paraId="18EAC40D"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016FE90A"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00147</w:t>
            </w:r>
          </w:p>
        </w:tc>
        <w:tc>
          <w:tcPr>
            <w:tcW w:w="3402" w:type="dxa"/>
            <w:shd w:val="clear" w:color="auto" w:fill="auto"/>
            <w:vAlign w:val="center"/>
            <w:hideMark/>
          </w:tcPr>
          <w:p w14:paraId="3D4BCE98"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при </w:t>
            </w:r>
            <w:proofErr w:type="spellStart"/>
            <w:r w:rsidRPr="008C2A36">
              <w:rPr>
                <w:rFonts w:ascii="Times New Roman" w:eastAsia="Times New Roman" w:hAnsi="Times New Roman" w:cs="Times New Roman"/>
                <w:color w:val="000000"/>
                <w:lang w:eastAsia="uk-UA"/>
              </w:rPr>
              <w:t>усиновленні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дитини</w:t>
            </w:r>
            <w:proofErr w:type="spellEnd"/>
          </w:p>
        </w:tc>
        <w:tc>
          <w:tcPr>
            <w:tcW w:w="3260" w:type="dxa"/>
            <w:shd w:val="clear" w:color="auto" w:fill="auto"/>
            <w:vAlign w:val="center"/>
            <w:hideMark/>
          </w:tcPr>
          <w:p w14:paraId="20416C46"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5B30BF27" w14:textId="77777777" w:rsidTr="00076494">
        <w:trPr>
          <w:trHeight w:val="900"/>
        </w:trPr>
        <w:tc>
          <w:tcPr>
            <w:tcW w:w="738" w:type="dxa"/>
            <w:shd w:val="clear" w:color="auto" w:fill="auto"/>
            <w:vAlign w:val="center"/>
          </w:tcPr>
          <w:p w14:paraId="176E569D"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7EFD72F6"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00959</w:t>
            </w:r>
          </w:p>
        </w:tc>
        <w:tc>
          <w:tcPr>
            <w:tcW w:w="3402" w:type="dxa"/>
            <w:shd w:val="clear" w:color="auto" w:fill="auto"/>
            <w:vAlign w:val="center"/>
            <w:hideMark/>
          </w:tcPr>
          <w:p w14:paraId="5C3054D5"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одному з </w:t>
            </w:r>
            <w:proofErr w:type="spellStart"/>
            <w:r w:rsidRPr="008C2A36">
              <w:rPr>
                <w:rFonts w:ascii="Times New Roman" w:eastAsia="Times New Roman" w:hAnsi="Times New Roman" w:cs="Times New Roman"/>
                <w:color w:val="000000"/>
                <w:lang w:eastAsia="uk-UA"/>
              </w:rPr>
              <w:t>батьків</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усиновлювачам</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опікунам</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піклувальникам</w:t>
            </w:r>
            <w:proofErr w:type="spellEnd"/>
            <w:r w:rsidRPr="008C2A36">
              <w:rPr>
                <w:rFonts w:ascii="Times New Roman" w:eastAsia="Times New Roman" w:hAnsi="Times New Roman" w:cs="Times New Roman"/>
                <w:color w:val="000000"/>
                <w:lang w:eastAsia="uk-UA"/>
              </w:rPr>
              <w:t xml:space="preserve">, одному з </w:t>
            </w:r>
            <w:proofErr w:type="spellStart"/>
            <w:r w:rsidRPr="008C2A36">
              <w:rPr>
                <w:rFonts w:ascii="Times New Roman" w:eastAsia="Times New Roman" w:hAnsi="Times New Roman" w:cs="Times New Roman"/>
                <w:color w:val="000000"/>
                <w:lang w:eastAsia="uk-UA"/>
              </w:rPr>
              <w:t>прийомних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батьків</w:t>
            </w:r>
            <w:proofErr w:type="spellEnd"/>
            <w:r w:rsidRPr="008C2A36">
              <w:rPr>
                <w:rFonts w:ascii="Times New Roman" w:eastAsia="Times New Roman" w:hAnsi="Times New Roman" w:cs="Times New Roman"/>
                <w:color w:val="000000"/>
                <w:lang w:eastAsia="uk-UA"/>
              </w:rPr>
              <w:t>, батькам-</w:t>
            </w:r>
            <w:proofErr w:type="spellStart"/>
            <w:r w:rsidRPr="008C2A36">
              <w:rPr>
                <w:rFonts w:ascii="Times New Roman" w:eastAsia="Times New Roman" w:hAnsi="Times New Roman" w:cs="Times New Roman"/>
                <w:color w:val="000000"/>
                <w:lang w:eastAsia="uk-UA"/>
              </w:rPr>
              <w:t>вихователям</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які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доглядають</w:t>
            </w:r>
            <w:proofErr w:type="spellEnd"/>
            <w:r w:rsidRPr="008C2A36">
              <w:rPr>
                <w:rFonts w:ascii="Times New Roman" w:eastAsia="Times New Roman" w:hAnsi="Times New Roman" w:cs="Times New Roman"/>
                <w:color w:val="000000"/>
                <w:lang w:eastAsia="uk-UA"/>
              </w:rPr>
              <w:t xml:space="preserve"> за хворою </w:t>
            </w:r>
            <w:proofErr w:type="spellStart"/>
            <w:r w:rsidRPr="008C2A36">
              <w:rPr>
                <w:rFonts w:ascii="Times New Roman" w:eastAsia="Times New Roman" w:hAnsi="Times New Roman" w:cs="Times New Roman"/>
                <w:color w:val="000000"/>
                <w:lang w:eastAsia="uk-UA"/>
              </w:rPr>
              <w:t>дитиною</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якій</w:t>
            </w:r>
            <w:proofErr w:type="spellEnd"/>
            <w:r w:rsidRPr="008C2A36">
              <w:rPr>
                <w:rFonts w:ascii="Times New Roman" w:eastAsia="Times New Roman" w:hAnsi="Times New Roman" w:cs="Times New Roman"/>
                <w:color w:val="000000"/>
                <w:lang w:eastAsia="uk-UA"/>
              </w:rPr>
              <w:t xml:space="preserve"> не </w:t>
            </w:r>
            <w:proofErr w:type="spellStart"/>
            <w:r w:rsidRPr="008C2A36">
              <w:rPr>
                <w:rFonts w:ascii="Times New Roman" w:eastAsia="Times New Roman" w:hAnsi="Times New Roman" w:cs="Times New Roman"/>
                <w:color w:val="000000"/>
                <w:lang w:eastAsia="uk-UA"/>
              </w:rPr>
              <w:t>встановлено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інвалідність</w:t>
            </w:r>
            <w:proofErr w:type="spellEnd"/>
          </w:p>
        </w:tc>
        <w:tc>
          <w:tcPr>
            <w:tcW w:w="3260" w:type="dxa"/>
            <w:shd w:val="clear" w:color="auto" w:fill="auto"/>
            <w:vAlign w:val="center"/>
            <w:hideMark/>
          </w:tcPr>
          <w:p w14:paraId="453346D2"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60D2A9EB" w14:textId="77777777" w:rsidTr="00076494">
        <w:trPr>
          <w:trHeight w:val="600"/>
        </w:trPr>
        <w:tc>
          <w:tcPr>
            <w:tcW w:w="738" w:type="dxa"/>
            <w:shd w:val="clear" w:color="auto" w:fill="auto"/>
            <w:vAlign w:val="center"/>
          </w:tcPr>
          <w:p w14:paraId="7822255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50FF6334"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00960</w:t>
            </w:r>
          </w:p>
        </w:tc>
        <w:tc>
          <w:tcPr>
            <w:tcW w:w="3402" w:type="dxa"/>
            <w:shd w:val="clear" w:color="auto" w:fill="auto"/>
            <w:vAlign w:val="center"/>
            <w:hideMark/>
          </w:tcPr>
          <w:p w14:paraId="708DB19B"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дітей</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які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виховуються</w:t>
            </w:r>
            <w:proofErr w:type="spellEnd"/>
            <w:r w:rsidRPr="008C2A36">
              <w:rPr>
                <w:rFonts w:ascii="Times New Roman" w:eastAsia="Times New Roman" w:hAnsi="Times New Roman" w:cs="Times New Roman"/>
                <w:color w:val="000000"/>
                <w:lang w:eastAsia="uk-UA"/>
              </w:rPr>
              <w:t xml:space="preserve"> у </w:t>
            </w:r>
            <w:proofErr w:type="spellStart"/>
            <w:r w:rsidRPr="008C2A36">
              <w:rPr>
                <w:rFonts w:ascii="Times New Roman" w:eastAsia="Times New Roman" w:hAnsi="Times New Roman" w:cs="Times New Roman"/>
                <w:color w:val="000000"/>
                <w:lang w:eastAsia="uk-UA"/>
              </w:rPr>
              <w:t>багатодітних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сім’ях</w:t>
            </w:r>
            <w:proofErr w:type="spellEnd"/>
          </w:p>
        </w:tc>
        <w:tc>
          <w:tcPr>
            <w:tcW w:w="3260" w:type="dxa"/>
            <w:shd w:val="clear" w:color="auto" w:fill="auto"/>
            <w:vAlign w:val="center"/>
            <w:hideMark/>
          </w:tcPr>
          <w:p w14:paraId="06E380D9"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37"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охорону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дитинства</w:t>
              </w:r>
              <w:proofErr w:type="spellEnd"/>
              <w:r w:rsidR="008C2A36" w:rsidRPr="008C2A36">
                <w:rPr>
                  <w:rFonts w:ascii="Times New Roman" w:eastAsia="Times New Roman" w:hAnsi="Times New Roman" w:cs="Times New Roman"/>
                  <w:lang w:eastAsia="uk-UA"/>
                </w:rPr>
                <w:t>”</w:t>
              </w:r>
            </w:hyperlink>
          </w:p>
        </w:tc>
      </w:tr>
      <w:tr w:rsidR="008C2A36" w:rsidRPr="008C2A36" w14:paraId="47CA6C2E" w14:textId="77777777" w:rsidTr="00076494">
        <w:trPr>
          <w:trHeight w:val="2400"/>
        </w:trPr>
        <w:tc>
          <w:tcPr>
            <w:tcW w:w="738" w:type="dxa"/>
            <w:shd w:val="clear" w:color="auto" w:fill="auto"/>
            <w:vAlign w:val="center"/>
          </w:tcPr>
          <w:p w14:paraId="0CCD9934"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467B2AE5"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01227</w:t>
            </w:r>
          </w:p>
        </w:tc>
        <w:tc>
          <w:tcPr>
            <w:tcW w:w="3402" w:type="dxa"/>
            <w:shd w:val="clear" w:color="auto" w:fill="auto"/>
            <w:vAlign w:val="center"/>
            <w:hideMark/>
          </w:tcPr>
          <w:p w14:paraId="7E296635"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грошової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компенсації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вартості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одноразової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натуральної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пакунок</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малюка</w:t>
            </w:r>
            <w:proofErr w:type="spellEnd"/>
            <w:r w:rsidRPr="008C2A36">
              <w:rPr>
                <w:rFonts w:ascii="Times New Roman" w:eastAsia="Times New Roman" w:hAnsi="Times New Roman" w:cs="Times New Roman"/>
                <w:color w:val="000000"/>
                <w:lang w:eastAsia="uk-UA"/>
              </w:rPr>
              <w:t>”</w:t>
            </w:r>
          </w:p>
        </w:tc>
        <w:tc>
          <w:tcPr>
            <w:tcW w:w="3260" w:type="dxa"/>
            <w:shd w:val="clear" w:color="auto" w:fill="auto"/>
            <w:vAlign w:val="center"/>
            <w:hideMark/>
          </w:tcPr>
          <w:p w14:paraId="1543095A"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38"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від</w:t>
              </w:r>
              <w:proofErr w:type="spellEnd"/>
              <w:r w:rsidR="008C2A36" w:rsidRPr="008C2A36">
                <w:rPr>
                  <w:rFonts w:ascii="Times New Roman" w:eastAsia="Times New Roman" w:hAnsi="Times New Roman" w:cs="Times New Roman"/>
                  <w:lang w:eastAsia="uk-UA"/>
                </w:rPr>
                <w:t xml:space="preserve"> 30 вересня 2020 р. № 930-IX “Про </w:t>
              </w:r>
              <w:proofErr w:type="spellStart"/>
              <w:r w:rsidR="008C2A36" w:rsidRPr="008C2A36">
                <w:rPr>
                  <w:rFonts w:ascii="Times New Roman" w:eastAsia="Times New Roman" w:hAnsi="Times New Roman" w:cs="Times New Roman"/>
                  <w:lang w:eastAsia="uk-UA"/>
                </w:rPr>
                <w:t>внесення</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змін</w:t>
              </w:r>
              <w:proofErr w:type="spellEnd"/>
              <w:r w:rsidR="008C2A36" w:rsidRPr="008C2A36">
                <w:rPr>
                  <w:rFonts w:ascii="Times New Roman" w:eastAsia="Times New Roman" w:hAnsi="Times New Roman" w:cs="Times New Roman"/>
                  <w:lang w:eastAsia="uk-UA"/>
                </w:rPr>
                <w:t xml:space="preserve"> до Закону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державну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допомогу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сім’ям</w:t>
              </w:r>
              <w:proofErr w:type="spellEnd"/>
              <w:r w:rsidR="008C2A36" w:rsidRPr="008C2A36">
                <w:rPr>
                  <w:rFonts w:ascii="Times New Roman" w:eastAsia="Times New Roman" w:hAnsi="Times New Roman" w:cs="Times New Roman"/>
                  <w:lang w:eastAsia="uk-UA"/>
                </w:rPr>
                <w:t xml:space="preserve"> з </w:t>
              </w:r>
              <w:proofErr w:type="spellStart"/>
              <w:r w:rsidR="008C2A36" w:rsidRPr="008C2A36">
                <w:rPr>
                  <w:rFonts w:ascii="Times New Roman" w:eastAsia="Times New Roman" w:hAnsi="Times New Roman" w:cs="Times New Roman"/>
                  <w:lang w:eastAsia="uk-UA"/>
                </w:rPr>
                <w:t>дітьми</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щодо</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надання</w:t>
              </w:r>
              <w:proofErr w:type="spellEnd"/>
              <w:r w:rsidR="008C2A36" w:rsidRPr="008C2A36">
                <w:rPr>
                  <w:rFonts w:ascii="Times New Roman" w:eastAsia="Times New Roman" w:hAnsi="Times New Roman" w:cs="Times New Roman"/>
                  <w:lang w:eastAsia="uk-UA"/>
                </w:rPr>
                <w:t xml:space="preserve"> при </w:t>
              </w:r>
              <w:proofErr w:type="spellStart"/>
              <w:r w:rsidR="008C2A36" w:rsidRPr="008C2A36">
                <w:rPr>
                  <w:rFonts w:ascii="Times New Roman" w:eastAsia="Times New Roman" w:hAnsi="Times New Roman" w:cs="Times New Roman"/>
                  <w:lang w:eastAsia="uk-UA"/>
                </w:rPr>
                <w:t>народженні</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дитини</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одноразової</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натуральної</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допомоги</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пакунок</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малюка</w:t>
              </w:r>
              <w:proofErr w:type="spellEnd"/>
              <w:r w:rsidR="008C2A36" w:rsidRPr="008C2A36">
                <w:rPr>
                  <w:rFonts w:ascii="Times New Roman" w:eastAsia="Times New Roman" w:hAnsi="Times New Roman" w:cs="Times New Roman"/>
                  <w:lang w:eastAsia="uk-UA"/>
                </w:rPr>
                <w:t>”</w:t>
              </w:r>
            </w:hyperlink>
          </w:p>
        </w:tc>
      </w:tr>
      <w:tr w:rsidR="008C2A36" w:rsidRPr="008C2A36" w14:paraId="61CF61F7" w14:textId="77777777" w:rsidTr="00076494">
        <w:trPr>
          <w:trHeight w:val="600"/>
        </w:trPr>
        <w:tc>
          <w:tcPr>
            <w:tcW w:w="738" w:type="dxa"/>
            <w:shd w:val="clear" w:color="auto" w:fill="auto"/>
            <w:vAlign w:val="center"/>
          </w:tcPr>
          <w:p w14:paraId="3BA4FA2D"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431E658B"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00154</w:t>
            </w:r>
          </w:p>
        </w:tc>
        <w:tc>
          <w:tcPr>
            <w:tcW w:w="3402" w:type="dxa"/>
            <w:shd w:val="clear" w:color="auto" w:fill="auto"/>
            <w:vAlign w:val="center"/>
            <w:hideMark/>
          </w:tcPr>
          <w:p w14:paraId="002A4D22"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тимчасової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дітям</w:t>
            </w:r>
            <w:proofErr w:type="spellEnd"/>
            <w:r w:rsidRPr="008C2A36">
              <w:rPr>
                <w:rFonts w:ascii="Times New Roman" w:eastAsia="Times New Roman" w:hAnsi="Times New Roman" w:cs="Times New Roman"/>
                <w:color w:val="000000"/>
                <w:lang w:eastAsia="uk-UA"/>
              </w:rPr>
              <w:t xml:space="preserve">, батьки </w:t>
            </w:r>
            <w:proofErr w:type="spellStart"/>
            <w:r w:rsidRPr="008C2A36">
              <w:rPr>
                <w:rFonts w:ascii="Times New Roman" w:eastAsia="Times New Roman" w:hAnsi="Times New Roman" w:cs="Times New Roman"/>
                <w:color w:val="000000"/>
                <w:lang w:eastAsia="uk-UA"/>
              </w:rPr>
              <w:t>яких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ухиляються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від</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сплати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аліментів</w:t>
            </w:r>
            <w:proofErr w:type="spellEnd"/>
            <w:r w:rsidRPr="008C2A36">
              <w:rPr>
                <w:rFonts w:ascii="Times New Roman" w:eastAsia="Times New Roman" w:hAnsi="Times New Roman" w:cs="Times New Roman"/>
                <w:color w:val="000000"/>
                <w:lang w:eastAsia="uk-UA"/>
              </w:rPr>
              <w:t xml:space="preserve">, не </w:t>
            </w:r>
            <w:proofErr w:type="spellStart"/>
            <w:r w:rsidRPr="008C2A36">
              <w:rPr>
                <w:rFonts w:ascii="Times New Roman" w:eastAsia="Times New Roman" w:hAnsi="Times New Roman" w:cs="Times New Roman"/>
                <w:color w:val="000000"/>
                <w:lang w:eastAsia="uk-UA"/>
              </w:rPr>
              <w:t>мають</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можливості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утримувати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дитину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lastRenderedPageBreak/>
              <w:t>або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місце</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їх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проживання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чи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перебування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невідоме</w:t>
            </w:r>
            <w:proofErr w:type="spellEnd"/>
          </w:p>
        </w:tc>
        <w:tc>
          <w:tcPr>
            <w:tcW w:w="3260" w:type="dxa"/>
            <w:shd w:val="clear" w:color="auto" w:fill="auto"/>
            <w:vAlign w:val="center"/>
            <w:hideMark/>
          </w:tcPr>
          <w:p w14:paraId="71DDB756"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39" w:history="1">
              <w:proofErr w:type="spellStart"/>
              <w:r w:rsidR="008C2A36" w:rsidRPr="008C2A36">
                <w:rPr>
                  <w:rFonts w:ascii="Times New Roman" w:eastAsia="Times New Roman" w:hAnsi="Times New Roman" w:cs="Times New Roman"/>
                  <w:lang w:eastAsia="uk-UA"/>
                </w:rPr>
                <w:t>Сімейний</w:t>
              </w:r>
              <w:proofErr w:type="spellEnd"/>
              <w:r w:rsidR="008C2A36" w:rsidRPr="008C2A36">
                <w:rPr>
                  <w:rFonts w:ascii="Times New Roman" w:eastAsia="Times New Roman" w:hAnsi="Times New Roman" w:cs="Times New Roman"/>
                  <w:lang w:eastAsia="uk-UA"/>
                </w:rPr>
                <w:t xml:space="preserve"> кодекс </w:t>
              </w:r>
              <w:proofErr w:type="spellStart"/>
              <w:r w:rsidR="008C2A36" w:rsidRPr="008C2A36">
                <w:rPr>
                  <w:rFonts w:ascii="Times New Roman" w:eastAsia="Times New Roman" w:hAnsi="Times New Roman" w:cs="Times New Roman"/>
                  <w:lang w:eastAsia="uk-UA"/>
                </w:rPr>
                <w:t>України</w:t>
              </w:r>
              <w:proofErr w:type="spellEnd"/>
            </w:hyperlink>
          </w:p>
        </w:tc>
      </w:tr>
      <w:tr w:rsidR="008C2A36" w:rsidRPr="008C2A36" w14:paraId="1A95EBFF" w14:textId="77777777" w:rsidTr="00076494">
        <w:trPr>
          <w:trHeight w:val="1800"/>
        </w:trPr>
        <w:tc>
          <w:tcPr>
            <w:tcW w:w="738" w:type="dxa"/>
            <w:shd w:val="clear" w:color="auto" w:fill="auto"/>
            <w:vAlign w:val="center"/>
          </w:tcPr>
          <w:p w14:paraId="6BEE3564"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2C83366A"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01386</w:t>
            </w:r>
          </w:p>
        </w:tc>
        <w:tc>
          <w:tcPr>
            <w:tcW w:w="3402" w:type="dxa"/>
            <w:shd w:val="clear" w:color="auto" w:fill="auto"/>
            <w:vAlign w:val="center"/>
            <w:hideMark/>
          </w:tcPr>
          <w:p w14:paraId="40CB485D"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і </w:t>
            </w:r>
            <w:proofErr w:type="spellStart"/>
            <w:r w:rsidRPr="008C2A36">
              <w:rPr>
                <w:rFonts w:ascii="Times New Roman" w:eastAsia="Times New Roman" w:hAnsi="Times New Roman" w:cs="Times New Roman"/>
                <w:color w:val="000000"/>
                <w:lang w:eastAsia="uk-UA"/>
              </w:rPr>
              <w:t>виплата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соціальної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дітей-сиріт</w:t>
            </w:r>
            <w:proofErr w:type="spellEnd"/>
            <w:r w:rsidRPr="008C2A36">
              <w:rPr>
                <w:rFonts w:ascii="Times New Roman" w:eastAsia="Times New Roman" w:hAnsi="Times New Roman" w:cs="Times New Roman"/>
                <w:color w:val="000000"/>
                <w:lang w:eastAsia="uk-UA"/>
              </w:rPr>
              <w:t xml:space="preserve"> та </w:t>
            </w:r>
            <w:proofErr w:type="spellStart"/>
            <w:r w:rsidRPr="008C2A36">
              <w:rPr>
                <w:rFonts w:ascii="Times New Roman" w:eastAsia="Times New Roman" w:hAnsi="Times New Roman" w:cs="Times New Roman"/>
                <w:color w:val="000000"/>
                <w:lang w:eastAsia="uk-UA"/>
              </w:rPr>
              <w:t>дітей</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позбавлених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батьківського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піклування</w:t>
            </w:r>
            <w:proofErr w:type="spellEnd"/>
            <w:r w:rsidRPr="008C2A36">
              <w:rPr>
                <w:rFonts w:ascii="Times New Roman" w:eastAsia="Times New Roman" w:hAnsi="Times New Roman" w:cs="Times New Roman"/>
                <w:color w:val="000000"/>
                <w:lang w:eastAsia="uk-UA"/>
              </w:rPr>
              <w:t xml:space="preserve">, грошового </w:t>
            </w:r>
            <w:proofErr w:type="spellStart"/>
            <w:r w:rsidRPr="008C2A36">
              <w:rPr>
                <w:rFonts w:ascii="Times New Roman" w:eastAsia="Times New Roman" w:hAnsi="Times New Roman" w:cs="Times New Roman"/>
                <w:color w:val="000000"/>
                <w:lang w:eastAsia="uk-UA"/>
              </w:rPr>
              <w:t>забезпечення</w:t>
            </w:r>
            <w:proofErr w:type="spellEnd"/>
            <w:r w:rsidRPr="008C2A36">
              <w:rPr>
                <w:rFonts w:ascii="Times New Roman" w:eastAsia="Times New Roman" w:hAnsi="Times New Roman" w:cs="Times New Roman"/>
                <w:color w:val="000000"/>
                <w:lang w:eastAsia="uk-UA"/>
              </w:rPr>
              <w:t xml:space="preserve"> батькам-</w:t>
            </w:r>
            <w:proofErr w:type="spellStart"/>
            <w:r w:rsidRPr="008C2A36">
              <w:rPr>
                <w:rFonts w:ascii="Times New Roman" w:eastAsia="Times New Roman" w:hAnsi="Times New Roman" w:cs="Times New Roman"/>
                <w:color w:val="000000"/>
                <w:lang w:eastAsia="uk-UA"/>
              </w:rPr>
              <w:t>вихователям</w:t>
            </w:r>
            <w:proofErr w:type="spellEnd"/>
            <w:r w:rsidRPr="008C2A36">
              <w:rPr>
                <w:rFonts w:ascii="Times New Roman" w:eastAsia="Times New Roman" w:hAnsi="Times New Roman" w:cs="Times New Roman"/>
                <w:color w:val="000000"/>
                <w:lang w:eastAsia="uk-UA"/>
              </w:rPr>
              <w:t xml:space="preserve"> і </w:t>
            </w:r>
            <w:proofErr w:type="spellStart"/>
            <w:r w:rsidRPr="008C2A36">
              <w:rPr>
                <w:rFonts w:ascii="Times New Roman" w:eastAsia="Times New Roman" w:hAnsi="Times New Roman" w:cs="Times New Roman"/>
                <w:color w:val="000000"/>
                <w:lang w:eastAsia="uk-UA"/>
              </w:rPr>
              <w:t>прийомним</w:t>
            </w:r>
            <w:proofErr w:type="spellEnd"/>
            <w:r w:rsidRPr="008C2A36">
              <w:rPr>
                <w:rFonts w:ascii="Times New Roman" w:eastAsia="Times New Roman" w:hAnsi="Times New Roman" w:cs="Times New Roman"/>
                <w:color w:val="000000"/>
                <w:lang w:eastAsia="uk-UA"/>
              </w:rPr>
              <w:t xml:space="preserve"> батькам за </w:t>
            </w: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соціальних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послуг</w:t>
            </w:r>
            <w:proofErr w:type="spellEnd"/>
            <w:r w:rsidRPr="008C2A36">
              <w:rPr>
                <w:rFonts w:ascii="Times New Roman" w:eastAsia="Times New Roman" w:hAnsi="Times New Roman" w:cs="Times New Roman"/>
                <w:color w:val="000000"/>
                <w:lang w:eastAsia="uk-UA"/>
              </w:rPr>
              <w:t xml:space="preserve"> у </w:t>
            </w:r>
            <w:proofErr w:type="spellStart"/>
            <w:r w:rsidRPr="008C2A36">
              <w:rPr>
                <w:rFonts w:ascii="Times New Roman" w:eastAsia="Times New Roman" w:hAnsi="Times New Roman" w:cs="Times New Roman"/>
                <w:color w:val="000000"/>
                <w:lang w:eastAsia="uk-UA"/>
              </w:rPr>
              <w:t>дитячих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будинках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сімейного</w:t>
            </w:r>
            <w:proofErr w:type="spellEnd"/>
            <w:r w:rsidRPr="008C2A36">
              <w:rPr>
                <w:rFonts w:ascii="Times New Roman" w:eastAsia="Times New Roman" w:hAnsi="Times New Roman" w:cs="Times New Roman"/>
                <w:color w:val="000000"/>
                <w:lang w:eastAsia="uk-UA"/>
              </w:rPr>
              <w:t xml:space="preserve"> типу та </w:t>
            </w:r>
            <w:proofErr w:type="spellStart"/>
            <w:r w:rsidRPr="008C2A36">
              <w:rPr>
                <w:rFonts w:ascii="Times New Roman" w:eastAsia="Times New Roman" w:hAnsi="Times New Roman" w:cs="Times New Roman"/>
                <w:color w:val="000000"/>
                <w:lang w:eastAsia="uk-UA"/>
              </w:rPr>
              <w:t>прийомних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сім’ях</w:t>
            </w:r>
            <w:proofErr w:type="spellEnd"/>
            <w:r w:rsidRPr="008C2A36">
              <w:rPr>
                <w:rFonts w:ascii="Times New Roman" w:eastAsia="Times New Roman" w:hAnsi="Times New Roman" w:cs="Times New Roman"/>
                <w:color w:val="000000"/>
                <w:lang w:eastAsia="uk-UA"/>
              </w:rPr>
              <w:t xml:space="preserve"> за принципом “</w:t>
            </w:r>
            <w:proofErr w:type="spellStart"/>
            <w:r w:rsidRPr="008C2A36">
              <w:rPr>
                <w:rFonts w:ascii="Times New Roman" w:eastAsia="Times New Roman" w:hAnsi="Times New Roman" w:cs="Times New Roman"/>
                <w:color w:val="000000"/>
                <w:lang w:eastAsia="uk-UA"/>
              </w:rPr>
              <w:t>гроші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ходять</w:t>
            </w:r>
            <w:proofErr w:type="spellEnd"/>
            <w:r w:rsidRPr="008C2A36">
              <w:rPr>
                <w:rFonts w:ascii="Times New Roman" w:eastAsia="Times New Roman" w:hAnsi="Times New Roman" w:cs="Times New Roman"/>
                <w:color w:val="000000"/>
                <w:lang w:eastAsia="uk-UA"/>
              </w:rPr>
              <w:t xml:space="preserve"> за </w:t>
            </w:r>
            <w:proofErr w:type="spellStart"/>
            <w:r w:rsidRPr="008C2A36">
              <w:rPr>
                <w:rFonts w:ascii="Times New Roman" w:eastAsia="Times New Roman" w:hAnsi="Times New Roman" w:cs="Times New Roman"/>
                <w:color w:val="000000"/>
                <w:lang w:eastAsia="uk-UA"/>
              </w:rPr>
              <w:t>дитиною</w:t>
            </w:r>
            <w:proofErr w:type="spellEnd"/>
            <w:r w:rsidRPr="008C2A36">
              <w:rPr>
                <w:rFonts w:ascii="Times New Roman" w:eastAsia="Times New Roman" w:hAnsi="Times New Roman" w:cs="Times New Roman"/>
                <w:color w:val="000000"/>
                <w:lang w:eastAsia="uk-UA"/>
              </w:rPr>
              <w:t>”</w:t>
            </w:r>
          </w:p>
        </w:tc>
        <w:tc>
          <w:tcPr>
            <w:tcW w:w="3260" w:type="dxa"/>
            <w:shd w:val="clear" w:color="auto" w:fill="auto"/>
            <w:vAlign w:val="center"/>
            <w:hideMark/>
          </w:tcPr>
          <w:p w14:paraId="51A3F90B"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40"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забезпечення</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організаційно-правових</w:t>
              </w:r>
              <w:proofErr w:type="spellEnd"/>
              <w:r w:rsidR="008C2A36" w:rsidRPr="008C2A36">
                <w:rPr>
                  <w:rFonts w:ascii="Times New Roman" w:eastAsia="Times New Roman" w:hAnsi="Times New Roman" w:cs="Times New Roman"/>
                  <w:lang w:eastAsia="uk-UA"/>
                </w:rPr>
                <w:t xml:space="preserve"> умов </w:t>
              </w:r>
              <w:proofErr w:type="spellStart"/>
              <w:r w:rsidR="008C2A36" w:rsidRPr="008C2A36">
                <w:rPr>
                  <w:rFonts w:ascii="Times New Roman" w:eastAsia="Times New Roman" w:hAnsi="Times New Roman" w:cs="Times New Roman"/>
                  <w:lang w:eastAsia="uk-UA"/>
                </w:rPr>
                <w:t>соціального</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захисту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дітей-сиріт</w:t>
              </w:r>
              <w:proofErr w:type="spellEnd"/>
              <w:r w:rsidR="008C2A36" w:rsidRPr="008C2A36">
                <w:rPr>
                  <w:rFonts w:ascii="Times New Roman" w:eastAsia="Times New Roman" w:hAnsi="Times New Roman" w:cs="Times New Roman"/>
                  <w:lang w:eastAsia="uk-UA"/>
                </w:rPr>
                <w:t xml:space="preserve"> та </w:t>
              </w:r>
              <w:proofErr w:type="spellStart"/>
              <w:r w:rsidR="008C2A36" w:rsidRPr="008C2A36">
                <w:rPr>
                  <w:rFonts w:ascii="Times New Roman" w:eastAsia="Times New Roman" w:hAnsi="Times New Roman" w:cs="Times New Roman"/>
                  <w:lang w:eastAsia="uk-UA"/>
                </w:rPr>
                <w:t>дітей</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позбавлених</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батьківського</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піклування</w:t>
              </w:r>
              <w:proofErr w:type="spellEnd"/>
              <w:r w:rsidR="008C2A36" w:rsidRPr="008C2A36">
                <w:rPr>
                  <w:rFonts w:ascii="Times New Roman" w:eastAsia="Times New Roman" w:hAnsi="Times New Roman" w:cs="Times New Roman"/>
                  <w:lang w:eastAsia="uk-UA"/>
                </w:rPr>
                <w:t>”</w:t>
              </w:r>
            </w:hyperlink>
          </w:p>
        </w:tc>
      </w:tr>
      <w:tr w:rsidR="008C2A36" w:rsidRPr="008C2A36" w14:paraId="7A53AFE6" w14:textId="77777777" w:rsidTr="00076494">
        <w:trPr>
          <w:trHeight w:val="1200"/>
        </w:trPr>
        <w:tc>
          <w:tcPr>
            <w:tcW w:w="738" w:type="dxa"/>
            <w:shd w:val="clear" w:color="auto" w:fill="auto"/>
            <w:vAlign w:val="center"/>
          </w:tcPr>
          <w:p w14:paraId="048B56AE"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7088F7CC"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00151</w:t>
            </w:r>
          </w:p>
        </w:tc>
        <w:tc>
          <w:tcPr>
            <w:tcW w:w="3402" w:type="dxa"/>
            <w:shd w:val="clear" w:color="auto" w:fill="auto"/>
            <w:vAlign w:val="center"/>
            <w:hideMark/>
          </w:tcPr>
          <w:p w14:paraId="51973BDA"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соціальної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особам з </w:t>
            </w:r>
            <w:proofErr w:type="spellStart"/>
            <w:r w:rsidRPr="008C2A36">
              <w:rPr>
                <w:rFonts w:ascii="Times New Roman" w:eastAsia="Times New Roman" w:hAnsi="Times New Roman" w:cs="Times New Roman"/>
                <w:color w:val="000000"/>
                <w:lang w:eastAsia="uk-UA"/>
              </w:rPr>
              <w:t>інвалідністю</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дитинства</w:t>
            </w:r>
            <w:proofErr w:type="spellEnd"/>
            <w:r w:rsidRPr="008C2A36">
              <w:rPr>
                <w:rFonts w:ascii="Times New Roman" w:eastAsia="Times New Roman" w:hAnsi="Times New Roman" w:cs="Times New Roman"/>
                <w:color w:val="000000"/>
                <w:lang w:eastAsia="uk-UA"/>
              </w:rPr>
              <w:t xml:space="preserve"> та </w:t>
            </w:r>
            <w:proofErr w:type="spellStart"/>
            <w:r w:rsidRPr="008C2A36">
              <w:rPr>
                <w:rFonts w:ascii="Times New Roman" w:eastAsia="Times New Roman" w:hAnsi="Times New Roman" w:cs="Times New Roman"/>
                <w:color w:val="000000"/>
                <w:lang w:eastAsia="uk-UA"/>
              </w:rPr>
              <w:t>дітям</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інвалідністю</w:t>
            </w:r>
            <w:proofErr w:type="spellEnd"/>
          </w:p>
        </w:tc>
        <w:tc>
          <w:tcPr>
            <w:tcW w:w="3260" w:type="dxa"/>
            <w:shd w:val="clear" w:color="auto" w:fill="auto"/>
            <w:vAlign w:val="center"/>
            <w:hideMark/>
          </w:tcPr>
          <w:p w14:paraId="31E00605"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41"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державну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соціальну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допомогу</w:t>
              </w:r>
              <w:proofErr w:type="spellEnd"/>
              <w:r w:rsidR="008C2A36" w:rsidRPr="008C2A36">
                <w:rPr>
                  <w:rFonts w:ascii="Times New Roman" w:eastAsia="Times New Roman" w:hAnsi="Times New Roman" w:cs="Times New Roman"/>
                  <w:lang w:eastAsia="uk-UA"/>
                </w:rPr>
                <w:t xml:space="preserve"> особам з </w:t>
              </w:r>
              <w:proofErr w:type="spellStart"/>
              <w:r w:rsidR="008C2A36" w:rsidRPr="008C2A36">
                <w:rPr>
                  <w:rFonts w:ascii="Times New Roman" w:eastAsia="Times New Roman" w:hAnsi="Times New Roman" w:cs="Times New Roman"/>
                  <w:lang w:eastAsia="uk-UA"/>
                </w:rPr>
                <w:t>інвалідністю</w:t>
              </w:r>
              <w:proofErr w:type="spellEnd"/>
              <w:r w:rsidR="008C2A36" w:rsidRPr="008C2A36">
                <w:rPr>
                  <w:rFonts w:ascii="Times New Roman" w:eastAsia="Times New Roman" w:hAnsi="Times New Roman" w:cs="Times New Roman"/>
                  <w:lang w:eastAsia="uk-UA"/>
                </w:rPr>
                <w:t xml:space="preserve"> з </w:t>
              </w:r>
              <w:proofErr w:type="spellStart"/>
              <w:r w:rsidR="008C2A36" w:rsidRPr="008C2A36">
                <w:rPr>
                  <w:rFonts w:ascii="Times New Roman" w:eastAsia="Times New Roman" w:hAnsi="Times New Roman" w:cs="Times New Roman"/>
                  <w:lang w:eastAsia="uk-UA"/>
                </w:rPr>
                <w:t>дитинства</w:t>
              </w:r>
              <w:proofErr w:type="spellEnd"/>
              <w:r w:rsidR="008C2A36" w:rsidRPr="008C2A36">
                <w:rPr>
                  <w:rFonts w:ascii="Times New Roman" w:eastAsia="Times New Roman" w:hAnsi="Times New Roman" w:cs="Times New Roman"/>
                  <w:lang w:eastAsia="uk-UA"/>
                </w:rPr>
                <w:t xml:space="preserve"> та </w:t>
              </w:r>
              <w:proofErr w:type="spellStart"/>
              <w:r w:rsidR="008C2A36" w:rsidRPr="008C2A36">
                <w:rPr>
                  <w:rFonts w:ascii="Times New Roman" w:eastAsia="Times New Roman" w:hAnsi="Times New Roman" w:cs="Times New Roman"/>
                  <w:lang w:eastAsia="uk-UA"/>
                </w:rPr>
                <w:t>дітям</w:t>
              </w:r>
              <w:proofErr w:type="spellEnd"/>
              <w:r w:rsidR="008C2A36" w:rsidRPr="008C2A36">
                <w:rPr>
                  <w:rFonts w:ascii="Times New Roman" w:eastAsia="Times New Roman" w:hAnsi="Times New Roman" w:cs="Times New Roman"/>
                  <w:lang w:eastAsia="uk-UA"/>
                </w:rPr>
                <w:t xml:space="preserve"> з </w:t>
              </w:r>
              <w:proofErr w:type="spellStart"/>
              <w:r w:rsidR="008C2A36" w:rsidRPr="008C2A36">
                <w:rPr>
                  <w:rFonts w:ascii="Times New Roman" w:eastAsia="Times New Roman" w:hAnsi="Times New Roman" w:cs="Times New Roman"/>
                  <w:lang w:eastAsia="uk-UA"/>
                </w:rPr>
                <w:t>інвалідністю</w:t>
              </w:r>
              <w:proofErr w:type="spellEnd"/>
              <w:r w:rsidR="008C2A36" w:rsidRPr="008C2A36">
                <w:rPr>
                  <w:rFonts w:ascii="Times New Roman" w:eastAsia="Times New Roman" w:hAnsi="Times New Roman" w:cs="Times New Roman"/>
                  <w:lang w:eastAsia="uk-UA"/>
                </w:rPr>
                <w:t>”</w:t>
              </w:r>
            </w:hyperlink>
          </w:p>
        </w:tc>
      </w:tr>
      <w:tr w:rsidR="008C2A36" w:rsidRPr="008C2A36" w14:paraId="4AAFEC28" w14:textId="77777777" w:rsidTr="00076494">
        <w:trPr>
          <w:trHeight w:val="900"/>
        </w:trPr>
        <w:tc>
          <w:tcPr>
            <w:tcW w:w="738" w:type="dxa"/>
            <w:shd w:val="clear" w:color="auto" w:fill="auto"/>
            <w:vAlign w:val="center"/>
          </w:tcPr>
          <w:p w14:paraId="779012B2"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6D2A3883"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00103</w:t>
            </w:r>
          </w:p>
        </w:tc>
        <w:tc>
          <w:tcPr>
            <w:tcW w:w="3402" w:type="dxa"/>
            <w:shd w:val="clear" w:color="auto" w:fill="auto"/>
            <w:vAlign w:val="center"/>
            <w:hideMark/>
          </w:tcPr>
          <w:p w14:paraId="07C6F18E"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грошової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особі</w:t>
            </w:r>
            <w:proofErr w:type="spellEnd"/>
            <w:r w:rsidRPr="008C2A36">
              <w:rPr>
                <w:rFonts w:ascii="Times New Roman" w:eastAsia="Times New Roman" w:hAnsi="Times New Roman" w:cs="Times New Roman"/>
                <w:color w:val="000000"/>
                <w:lang w:eastAsia="uk-UA"/>
              </w:rPr>
              <w:t xml:space="preserve">, яка </w:t>
            </w:r>
            <w:proofErr w:type="spellStart"/>
            <w:r w:rsidRPr="008C2A36">
              <w:rPr>
                <w:rFonts w:ascii="Times New Roman" w:eastAsia="Times New Roman" w:hAnsi="Times New Roman" w:cs="Times New Roman"/>
                <w:color w:val="000000"/>
                <w:lang w:eastAsia="uk-UA"/>
              </w:rPr>
              <w:t>проживає</w:t>
            </w:r>
            <w:proofErr w:type="spellEnd"/>
            <w:r w:rsidRPr="008C2A36">
              <w:rPr>
                <w:rFonts w:ascii="Times New Roman" w:eastAsia="Times New Roman" w:hAnsi="Times New Roman" w:cs="Times New Roman"/>
                <w:color w:val="000000"/>
                <w:lang w:eastAsia="uk-UA"/>
              </w:rPr>
              <w:t xml:space="preserve"> разом з особою з </w:t>
            </w:r>
            <w:proofErr w:type="spellStart"/>
            <w:r w:rsidRPr="008C2A36">
              <w:rPr>
                <w:rFonts w:ascii="Times New Roman" w:eastAsia="Times New Roman" w:hAnsi="Times New Roman" w:cs="Times New Roman"/>
                <w:color w:val="000000"/>
                <w:lang w:eastAsia="uk-UA"/>
              </w:rPr>
              <w:t>інвалідністю</w:t>
            </w:r>
            <w:proofErr w:type="spellEnd"/>
            <w:r w:rsidRPr="008C2A36">
              <w:rPr>
                <w:rFonts w:ascii="Times New Roman" w:eastAsia="Times New Roman" w:hAnsi="Times New Roman" w:cs="Times New Roman"/>
                <w:color w:val="000000"/>
                <w:lang w:eastAsia="uk-UA"/>
              </w:rPr>
              <w:t xml:space="preserve"> I </w:t>
            </w:r>
            <w:proofErr w:type="spellStart"/>
            <w:r w:rsidRPr="008C2A36">
              <w:rPr>
                <w:rFonts w:ascii="Times New Roman" w:eastAsia="Times New Roman" w:hAnsi="Times New Roman" w:cs="Times New Roman"/>
                <w:color w:val="000000"/>
                <w:lang w:eastAsia="uk-UA"/>
              </w:rPr>
              <w:t>чи</w:t>
            </w:r>
            <w:proofErr w:type="spellEnd"/>
            <w:r w:rsidRPr="008C2A36">
              <w:rPr>
                <w:rFonts w:ascii="Times New Roman" w:eastAsia="Times New Roman" w:hAnsi="Times New Roman" w:cs="Times New Roman"/>
                <w:color w:val="000000"/>
                <w:lang w:eastAsia="uk-UA"/>
              </w:rPr>
              <w:t xml:space="preserve"> II </w:t>
            </w:r>
            <w:proofErr w:type="spellStart"/>
            <w:r w:rsidRPr="008C2A36">
              <w:rPr>
                <w:rFonts w:ascii="Times New Roman" w:eastAsia="Times New Roman" w:hAnsi="Times New Roman" w:cs="Times New Roman"/>
                <w:color w:val="000000"/>
                <w:lang w:eastAsia="uk-UA"/>
              </w:rPr>
              <w:t>групи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внаслідок</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психічного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розладу</w:t>
            </w:r>
            <w:proofErr w:type="spellEnd"/>
            <w:r w:rsidRPr="008C2A36">
              <w:rPr>
                <w:rFonts w:ascii="Times New Roman" w:eastAsia="Times New Roman" w:hAnsi="Times New Roman" w:cs="Times New Roman"/>
                <w:color w:val="000000"/>
                <w:lang w:eastAsia="uk-UA"/>
              </w:rPr>
              <w:t xml:space="preserve">, яка за </w:t>
            </w:r>
            <w:proofErr w:type="spellStart"/>
            <w:r w:rsidRPr="008C2A36">
              <w:rPr>
                <w:rFonts w:ascii="Times New Roman" w:eastAsia="Times New Roman" w:hAnsi="Times New Roman" w:cs="Times New Roman"/>
                <w:color w:val="000000"/>
                <w:lang w:eastAsia="uk-UA"/>
              </w:rPr>
              <w:t>висновком</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лікарсько-консультативної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комісії</w:t>
            </w:r>
            <w:proofErr w:type="spellEnd"/>
            <w:r w:rsidRPr="008C2A36">
              <w:rPr>
                <w:rFonts w:ascii="Times New Roman" w:eastAsia="Times New Roman" w:hAnsi="Times New Roman" w:cs="Times New Roman"/>
                <w:color w:val="000000"/>
                <w:lang w:eastAsia="uk-UA"/>
              </w:rPr>
              <w:t xml:space="preserve"> закладу </w:t>
            </w:r>
            <w:proofErr w:type="spellStart"/>
            <w:r w:rsidRPr="008C2A36">
              <w:rPr>
                <w:rFonts w:ascii="Times New Roman" w:eastAsia="Times New Roman" w:hAnsi="Times New Roman" w:cs="Times New Roman"/>
                <w:color w:val="000000"/>
                <w:lang w:eastAsia="uk-UA"/>
              </w:rPr>
              <w:t>охорони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здоров’я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потребує</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постійного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стороннього</w:t>
            </w:r>
            <w:proofErr w:type="spellEnd"/>
            <w:r w:rsidRPr="008C2A36">
              <w:rPr>
                <w:rFonts w:ascii="Times New Roman" w:eastAsia="Times New Roman" w:hAnsi="Times New Roman" w:cs="Times New Roman"/>
                <w:color w:val="000000"/>
                <w:lang w:eastAsia="uk-UA"/>
              </w:rPr>
              <w:t xml:space="preserve"> догляду, на догляд за нею</w:t>
            </w:r>
          </w:p>
        </w:tc>
        <w:tc>
          <w:tcPr>
            <w:tcW w:w="3260" w:type="dxa"/>
            <w:shd w:val="clear" w:color="auto" w:fill="auto"/>
            <w:vAlign w:val="center"/>
            <w:hideMark/>
          </w:tcPr>
          <w:p w14:paraId="762D80B7"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42"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психіатричну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допомогу</w:t>
              </w:r>
              <w:proofErr w:type="spellEnd"/>
              <w:r w:rsidR="008C2A36" w:rsidRPr="008C2A36">
                <w:rPr>
                  <w:rFonts w:ascii="Times New Roman" w:eastAsia="Times New Roman" w:hAnsi="Times New Roman" w:cs="Times New Roman"/>
                  <w:lang w:eastAsia="uk-UA"/>
                </w:rPr>
                <w:t>”</w:t>
              </w:r>
            </w:hyperlink>
          </w:p>
        </w:tc>
      </w:tr>
      <w:tr w:rsidR="008C2A36" w:rsidRPr="008C2A36" w14:paraId="0730C2AD" w14:textId="77777777" w:rsidTr="00076494">
        <w:trPr>
          <w:trHeight w:val="1200"/>
        </w:trPr>
        <w:tc>
          <w:tcPr>
            <w:tcW w:w="738" w:type="dxa"/>
            <w:shd w:val="clear" w:color="auto" w:fill="auto"/>
            <w:vAlign w:val="center"/>
          </w:tcPr>
          <w:p w14:paraId="5A03A826"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5956B00A"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00099</w:t>
            </w:r>
          </w:p>
        </w:tc>
        <w:tc>
          <w:tcPr>
            <w:tcW w:w="3402" w:type="dxa"/>
            <w:shd w:val="clear" w:color="auto" w:fill="auto"/>
            <w:vAlign w:val="center"/>
            <w:hideMark/>
          </w:tcPr>
          <w:p w14:paraId="6DAC6199"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соціальної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на догляд</w:t>
            </w:r>
          </w:p>
        </w:tc>
        <w:tc>
          <w:tcPr>
            <w:tcW w:w="3260" w:type="dxa"/>
            <w:shd w:val="clear" w:color="auto" w:fill="auto"/>
            <w:vAlign w:val="center"/>
            <w:hideMark/>
          </w:tcPr>
          <w:p w14:paraId="09290EFD"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43"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державну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соціальну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допомогу</w:t>
              </w:r>
              <w:proofErr w:type="spellEnd"/>
              <w:r w:rsidR="008C2A36" w:rsidRPr="008C2A36">
                <w:rPr>
                  <w:rFonts w:ascii="Times New Roman" w:eastAsia="Times New Roman" w:hAnsi="Times New Roman" w:cs="Times New Roman"/>
                  <w:lang w:eastAsia="uk-UA"/>
                </w:rPr>
                <w:t xml:space="preserve"> особам, </w:t>
              </w:r>
              <w:proofErr w:type="spellStart"/>
              <w:r w:rsidR="008C2A36" w:rsidRPr="008C2A36">
                <w:rPr>
                  <w:rFonts w:ascii="Times New Roman" w:eastAsia="Times New Roman" w:hAnsi="Times New Roman" w:cs="Times New Roman"/>
                  <w:lang w:eastAsia="uk-UA"/>
                </w:rPr>
                <w:t>які</w:t>
              </w:r>
              <w:proofErr w:type="spellEnd"/>
              <w:r w:rsidR="008C2A36" w:rsidRPr="008C2A36">
                <w:rPr>
                  <w:rFonts w:ascii="Times New Roman" w:eastAsia="Times New Roman" w:hAnsi="Times New Roman" w:cs="Times New Roman"/>
                  <w:lang w:eastAsia="uk-UA"/>
                </w:rPr>
                <w:t xml:space="preserve"> не </w:t>
              </w:r>
              <w:proofErr w:type="spellStart"/>
              <w:r w:rsidR="008C2A36" w:rsidRPr="008C2A36">
                <w:rPr>
                  <w:rFonts w:ascii="Times New Roman" w:eastAsia="Times New Roman" w:hAnsi="Times New Roman" w:cs="Times New Roman"/>
                  <w:lang w:eastAsia="uk-UA"/>
                </w:rPr>
                <w:t>мають</w:t>
              </w:r>
              <w:proofErr w:type="spellEnd"/>
              <w:r w:rsidR="008C2A36" w:rsidRPr="008C2A36">
                <w:rPr>
                  <w:rFonts w:ascii="Times New Roman" w:eastAsia="Times New Roman" w:hAnsi="Times New Roman" w:cs="Times New Roman"/>
                  <w:lang w:eastAsia="uk-UA"/>
                </w:rPr>
                <w:t xml:space="preserve"> права на </w:t>
              </w:r>
              <w:proofErr w:type="spellStart"/>
              <w:r w:rsidR="008C2A36" w:rsidRPr="008C2A36">
                <w:rPr>
                  <w:rFonts w:ascii="Times New Roman" w:eastAsia="Times New Roman" w:hAnsi="Times New Roman" w:cs="Times New Roman"/>
                  <w:lang w:eastAsia="uk-UA"/>
                </w:rPr>
                <w:t>пенсію</w:t>
              </w:r>
              <w:proofErr w:type="spellEnd"/>
              <w:r w:rsidR="008C2A36" w:rsidRPr="008C2A36">
                <w:rPr>
                  <w:rFonts w:ascii="Times New Roman" w:eastAsia="Times New Roman" w:hAnsi="Times New Roman" w:cs="Times New Roman"/>
                  <w:lang w:eastAsia="uk-UA"/>
                </w:rPr>
                <w:t xml:space="preserve">, та особам з </w:t>
              </w:r>
              <w:proofErr w:type="spellStart"/>
              <w:r w:rsidR="008C2A36" w:rsidRPr="008C2A36">
                <w:rPr>
                  <w:rFonts w:ascii="Times New Roman" w:eastAsia="Times New Roman" w:hAnsi="Times New Roman" w:cs="Times New Roman"/>
                  <w:lang w:eastAsia="uk-UA"/>
                </w:rPr>
                <w:t>інвалідністю</w:t>
              </w:r>
              <w:proofErr w:type="spellEnd"/>
              <w:r w:rsidR="008C2A36" w:rsidRPr="008C2A36">
                <w:rPr>
                  <w:rFonts w:ascii="Times New Roman" w:eastAsia="Times New Roman" w:hAnsi="Times New Roman" w:cs="Times New Roman"/>
                  <w:lang w:eastAsia="uk-UA"/>
                </w:rPr>
                <w:t>”</w:t>
              </w:r>
            </w:hyperlink>
          </w:p>
        </w:tc>
      </w:tr>
      <w:tr w:rsidR="008C2A36" w:rsidRPr="008C2A36" w14:paraId="793C7675" w14:textId="77777777" w:rsidTr="00076494">
        <w:trPr>
          <w:trHeight w:val="600"/>
        </w:trPr>
        <w:tc>
          <w:tcPr>
            <w:tcW w:w="738" w:type="dxa"/>
            <w:shd w:val="clear" w:color="auto" w:fill="auto"/>
            <w:vAlign w:val="center"/>
          </w:tcPr>
          <w:p w14:paraId="74A91440"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157ADE4D"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00096</w:t>
            </w:r>
          </w:p>
        </w:tc>
        <w:tc>
          <w:tcPr>
            <w:tcW w:w="3402" w:type="dxa"/>
            <w:shd w:val="clear" w:color="auto" w:fill="auto"/>
            <w:vAlign w:val="center"/>
            <w:hideMark/>
          </w:tcPr>
          <w:p w14:paraId="25AEFDFA"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соціальної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особам, </w:t>
            </w:r>
            <w:proofErr w:type="spellStart"/>
            <w:r w:rsidRPr="008C2A36">
              <w:rPr>
                <w:rFonts w:ascii="Times New Roman" w:eastAsia="Times New Roman" w:hAnsi="Times New Roman" w:cs="Times New Roman"/>
                <w:color w:val="000000"/>
                <w:lang w:eastAsia="uk-UA"/>
              </w:rPr>
              <w:t>які</w:t>
            </w:r>
            <w:proofErr w:type="spellEnd"/>
            <w:r w:rsidRPr="008C2A36">
              <w:rPr>
                <w:rFonts w:ascii="Times New Roman" w:eastAsia="Times New Roman" w:hAnsi="Times New Roman" w:cs="Times New Roman"/>
                <w:color w:val="000000"/>
                <w:lang w:eastAsia="uk-UA"/>
              </w:rPr>
              <w:t xml:space="preserve"> не </w:t>
            </w:r>
            <w:proofErr w:type="spellStart"/>
            <w:r w:rsidRPr="008C2A36">
              <w:rPr>
                <w:rFonts w:ascii="Times New Roman" w:eastAsia="Times New Roman" w:hAnsi="Times New Roman" w:cs="Times New Roman"/>
                <w:color w:val="000000"/>
                <w:lang w:eastAsia="uk-UA"/>
              </w:rPr>
              <w:t>мають</w:t>
            </w:r>
            <w:proofErr w:type="spellEnd"/>
            <w:r w:rsidRPr="008C2A36">
              <w:rPr>
                <w:rFonts w:ascii="Times New Roman" w:eastAsia="Times New Roman" w:hAnsi="Times New Roman" w:cs="Times New Roman"/>
                <w:color w:val="000000"/>
                <w:lang w:eastAsia="uk-UA"/>
              </w:rPr>
              <w:t xml:space="preserve"> права на </w:t>
            </w:r>
            <w:proofErr w:type="spellStart"/>
            <w:r w:rsidRPr="008C2A36">
              <w:rPr>
                <w:rFonts w:ascii="Times New Roman" w:eastAsia="Times New Roman" w:hAnsi="Times New Roman" w:cs="Times New Roman"/>
                <w:color w:val="000000"/>
                <w:lang w:eastAsia="uk-UA"/>
              </w:rPr>
              <w:t>пенсію</w:t>
            </w:r>
            <w:proofErr w:type="spellEnd"/>
            <w:r w:rsidRPr="008C2A36">
              <w:rPr>
                <w:rFonts w:ascii="Times New Roman" w:eastAsia="Times New Roman" w:hAnsi="Times New Roman" w:cs="Times New Roman"/>
                <w:color w:val="000000"/>
                <w:lang w:eastAsia="uk-UA"/>
              </w:rPr>
              <w:t xml:space="preserve">, та особам з </w:t>
            </w:r>
            <w:proofErr w:type="spellStart"/>
            <w:r w:rsidRPr="008C2A36">
              <w:rPr>
                <w:rFonts w:ascii="Times New Roman" w:eastAsia="Times New Roman" w:hAnsi="Times New Roman" w:cs="Times New Roman"/>
                <w:color w:val="000000"/>
                <w:lang w:eastAsia="uk-UA"/>
              </w:rPr>
              <w:t>інвалідністю</w:t>
            </w:r>
            <w:proofErr w:type="spellEnd"/>
          </w:p>
        </w:tc>
        <w:tc>
          <w:tcPr>
            <w:tcW w:w="3260" w:type="dxa"/>
            <w:shd w:val="clear" w:color="auto" w:fill="auto"/>
            <w:vAlign w:val="center"/>
            <w:hideMark/>
          </w:tcPr>
          <w:p w14:paraId="455216AB"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603F1206" w14:textId="77777777" w:rsidTr="00076494">
        <w:trPr>
          <w:trHeight w:val="1200"/>
        </w:trPr>
        <w:tc>
          <w:tcPr>
            <w:tcW w:w="738" w:type="dxa"/>
            <w:shd w:val="clear" w:color="auto" w:fill="auto"/>
            <w:vAlign w:val="center"/>
          </w:tcPr>
          <w:p w14:paraId="1F996CA1"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5BE9155C"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00152</w:t>
            </w:r>
          </w:p>
        </w:tc>
        <w:tc>
          <w:tcPr>
            <w:tcW w:w="3402" w:type="dxa"/>
            <w:shd w:val="clear" w:color="auto" w:fill="auto"/>
            <w:vAlign w:val="center"/>
            <w:hideMark/>
          </w:tcPr>
          <w:p w14:paraId="17E53F18"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надбавки на догляд за особами з </w:t>
            </w:r>
            <w:proofErr w:type="spellStart"/>
            <w:r w:rsidRPr="008C2A36">
              <w:rPr>
                <w:rFonts w:ascii="Times New Roman" w:eastAsia="Times New Roman" w:hAnsi="Times New Roman" w:cs="Times New Roman"/>
                <w:color w:val="000000"/>
                <w:lang w:eastAsia="uk-UA"/>
              </w:rPr>
              <w:t>інвалідністю</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дитинства</w:t>
            </w:r>
            <w:proofErr w:type="spellEnd"/>
            <w:r w:rsidRPr="008C2A36">
              <w:rPr>
                <w:rFonts w:ascii="Times New Roman" w:eastAsia="Times New Roman" w:hAnsi="Times New Roman" w:cs="Times New Roman"/>
                <w:color w:val="000000"/>
                <w:lang w:eastAsia="uk-UA"/>
              </w:rPr>
              <w:t xml:space="preserve"> та </w:t>
            </w:r>
            <w:proofErr w:type="spellStart"/>
            <w:r w:rsidRPr="008C2A36">
              <w:rPr>
                <w:rFonts w:ascii="Times New Roman" w:eastAsia="Times New Roman" w:hAnsi="Times New Roman" w:cs="Times New Roman"/>
                <w:color w:val="000000"/>
                <w:lang w:eastAsia="uk-UA"/>
              </w:rPr>
              <w:t>дітьми</w:t>
            </w:r>
            <w:proofErr w:type="spellEnd"/>
            <w:r w:rsidRPr="008C2A36">
              <w:rPr>
                <w:rFonts w:ascii="Times New Roman" w:eastAsia="Times New Roman" w:hAnsi="Times New Roman" w:cs="Times New Roman"/>
                <w:color w:val="000000"/>
                <w:lang w:eastAsia="uk-UA"/>
              </w:rPr>
              <w:t xml:space="preserve"> з </w:t>
            </w:r>
            <w:proofErr w:type="spellStart"/>
            <w:r w:rsidRPr="008C2A36">
              <w:rPr>
                <w:rFonts w:ascii="Times New Roman" w:eastAsia="Times New Roman" w:hAnsi="Times New Roman" w:cs="Times New Roman"/>
                <w:color w:val="000000"/>
                <w:lang w:eastAsia="uk-UA"/>
              </w:rPr>
              <w:t>інвалідністю</w:t>
            </w:r>
            <w:proofErr w:type="spellEnd"/>
          </w:p>
        </w:tc>
        <w:tc>
          <w:tcPr>
            <w:tcW w:w="3260" w:type="dxa"/>
            <w:shd w:val="clear" w:color="auto" w:fill="auto"/>
            <w:vAlign w:val="center"/>
            <w:hideMark/>
          </w:tcPr>
          <w:p w14:paraId="50B238EF"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44"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державну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соціальну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допомогу</w:t>
              </w:r>
              <w:proofErr w:type="spellEnd"/>
              <w:r w:rsidR="008C2A36" w:rsidRPr="008C2A36">
                <w:rPr>
                  <w:rFonts w:ascii="Times New Roman" w:eastAsia="Times New Roman" w:hAnsi="Times New Roman" w:cs="Times New Roman"/>
                  <w:lang w:eastAsia="uk-UA"/>
                </w:rPr>
                <w:t xml:space="preserve"> особам з </w:t>
              </w:r>
              <w:proofErr w:type="spellStart"/>
              <w:r w:rsidR="008C2A36" w:rsidRPr="008C2A36">
                <w:rPr>
                  <w:rFonts w:ascii="Times New Roman" w:eastAsia="Times New Roman" w:hAnsi="Times New Roman" w:cs="Times New Roman"/>
                  <w:lang w:eastAsia="uk-UA"/>
                </w:rPr>
                <w:t>інвалідністю</w:t>
              </w:r>
              <w:proofErr w:type="spellEnd"/>
              <w:r w:rsidR="008C2A36" w:rsidRPr="008C2A36">
                <w:rPr>
                  <w:rFonts w:ascii="Times New Roman" w:eastAsia="Times New Roman" w:hAnsi="Times New Roman" w:cs="Times New Roman"/>
                  <w:lang w:eastAsia="uk-UA"/>
                </w:rPr>
                <w:t xml:space="preserve"> з </w:t>
              </w:r>
              <w:proofErr w:type="spellStart"/>
              <w:r w:rsidR="008C2A36" w:rsidRPr="008C2A36">
                <w:rPr>
                  <w:rFonts w:ascii="Times New Roman" w:eastAsia="Times New Roman" w:hAnsi="Times New Roman" w:cs="Times New Roman"/>
                  <w:lang w:eastAsia="uk-UA"/>
                </w:rPr>
                <w:t>дитинства</w:t>
              </w:r>
              <w:proofErr w:type="spellEnd"/>
              <w:r w:rsidR="008C2A36" w:rsidRPr="008C2A36">
                <w:rPr>
                  <w:rFonts w:ascii="Times New Roman" w:eastAsia="Times New Roman" w:hAnsi="Times New Roman" w:cs="Times New Roman"/>
                  <w:lang w:eastAsia="uk-UA"/>
                </w:rPr>
                <w:t xml:space="preserve"> та </w:t>
              </w:r>
              <w:proofErr w:type="spellStart"/>
              <w:r w:rsidR="008C2A36" w:rsidRPr="008C2A36">
                <w:rPr>
                  <w:rFonts w:ascii="Times New Roman" w:eastAsia="Times New Roman" w:hAnsi="Times New Roman" w:cs="Times New Roman"/>
                  <w:lang w:eastAsia="uk-UA"/>
                </w:rPr>
                <w:t>дітям</w:t>
              </w:r>
              <w:proofErr w:type="spellEnd"/>
              <w:r w:rsidR="008C2A36" w:rsidRPr="008C2A36">
                <w:rPr>
                  <w:rFonts w:ascii="Times New Roman" w:eastAsia="Times New Roman" w:hAnsi="Times New Roman" w:cs="Times New Roman"/>
                  <w:lang w:eastAsia="uk-UA"/>
                </w:rPr>
                <w:t xml:space="preserve"> з </w:t>
              </w:r>
              <w:proofErr w:type="spellStart"/>
              <w:r w:rsidR="008C2A36" w:rsidRPr="008C2A36">
                <w:rPr>
                  <w:rFonts w:ascii="Times New Roman" w:eastAsia="Times New Roman" w:hAnsi="Times New Roman" w:cs="Times New Roman"/>
                  <w:lang w:eastAsia="uk-UA"/>
                </w:rPr>
                <w:t>інвалідністю</w:t>
              </w:r>
              <w:proofErr w:type="spellEnd"/>
              <w:r w:rsidR="008C2A36" w:rsidRPr="008C2A36">
                <w:rPr>
                  <w:rFonts w:ascii="Times New Roman" w:eastAsia="Times New Roman" w:hAnsi="Times New Roman" w:cs="Times New Roman"/>
                  <w:lang w:eastAsia="uk-UA"/>
                </w:rPr>
                <w:t>”</w:t>
              </w:r>
            </w:hyperlink>
          </w:p>
        </w:tc>
      </w:tr>
      <w:tr w:rsidR="008C2A36" w:rsidRPr="008C2A36" w14:paraId="0DA2ABFE" w14:textId="77777777" w:rsidTr="00076494">
        <w:trPr>
          <w:trHeight w:val="900"/>
        </w:trPr>
        <w:tc>
          <w:tcPr>
            <w:tcW w:w="738" w:type="dxa"/>
            <w:shd w:val="clear" w:color="auto" w:fill="auto"/>
            <w:vAlign w:val="center"/>
          </w:tcPr>
          <w:p w14:paraId="6EA34AEA"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097DF1F1"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00133</w:t>
            </w:r>
          </w:p>
        </w:tc>
        <w:tc>
          <w:tcPr>
            <w:tcW w:w="3402" w:type="dxa"/>
            <w:shd w:val="clear" w:color="auto" w:fill="auto"/>
            <w:vAlign w:val="center"/>
            <w:hideMark/>
          </w:tcPr>
          <w:p w14:paraId="3FB752A3"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соціальної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малозабезпеченим</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сім’ям</w:t>
            </w:r>
            <w:proofErr w:type="spellEnd"/>
          </w:p>
        </w:tc>
        <w:tc>
          <w:tcPr>
            <w:tcW w:w="3260" w:type="dxa"/>
            <w:shd w:val="clear" w:color="auto" w:fill="auto"/>
            <w:vAlign w:val="center"/>
            <w:hideMark/>
          </w:tcPr>
          <w:p w14:paraId="76EA17DF"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45"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державну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соціальну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допомогу</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малозабезпеченим</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сім’ям</w:t>
              </w:r>
              <w:proofErr w:type="spellEnd"/>
              <w:r w:rsidR="008C2A36" w:rsidRPr="008C2A36">
                <w:rPr>
                  <w:rFonts w:ascii="Times New Roman" w:eastAsia="Times New Roman" w:hAnsi="Times New Roman" w:cs="Times New Roman"/>
                  <w:lang w:eastAsia="uk-UA"/>
                </w:rPr>
                <w:t>”</w:t>
              </w:r>
            </w:hyperlink>
          </w:p>
        </w:tc>
      </w:tr>
      <w:tr w:rsidR="008C2A36" w:rsidRPr="008C2A36" w14:paraId="41D1380A" w14:textId="77777777" w:rsidTr="00076494">
        <w:trPr>
          <w:trHeight w:val="3465"/>
        </w:trPr>
        <w:tc>
          <w:tcPr>
            <w:tcW w:w="738" w:type="dxa"/>
            <w:shd w:val="clear" w:color="auto" w:fill="auto"/>
            <w:vAlign w:val="center"/>
          </w:tcPr>
          <w:p w14:paraId="34ACEAFE"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68BFE332"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01974</w:t>
            </w:r>
          </w:p>
        </w:tc>
        <w:tc>
          <w:tcPr>
            <w:tcW w:w="3402" w:type="dxa"/>
            <w:shd w:val="clear" w:color="auto" w:fill="auto"/>
            <w:vAlign w:val="center"/>
            <w:hideMark/>
          </w:tcPr>
          <w:p w14:paraId="247BD599"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пільги</w:t>
            </w:r>
            <w:proofErr w:type="spellEnd"/>
            <w:r w:rsidRPr="008C2A36">
              <w:rPr>
                <w:rFonts w:ascii="Times New Roman" w:eastAsia="Times New Roman" w:hAnsi="Times New Roman" w:cs="Times New Roman"/>
                <w:color w:val="000000"/>
                <w:lang w:eastAsia="uk-UA"/>
              </w:rPr>
              <w:t xml:space="preserve"> на оплату </w:t>
            </w:r>
            <w:proofErr w:type="spellStart"/>
            <w:r w:rsidRPr="008C2A36">
              <w:rPr>
                <w:rFonts w:ascii="Times New Roman" w:eastAsia="Times New Roman" w:hAnsi="Times New Roman" w:cs="Times New Roman"/>
                <w:color w:val="000000"/>
                <w:lang w:eastAsia="uk-UA"/>
              </w:rPr>
              <w:t>житла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комунальних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послуг</w:t>
            </w:r>
            <w:proofErr w:type="spellEnd"/>
          </w:p>
        </w:tc>
        <w:tc>
          <w:tcPr>
            <w:tcW w:w="3260" w:type="dxa"/>
            <w:shd w:val="clear" w:color="auto" w:fill="auto"/>
            <w:vAlign w:val="center"/>
            <w:hideMark/>
          </w:tcPr>
          <w:p w14:paraId="3DBE1FA8"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proofErr w:type="spellStart"/>
            <w:r w:rsidRPr="008C2A36">
              <w:rPr>
                <w:rFonts w:ascii="Times New Roman" w:eastAsia="Times New Roman" w:hAnsi="Times New Roman" w:cs="Times New Roman"/>
                <w:lang w:eastAsia="uk-UA"/>
              </w:rPr>
              <w:t>Закони</w:t>
            </w:r>
            <w:proofErr w:type="spellEnd"/>
            <w:r w:rsidRPr="008C2A36">
              <w:rPr>
                <w:rFonts w:ascii="Times New Roman" w:eastAsia="Times New Roman" w:hAnsi="Times New Roman" w:cs="Times New Roman"/>
                <w:lang w:eastAsia="uk-UA"/>
              </w:rPr>
              <w:t xml:space="preserve"> </w:t>
            </w:r>
            <w:proofErr w:type="spellStart"/>
            <w:r w:rsidRPr="008C2A36">
              <w:rPr>
                <w:rFonts w:ascii="Times New Roman" w:eastAsia="Times New Roman" w:hAnsi="Times New Roman" w:cs="Times New Roman"/>
                <w:lang w:eastAsia="uk-UA"/>
              </w:rPr>
              <w:t>України</w:t>
            </w:r>
            <w:proofErr w:type="spellEnd"/>
            <w:r w:rsidRPr="008C2A36">
              <w:rPr>
                <w:rFonts w:ascii="Times New Roman" w:eastAsia="Times New Roman" w:hAnsi="Times New Roman" w:cs="Times New Roman"/>
                <w:lang w:eastAsia="uk-UA"/>
              </w:rPr>
              <w:t> </w:t>
            </w:r>
            <w:r w:rsidRPr="008C2A36">
              <w:rPr>
                <w:rFonts w:ascii="Times New Roman" w:eastAsia="Times New Roman" w:hAnsi="Times New Roman" w:cs="Times New Roman"/>
                <w:sz w:val="24"/>
                <w:szCs w:val="24"/>
                <w:lang w:eastAsia="uk-UA"/>
              </w:rPr>
              <w:t xml:space="preserve">“Про статус і </w:t>
            </w:r>
            <w:proofErr w:type="spellStart"/>
            <w:r w:rsidRPr="008C2A36">
              <w:rPr>
                <w:rFonts w:ascii="Times New Roman" w:eastAsia="Times New Roman" w:hAnsi="Times New Roman" w:cs="Times New Roman"/>
                <w:sz w:val="24"/>
                <w:szCs w:val="24"/>
                <w:lang w:eastAsia="uk-UA"/>
              </w:rPr>
              <w:t>соціальний</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захист</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громадян</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які</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постраждали</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внаслідок</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Чорнобильської</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катастрофи</w:t>
            </w:r>
            <w:proofErr w:type="spellEnd"/>
            <w:r w:rsidRPr="008C2A36">
              <w:rPr>
                <w:rFonts w:ascii="Times New Roman" w:eastAsia="Times New Roman" w:hAnsi="Times New Roman" w:cs="Times New Roman"/>
                <w:sz w:val="24"/>
                <w:szCs w:val="24"/>
                <w:lang w:eastAsia="uk-UA"/>
              </w:rPr>
              <w:t>”</w:t>
            </w:r>
            <w:r w:rsidRPr="008C2A36">
              <w:rPr>
                <w:rFonts w:ascii="Times New Roman" w:eastAsia="Times New Roman" w:hAnsi="Times New Roman" w:cs="Times New Roman"/>
                <w:lang w:eastAsia="uk-UA"/>
              </w:rPr>
              <w:t>, </w:t>
            </w:r>
            <w:r w:rsidRPr="008C2A36">
              <w:rPr>
                <w:rFonts w:ascii="Times New Roman" w:eastAsia="Times New Roman" w:hAnsi="Times New Roman" w:cs="Times New Roman"/>
                <w:sz w:val="24"/>
                <w:szCs w:val="24"/>
                <w:lang w:eastAsia="uk-UA"/>
              </w:rPr>
              <w:t xml:space="preserve">“Про </w:t>
            </w:r>
            <w:proofErr w:type="spellStart"/>
            <w:r w:rsidRPr="008C2A36">
              <w:rPr>
                <w:rFonts w:ascii="Times New Roman" w:eastAsia="Times New Roman" w:hAnsi="Times New Roman" w:cs="Times New Roman"/>
                <w:sz w:val="24"/>
                <w:szCs w:val="24"/>
                <w:lang w:eastAsia="uk-UA"/>
              </w:rPr>
              <w:t>соціальний</w:t>
            </w:r>
            <w:proofErr w:type="spellEnd"/>
            <w:r w:rsidRPr="008C2A36">
              <w:rPr>
                <w:rFonts w:ascii="Times New Roman" w:eastAsia="Times New Roman" w:hAnsi="Times New Roman" w:cs="Times New Roman"/>
                <w:sz w:val="24"/>
                <w:szCs w:val="24"/>
                <w:lang w:eastAsia="uk-UA"/>
              </w:rPr>
              <w:t xml:space="preserve"> і </w:t>
            </w:r>
            <w:proofErr w:type="spellStart"/>
            <w:r w:rsidRPr="008C2A36">
              <w:rPr>
                <w:rFonts w:ascii="Times New Roman" w:eastAsia="Times New Roman" w:hAnsi="Times New Roman" w:cs="Times New Roman"/>
                <w:sz w:val="24"/>
                <w:szCs w:val="24"/>
                <w:lang w:eastAsia="uk-UA"/>
              </w:rPr>
              <w:t>правовий</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захист</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військовослужбовців</w:t>
            </w:r>
            <w:proofErr w:type="spellEnd"/>
            <w:r w:rsidRPr="008C2A36">
              <w:rPr>
                <w:rFonts w:ascii="Times New Roman" w:eastAsia="Times New Roman" w:hAnsi="Times New Roman" w:cs="Times New Roman"/>
                <w:sz w:val="24"/>
                <w:szCs w:val="24"/>
                <w:lang w:eastAsia="uk-UA"/>
              </w:rPr>
              <w:t xml:space="preserve"> та </w:t>
            </w:r>
            <w:proofErr w:type="spellStart"/>
            <w:r w:rsidRPr="008C2A36">
              <w:rPr>
                <w:rFonts w:ascii="Times New Roman" w:eastAsia="Times New Roman" w:hAnsi="Times New Roman" w:cs="Times New Roman"/>
                <w:sz w:val="24"/>
                <w:szCs w:val="24"/>
                <w:lang w:eastAsia="uk-UA"/>
              </w:rPr>
              <w:t>членів</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їх</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сімей</w:t>
            </w:r>
            <w:proofErr w:type="spellEnd"/>
            <w:r w:rsidRPr="008C2A36">
              <w:rPr>
                <w:rFonts w:ascii="Times New Roman" w:eastAsia="Times New Roman" w:hAnsi="Times New Roman" w:cs="Times New Roman"/>
                <w:sz w:val="24"/>
                <w:szCs w:val="24"/>
                <w:lang w:eastAsia="uk-UA"/>
              </w:rPr>
              <w:t>”</w:t>
            </w:r>
            <w:r w:rsidRPr="008C2A36">
              <w:rPr>
                <w:rFonts w:ascii="Times New Roman" w:eastAsia="Times New Roman" w:hAnsi="Times New Roman" w:cs="Times New Roman"/>
                <w:lang w:eastAsia="uk-UA"/>
              </w:rPr>
              <w:t>, </w:t>
            </w:r>
            <w:r w:rsidRPr="008C2A36">
              <w:rPr>
                <w:rFonts w:ascii="Times New Roman" w:eastAsia="Times New Roman" w:hAnsi="Times New Roman" w:cs="Times New Roman"/>
                <w:sz w:val="24"/>
                <w:szCs w:val="24"/>
                <w:lang w:eastAsia="uk-UA"/>
              </w:rPr>
              <w:t xml:space="preserve">“Про статус </w:t>
            </w:r>
            <w:proofErr w:type="spellStart"/>
            <w:r w:rsidRPr="008C2A36">
              <w:rPr>
                <w:rFonts w:ascii="Times New Roman" w:eastAsia="Times New Roman" w:hAnsi="Times New Roman" w:cs="Times New Roman"/>
                <w:sz w:val="24"/>
                <w:szCs w:val="24"/>
                <w:lang w:eastAsia="uk-UA"/>
              </w:rPr>
              <w:t>ветеранів</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війни</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гарантії</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їх</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соціального</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захисту</w:t>
            </w:r>
            <w:proofErr w:type="spellEnd"/>
            <w:r w:rsidRPr="008C2A36">
              <w:rPr>
                <w:rFonts w:ascii="Times New Roman" w:eastAsia="Times New Roman" w:hAnsi="Times New Roman" w:cs="Times New Roman"/>
                <w:sz w:val="24"/>
                <w:szCs w:val="24"/>
                <w:lang w:eastAsia="uk-UA"/>
              </w:rPr>
              <w:t>”</w:t>
            </w:r>
            <w:r w:rsidRPr="008C2A36">
              <w:rPr>
                <w:rFonts w:ascii="Times New Roman" w:eastAsia="Times New Roman" w:hAnsi="Times New Roman" w:cs="Times New Roman"/>
                <w:lang w:eastAsia="uk-UA"/>
              </w:rPr>
              <w:t>, </w:t>
            </w:r>
            <w:r w:rsidRPr="008C2A36">
              <w:rPr>
                <w:rFonts w:ascii="Times New Roman" w:eastAsia="Times New Roman" w:hAnsi="Times New Roman" w:cs="Times New Roman"/>
                <w:sz w:val="24"/>
                <w:szCs w:val="24"/>
                <w:lang w:eastAsia="uk-UA"/>
              </w:rPr>
              <w:t xml:space="preserve">“Про </w:t>
            </w:r>
            <w:proofErr w:type="spellStart"/>
            <w:r w:rsidRPr="008C2A36">
              <w:rPr>
                <w:rFonts w:ascii="Times New Roman" w:eastAsia="Times New Roman" w:hAnsi="Times New Roman" w:cs="Times New Roman"/>
                <w:sz w:val="24"/>
                <w:szCs w:val="24"/>
                <w:lang w:eastAsia="uk-UA"/>
              </w:rPr>
              <w:t>жертви</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нацистських</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переслідувань</w:t>
            </w:r>
            <w:proofErr w:type="spellEnd"/>
            <w:r w:rsidRPr="008C2A36">
              <w:rPr>
                <w:rFonts w:ascii="Times New Roman" w:eastAsia="Times New Roman" w:hAnsi="Times New Roman" w:cs="Times New Roman"/>
                <w:sz w:val="24"/>
                <w:szCs w:val="24"/>
                <w:lang w:eastAsia="uk-UA"/>
              </w:rPr>
              <w:t>”</w:t>
            </w:r>
          </w:p>
        </w:tc>
      </w:tr>
      <w:tr w:rsidR="008C2A36" w:rsidRPr="008C2A36" w14:paraId="03E2A877" w14:textId="77777777" w:rsidTr="00076494">
        <w:trPr>
          <w:trHeight w:val="600"/>
        </w:trPr>
        <w:tc>
          <w:tcPr>
            <w:tcW w:w="738" w:type="dxa"/>
            <w:shd w:val="clear" w:color="auto" w:fill="auto"/>
            <w:vAlign w:val="center"/>
          </w:tcPr>
          <w:p w14:paraId="125FA07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799BBDFC"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00101</w:t>
            </w:r>
          </w:p>
        </w:tc>
        <w:tc>
          <w:tcPr>
            <w:tcW w:w="3402" w:type="dxa"/>
            <w:shd w:val="clear" w:color="auto" w:fill="auto"/>
            <w:vAlign w:val="center"/>
            <w:hideMark/>
          </w:tcPr>
          <w:p w14:paraId="66D454B2"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компенсації</w:t>
            </w:r>
            <w:proofErr w:type="spellEnd"/>
            <w:r w:rsidRPr="008C2A36">
              <w:rPr>
                <w:rFonts w:ascii="Times New Roman" w:eastAsia="Times New Roman" w:hAnsi="Times New Roman" w:cs="Times New Roman"/>
                <w:color w:val="000000"/>
                <w:lang w:eastAsia="uk-UA"/>
              </w:rPr>
              <w:t xml:space="preserve"> за догляд </w:t>
            </w:r>
            <w:proofErr w:type="spellStart"/>
            <w:r w:rsidRPr="008C2A36">
              <w:rPr>
                <w:rFonts w:ascii="Times New Roman" w:eastAsia="Times New Roman" w:hAnsi="Times New Roman" w:cs="Times New Roman"/>
                <w:color w:val="000000"/>
                <w:lang w:eastAsia="uk-UA"/>
              </w:rPr>
              <w:t>фізичній</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особі</w:t>
            </w:r>
            <w:proofErr w:type="spellEnd"/>
            <w:r w:rsidRPr="008C2A36">
              <w:rPr>
                <w:rFonts w:ascii="Times New Roman" w:eastAsia="Times New Roman" w:hAnsi="Times New Roman" w:cs="Times New Roman"/>
                <w:color w:val="000000"/>
                <w:lang w:eastAsia="uk-UA"/>
              </w:rPr>
              <w:t xml:space="preserve">, яка </w:t>
            </w:r>
            <w:proofErr w:type="spellStart"/>
            <w:r w:rsidRPr="008C2A36">
              <w:rPr>
                <w:rFonts w:ascii="Times New Roman" w:eastAsia="Times New Roman" w:hAnsi="Times New Roman" w:cs="Times New Roman"/>
                <w:color w:val="000000"/>
                <w:lang w:eastAsia="uk-UA"/>
              </w:rPr>
              <w:t>надає</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соціальні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послуги</w:t>
            </w:r>
            <w:proofErr w:type="spellEnd"/>
            <w:r w:rsidRPr="008C2A36">
              <w:rPr>
                <w:rFonts w:ascii="Times New Roman" w:eastAsia="Times New Roman" w:hAnsi="Times New Roman" w:cs="Times New Roman"/>
                <w:color w:val="000000"/>
                <w:lang w:eastAsia="uk-UA"/>
              </w:rPr>
              <w:t xml:space="preserve"> з догляду без </w:t>
            </w:r>
            <w:proofErr w:type="spellStart"/>
            <w:r w:rsidRPr="008C2A36">
              <w:rPr>
                <w:rFonts w:ascii="Times New Roman" w:eastAsia="Times New Roman" w:hAnsi="Times New Roman" w:cs="Times New Roman"/>
                <w:color w:val="000000"/>
                <w:lang w:eastAsia="uk-UA"/>
              </w:rPr>
              <w:t>здійснення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підприємницької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діяльності</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непрофесійній</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основі</w:t>
            </w:r>
            <w:proofErr w:type="spellEnd"/>
          </w:p>
        </w:tc>
        <w:tc>
          <w:tcPr>
            <w:tcW w:w="3260" w:type="dxa"/>
            <w:shd w:val="clear" w:color="auto" w:fill="auto"/>
            <w:vAlign w:val="center"/>
            <w:hideMark/>
          </w:tcPr>
          <w:p w14:paraId="7AC21D15"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46"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соціальні</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послуги</w:t>
              </w:r>
              <w:proofErr w:type="spellEnd"/>
              <w:r w:rsidR="008C2A36" w:rsidRPr="008C2A36">
                <w:rPr>
                  <w:rFonts w:ascii="Times New Roman" w:eastAsia="Times New Roman" w:hAnsi="Times New Roman" w:cs="Times New Roman"/>
                  <w:lang w:eastAsia="uk-UA"/>
                </w:rPr>
                <w:t>”</w:t>
              </w:r>
            </w:hyperlink>
          </w:p>
        </w:tc>
      </w:tr>
      <w:tr w:rsidR="008C2A36" w:rsidRPr="008C2A36" w14:paraId="5BAFB3E3" w14:textId="77777777" w:rsidTr="00076494">
        <w:trPr>
          <w:trHeight w:val="600"/>
        </w:trPr>
        <w:tc>
          <w:tcPr>
            <w:tcW w:w="738" w:type="dxa"/>
            <w:shd w:val="clear" w:color="auto" w:fill="auto"/>
            <w:vAlign w:val="center"/>
          </w:tcPr>
          <w:p w14:paraId="29659E32"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3A72AA26"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00155</w:t>
            </w:r>
          </w:p>
        </w:tc>
        <w:tc>
          <w:tcPr>
            <w:tcW w:w="3402" w:type="dxa"/>
            <w:shd w:val="clear" w:color="auto" w:fill="auto"/>
            <w:vAlign w:val="center"/>
            <w:hideMark/>
          </w:tcPr>
          <w:p w14:paraId="5BF6404E"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субсидій</w:t>
            </w:r>
            <w:proofErr w:type="spellEnd"/>
            <w:r w:rsidRPr="008C2A36">
              <w:rPr>
                <w:rFonts w:ascii="Times New Roman" w:eastAsia="Times New Roman" w:hAnsi="Times New Roman" w:cs="Times New Roman"/>
                <w:color w:val="000000"/>
                <w:lang w:eastAsia="uk-UA"/>
              </w:rPr>
              <w:t xml:space="preserve"> для </w:t>
            </w:r>
            <w:proofErr w:type="spellStart"/>
            <w:r w:rsidRPr="008C2A36">
              <w:rPr>
                <w:rFonts w:ascii="Times New Roman" w:eastAsia="Times New Roman" w:hAnsi="Times New Roman" w:cs="Times New Roman"/>
                <w:color w:val="000000"/>
                <w:lang w:eastAsia="uk-UA"/>
              </w:rPr>
              <w:t>відшкодування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витрат</w:t>
            </w:r>
            <w:proofErr w:type="spellEnd"/>
            <w:r w:rsidRPr="008C2A36">
              <w:rPr>
                <w:rFonts w:ascii="Times New Roman" w:eastAsia="Times New Roman" w:hAnsi="Times New Roman" w:cs="Times New Roman"/>
                <w:color w:val="000000"/>
                <w:lang w:eastAsia="uk-UA"/>
              </w:rPr>
              <w:t xml:space="preserve"> на оплату </w:t>
            </w:r>
            <w:proofErr w:type="spellStart"/>
            <w:r w:rsidRPr="008C2A36">
              <w:rPr>
                <w:rFonts w:ascii="Times New Roman" w:eastAsia="Times New Roman" w:hAnsi="Times New Roman" w:cs="Times New Roman"/>
                <w:color w:val="000000"/>
                <w:lang w:eastAsia="uk-UA"/>
              </w:rPr>
              <w:t>житлово-комунальних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послуг</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придбання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скрапленого</w:t>
            </w:r>
            <w:proofErr w:type="spellEnd"/>
            <w:r w:rsidRPr="008C2A36">
              <w:rPr>
                <w:rFonts w:ascii="Times New Roman" w:eastAsia="Times New Roman" w:hAnsi="Times New Roman" w:cs="Times New Roman"/>
                <w:color w:val="000000"/>
                <w:lang w:eastAsia="uk-UA"/>
              </w:rPr>
              <w:t xml:space="preserve"> газу, твердого та </w:t>
            </w:r>
            <w:proofErr w:type="spellStart"/>
            <w:r w:rsidRPr="008C2A36">
              <w:rPr>
                <w:rFonts w:ascii="Times New Roman" w:eastAsia="Times New Roman" w:hAnsi="Times New Roman" w:cs="Times New Roman"/>
                <w:color w:val="000000"/>
                <w:lang w:eastAsia="uk-UA"/>
              </w:rPr>
              <w:t>рідкого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пічного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побутового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палива</w:t>
            </w:r>
            <w:proofErr w:type="spellEnd"/>
          </w:p>
        </w:tc>
        <w:tc>
          <w:tcPr>
            <w:tcW w:w="3260" w:type="dxa"/>
            <w:shd w:val="clear" w:color="auto" w:fill="auto"/>
            <w:vAlign w:val="center"/>
            <w:hideMark/>
          </w:tcPr>
          <w:p w14:paraId="110DDBA3"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47"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житлово-комунальні</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послуги</w:t>
              </w:r>
              <w:proofErr w:type="spellEnd"/>
              <w:r w:rsidR="008C2A36" w:rsidRPr="008C2A36">
                <w:rPr>
                  <w:rFonts w:ascii="Times New Roman" w:eastAsia="Times New Roman" w:hAnsi="Times New Roman" w:cs="Times New Roman"/>
                  <w:lang w:eastAsia="uk-UA"/>
                </w:rPr>
                <w:t>”</w:t>
              </w:r>
            </w:hyperlink>
          </w:p>
        </w:tc>
      </w:tr>
      <w:tr w:rsidR="008C2A36" w:rsidRPr="008C2A36" w14:paraId="63FAA484" w14:textId="77777777" w:rsidTr="00076494">
        <w:trPr>
          <w:trHeight w:val="2100"/>
        </w:trPr>
        <w:tc>
          <w:tcPr>
            <w:tcW w:w="738" w:type="dxa"/>
            <w:shd w:val="clear" w:color="auto" w:fill="auto"/>
            <w:vAlign w:val="center"/>
          </w:tcPr>
          <w:p w14:paraId="7E94E3BA"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30F155BA"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02025</w:t>
            </w:r>
          </w:p>
        </w:tc>
        <w:tc>
          <w:tcPr>
            <w:tcW w:w="3402" w:type="dxa"/>
            <w:shd w:val="clear" w:color="auto" w:fill="auto"/>
            <w:vAlign w:val="center"/>
            <w:hideMark/>
          </w:tcPr>
          <w:p w14:paraId="35727D7D"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Продовження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виплати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тимчасової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державної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соціальної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допомоги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непрацюючій</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особі</w:t>
            </w:r>
            <w:proofErr w:type="spellEnd"/>
            <w:r w:rsidRPr="008C2A36">
              <w:rPr>
                <w:rFonts w:ascii="Times New Roman" w:eastAsia="Times New Roman" w:hAnsi="Times New Roman" w:cs="Times New Roman"/>
                <w:color w:val="000000"/>
                <w:lang w:eastAsia="uk-UA"/>
              </w:rPr>
              <w:t xml:space="preserve">, яка </w:t>
            </w:r>
            <w:proofErr w:type="spellStart"/>
            <w:r w:rsidRPr="008C2A36">
              <w:rPr>
                <w:rFonts w:ascii="Times New Roman" w:eastAsia="Times New Roman" w:hAnsi="Times New Roman" w:cs="Times New Roman"/>
                <w:color w:val="000000"/>
                <w:lang w:eastAsia="uk-UA"/>
              </w:rPr>
              <w:t>досягла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загального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пенсійного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віку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але</w:t>
            </w:r>
            <w:proofErr w:type="spellEnd"/>
            <w:r w:rsidRPr="008C2A36">
              <w:rPr>
                <w:rFonts w:ascii="Times New Roman" w:eastAsia="Times New Roman" w:hAnsi="Times New Roman" w:cs="Times New Roman"/>
                <w:color w:val="000000"/>
                <w:lang w:eastAsia="uk-UA"/>
              </w:rPr>
              <w:t xml:space="preserve"> не </w:t>
            </w:r>
            <w:proofErr w:type="spellStart"/>
            <w:r w:rsidRPr="008C2A36">
              <w:rPr>
                <w:rFonts w:ascii="Times New Roman" w:eastAsia="Times New Roman" w:hAnsi="Times New Roman" w:cs="Times New Roman"/>
                <w:color w:val="000000"/>
                <w:lang w:eastAsia="uk-UA"/>
              </w:rPr>
              <w:t>набула</w:t>
            </w:r>
            <w:proofErr w:type="spellEnd"/>
            <w:r w:rsidRPr="008C2A36">
              <w:rPr>
                <w:rFonts w:ascii="Times New Roman" w:eastAsia="Times New Roman" w:hAnsi="Times New Roman" w:cs="Times New Roman"/>
                <w:color w:val="000000"/>
                <w:lang w:eastAsia="uk-UA"/>
              </w:rPr>
              <w:t xml:space="preserve"> права на </w:t>
            </w:r>
            <w:proofErr w:type="spellStart"/>
            <w:r w:rsidRPr="008C2A36">
              <w:rPr>
                <w:rFonts w:ascii="Times New Roman" w:eastAsia="Times New Roman" w:hAnsi="Times New Roman" w:cs="Times New Roman"/>
                <w:color w:val="000000"/>
                <w:lang w:eastAsia="uk-UA"/>
              </w:rPr>
              <w:t>пенсійну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виплату</w:t>
            </w:r>
            <w:proofErr w:type="spellEnd"/>
          </w:p>
        </w:tc>
        <w:tc>
          <w:tcPr>
            <w:tcW w:w="3260" w:type="dxa"/>
            <w:shd w:val="clear" w:color="auto" w:fill="auto"/>
            <w:vAlign w:val="center"/>
            <w:hideMark/>
          </w:tcPr>
          <w:p w14:paraId="0444F1BD"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48" w:anchor="n797" w:history="1">
              <w:r w:rsidR="008C2A36" w:rsidRPr="008C2A36">
                <w:rPr>
                  <w:rFonts w:ascii="Times New Roman" w:eastAsia="Times New Roman" w:hAnsi="Times New Roman" w:cs="Times New Roman"/>
                  <w:lang w:eastAsia="uk-UA"/>
                </w:rPr>
                <w:t>пункт 5 </w:t>
              </w:r>
              <w:proofErr w:type="spellStart"/>
              <w:r w:rsidR="008C2A36" w:rsidRPr="008C2A36">
                <w:rPr>
                  <w:rFonts w:ascii="Times New Roman" w:eastAsia="Times New Roman" w:hAnsi="Times New Roman" w:cs="Times New Roman"/>
                  <w:lang w:eastAsia="uk-UA"/>
                </w:rPr>
                <w:t>розділу</w:t>
              </w:r>
              <w:proofErr w:type="spellEnd"/>
              <w:r w:rsidR="008C2A36" w:rsidRPr="008C2A36">
                <w:rPr>
                  <w:rFonts w:ascii="Times New Roman" w:eastAsia="Times New Roman" w:hAnsi="Times New Roman" w:cs="Times New Roman"/>
                  <w:lang w:eastAsia="uk-UA"/>
                </w:rPr>
                <w:t xml:space="preserve"> II “</w:t>
              </w:r>
              <w:proofErr w:type="spellStart"/>
              <w:r w:rsidR="008C2A36" w:rsidRPr="008C2A36">
                <w:rPr>
                  <w:rFonts w:ascii="Times New Roman" w:eastAsia="Times New Roman" w:hAnsi="Times New Roman" w:cs="Times New Roman"/>
                  <w:lang w:eastAsia="uk-UA"/>
                </w:rPr>
                <w:t>Прикінцеві</w:t>
              </w:r>
              <w:proofErr w:type="spellEnd"/>
              <w:r w:rsidR="008C2A36" w:rsidRPr="008C2A36">
                <w:rPr>
                  <w:rFonts w:ascii="Times New Roman" w:eastAsia="Times New Roman" w:hAnsi="Times New Roman" w:cs="Times New Roman"/>
                  <w:lang w:eastAsia="uk-UA"/>
                </w:rPr>
                <w:t xml:space="preserve"> та </w:t>
              </w:r>
              <w:proofErr w:type="spellStart"/>
              <w:r w:rsidR="008C2A36" w:rsidRPr="008C2A36">
                <w:rPr>
                  <w:rFonts w:ascii="Times New Roman" w:eastAsia="Times New Roman" w:hAnsi="Times New Roman" w:cs="Times New Roman"/>
                  <w:lang w:eastAsia="uk-UA"/>
                </w:rPr>
                <w:t>перехідні</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положення</w:t>
              </w:r>
              <w:proofErr w:type="spellEnd"/>
              <w:r w:rsidR="008C2A36" w:rsidRPr="008C2A36">
                <w:rPr>
                  <w:rFonts w:ascii="Times New Roman" w:eastAsia="Times New Roman" w:hAnsi="Times New Roman" w:cs="Times New Roman"/>
                  <w:lang w:eastAsia="uk-UA"/>
                </w:rPr>
                <w:t xml:space="preserve">” Закону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від</w:t>
              </w:r>
              <w:proofErr w:type="spellEnd"/>
              <w:r w:rsidR="008C2A36" w:rsidRPr="008C2A36">
                <w:rPr>
                  <w:rFonts w:ascii="Times New Roman" w:eastAsia="Times New Roman" w:hAnsi="Times New Roman" w:cs="Times New Roman"/>
                  <w:lang w:eastAsia="uk-UA"/>
                </w:rPr>
                <w:t xml:space="preserve"> 3 </w:t>
              </w:r>
              <w:proofErr w:type="spellStart"/>
              <w:r w:rsidR="008C2A36" w:rsidRPr="008C2A36">
                <w:rPr>
                  <w:rFonts w:ascii="Times New Roman" w:eastAsia="Times New Roman" w:hAnsi="Times New Roman" w:cs="Times New Roman"/>
                  <w:lang w:eastAsia="uk-UA"/>
                </w:rPr>
                <w:t>жовтня</w:t>
              </w:r>
              <w:proofErr w:type="spellEnd"/>
              <w:r w:rsidR="008C2A36" w:rsidRPr="008C2A36">
                <w:rPr>
                  <w:rFonts w:ascii="Times New Roman" w:eastAsia="Times New Roman" w:hAnsi="Times New Roman" w:cs="Times New Roman"/>
                  <w:lang w:eastAsia="uk-UA"/>
                </w:rPr>
                <w:t xml:space="preserve"> 2017 р. № 2148-VIII “Про </w:t>
              </w:r>
              <w:proofErr w:type="spellStart"/>
              <w:r w:rsidR="008C2A36" w:rsidRPr="008C2A36">
                <w:rPr>
                  <w:rFonts w:ascii="Times New Roman" w:eastAsia="Times New Roman" w:hAnsi="Times New Roman" w:cs="Times New Roman"/>
                  <w:lang w:eastAsia="uk-UA"/>
                </w:rPr>
                <w:t>внесення</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змін</w:t>
              </w:r>
              <w:proofErr w:type="spellEnd"/>
              <w:r w:rsidR="008C2A36" w:rsidRPr="008C2A36">
                <w:rPr>
                  <w:rFonts w:ascii="Times New Roman" w:eastAsia="Times New Roman" w:hAnsi="Times New Roman" w:cs="Times New Roman"/>
                  <w:lang w:eastAsia="uk-UA"/>
                </w:rPr>
                <w:t xml:space="preserve"> до </w:t>
              </w:r>
              <w:proofErr w:type="spellStart"/>
              <w:r w:rsidR="008C2A36" w:rsidRPr="008C2A36">
                <w:rPr>
                  <w:rFonts w:ascii="Times New Roman" w:eastAsia="Times New Roman" w:hAnsi="Times New Roman" w:cs="Times New Roman"/>
                  <w:lang w:eastAsia="uk-UA"/>
                </w:rPr>
                <w:t>деяких</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законодавчих</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актів</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щодо</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підвищення</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пенсій</w:t>
              </w:r>
              <w:proofErr w:type="spellEnd"/>
              <w:r w:rsidR="008C2A36" w:rsidRPr="008C2A36">
                <w:rPr>
                  <w:rFonts w:ascii="Times New Roman" w:eastAsia="Times New Roman" w:hAnsi="Times New Roman" w:cs="Times New Roman"/>
                  <w:lang w:eastAsia="uk-UA"/>
                </w:rPr>
                <w:t>”</w:t>
              </w:r>
            </w:hyperlink>
          </w:p>
        </w:tc>
      </w:tr>
      <w:tr w:rsidR="008C2A36" w:rsidRPr="008C2A36" w14:paraId="71DA82C6" w14:textId="77777777" w:rsidTr="00076494">
        <w:trPr>
          <w:trHeight w:val="3150"/>
        </w:trPr>
        <w:tc>
          <w:tcPr>
            <w:tcW w:w="738" w:type="dxa"/>
            <w:shd w:val="clear" w:color="auto" w:fill="auto"/>
            <w:vAlign w:val="center"/>
          </w:tcPr>
          <w:p w14:paraId="21865963"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3A1FE0FD"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00157</w:t>
            </w:r>
          </w:p>
        </w:tc>
        <w:tc>
          <w:tcPr>
            <w:tcW w:w="3402" w:type="dxa"/>
            <w:shd w:val="clear" w:color="auto" w:fill="auto"/>
            <w:vAlign w:val="center"/>
            <w:hideMark/>
          </w:tcPr>
          <w:p w14:paraId="74072253"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пільги</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придбання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палива</w:t>
            </w:r>
            <w:proofErr w:type="spellEnd"/>
            <w:r w:rsidRPr="008C2A36">
              <w:rPr>
                <w:rFonts w:ascii="Times New Roman" w:eastAsia="Times New Roman" w:hAnsi="Times New Roman" w:cs="Times New Roman"/>
                <w:color w:val="000000"/>
                <w:lang w:eastAsia="uk-UA"/>
              </w:rPr>
              <w:t xml:space="preserve">, у тому </w:t>
            </w:r>
            <w:proofErr w:type="spellStart"/>
            <w:r w:rsidRPr="008C2A36">
              <w:rPr>
                <w:rFonts w:ascii="Times New Roman" w:eastAsia="Times New Roman" w:hAnsi="Times New Roman" w:cs="Times New Roman"/>
                <w:color w:val="000000"/>
                <w:lang w:eastAsia="uk-UA"/>
              </w:rPr>
              <w:t>числі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рідкого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скрапленого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балонного</w:t>
            </w:r>
            <w:proofErr w:type="spellEnd"/>
            <w:r w:rsidRPr="008C2A36">
              <w:rPr>
                <w:rFonts w:ascii="Times New Roman" w:eastAsia="Times New Roman" w:hAnsi="Times New Roman" w:cs="Times New Roman"/>
                <w:color w:val="000000"/>
                <w:lang w:eastAsia="uk-UA"/>
              </w:rPr>
              <w:t xml:space="preserve"> газу для </w:t>
            </w:r>
            <w:proofErr w:type="spellStart"/>
            <w:r w:rsidRPr="008C2A36">
              <w:rPr>
                <w:rFonts w:ascii="Times New Roman" w:eastAsia="Times New Roman" w:hAnsi="Times New Roman" w:cs="Times New Roman"/>
                <w:color w:val="000000"/>
                <w:lang w:eastAsia="uk-UA"/>
              </w:rPr>
              <w:t>побутових</w:t>
            </w:r>
            <w:proofErr w:type="spellEnd"/>
            <w:r w:rsidRPr="008C2A36">
              <w:rPr>
                <w:rFonts w:ascii="Times New Roman" w:eastAsia="Times New Roman" w:hAnsi="Times New Roman" w:cs="Times New Roman"/>
                <w:color w:val="000000"/>
                <w:lang w:eastAsia="uk-UA"/>
              </w:rPr>
              <w:t xml:space="preserve"> потреб</w:t>
            </w:r>
          </w:p>
        </w:tc>
        <w:tc>
          <w:tcPr>
            <w:tcW w:w="3260" w:type="dxa"/>
            <w:shd w:val="clear" w:color="auto" w:fill="auto"/>
            <w:vAlign w:val="center"/>
            <w:hideMark/>
          </w:tcPr>
          <w:p w14:paraId="50BCB0E1"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proofErr w:type="spellStart"/>
            <w:r w:rsidRPr="008C2A36">
              <w:rPr>
                <w:rFonts w:ascii="Times New Roman" w:eastAsia="Times New Roman" w:hAnsi="Times New Roman" w:cs="Times New Roman"/>
                <w:lang w:eastAsia="uk-UA"/>
              </w:rPr>
              <w:t>Закони</w:t>
            </w:r>
            <w:proofErr w:type="spellEnd"/>
            <w:r w:rsidRPr="008C2A36">
              <w:rPr>
                <w:rFonts w:ascii="Times New Roman" w:eastAsia="Times New Roman" w:hAnsi="Times New Roman" w:cs="Times New Roman"/>
                <w:lang w:eastAsia="uk-UA"/>
              </w:rPr>
              <w:t xml:space="preserve"> </w:t>
            </w:r>
            <w:proofErr w:type="spellStart"/>
            <w:r w:rsidRPr="008C2A36">
              <w:rPr>
                <w:rFonts w:ascii="Times New Roman" w:eastAsia="Times New Roman" w:hAnsi="Times New Roman" w:cs="Times New Roman"/>
                <w:lang w:eastAsia="uk-UA"/>
              </w:rPr>
              <w:t>України</w:t>
            </w:r>
            <w:proofErr w:type="spellEnd"/>
            <w:r w:rsidRPr="008C2A36">
              <w:rPr>
                <w:rFonts w:ascii="Times New Roman" w:eastAsia="Times New Roman" w:hAnsi="Times New Roman" w:cs="Times New Roman"/>
                <w:lang w:eastAsia="uk-UA"/>
              </w:rPr>
              <w:t> </w:t>
            </w:r>
            <w:r w:rsidRPr="008C2A36">
              <w:rPr>
                <w:rFonts w:ascii="Times New Roman" w:eastAsia="Times New Roman" w:hAnsi="Times New Roman" w:cs="Times New Roman"/>
                <w:sz w:val="24"/>
                <w:szCs w:val="24"/>
                <w:lang w:eastAsia="uk-UA"/>
              </w:rPr>
              <w:t xml:space="preserve">“Про статус </w:t>
            </w:r>
            <w:proofErr w:type="spellStart"/>
            <w:r w:rsidRPr="008C2A36">
              <w:rPr>
                <w:rFonts w:ascii="Times New Roman" w:eastAsia="Times New Roman" w:hAnsi="Times New Roman" w:cs="Times New Roman"/>
                <w:sz w:val="24"/>
                <w:szCs w:val="24"/>
                <w:lang w:eastAsia="uk-UA"/>
              </w:rPr>
              <w:t>ветеранів</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війни</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гарантії</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їх</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соціального</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захисту</w:t>
            </w:r>
            <w:proofErr w:type="spellEnd"/>
            <w:r w:rsidRPr="008C2A36">
              <w:rPr>
                <w:rFonts w:ascii="Times New Roman" w:eastAsia="Times New Roman" w:hAnsi="Times New Roman" w:cs="Times New Roman"/>
                <w:sz w:val="24"/>
                <w:szCs w:val="24"/>
                <w:lang w:eastAsia="uk-UA"/>
              </w:rPr>
              <w:t>”</w:t>
            </w:r>
            <w:r w:rsidRPr="008C2A36">
              <w:rPr>
                <w:rFonts w:ascii="Times New Roman" w:eastAsia="Times New Roman" w:hAnsi="Times New Roman" w:cs="Times New Roman"/>
                <w:lang w:eastAsia="uk-UA"/>
              </w:rPr>
              <w:t>, </w:t>
            </w:r>
            <w:r w:rsidRPr="008C2A36">
              <w:rPr>
                <w:rFonts w:ascii="Times New Roman" w:eastAsia="Times New Roman" w:hAnsi="Times New Roman" w:cs="Times New Roman"/>
                <w:sz w:val="24"/>
                <w:szCs w:val="24"/>
                <w:lang w:eastAsia="uk-UA"/>
              </w:rPr>
              <w:t xml:space="preserve">“Про </w:t>
            </w:r>
            <w:proofErr w:type="spellStart"/>
            <w:r w:rsidRPr="008C2A36">
              <w:rPr>
                <w:rFonts w:ascii="Times New Roman" w:eastAsia="Times New Roman" w:hAnsi="Times New Roman" w:cs="Times New Roman"/>
                <w:sz w:val="24"/>
                <w:szCs w:val="24"/>
                <w:lang w:eastAsia="uk-UA"/>
              </w:rPr>
              <w:t>жертви</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нацистських</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переслідувань</w:t>
            </w:r>
            <w:proofErr w:type="spellEnd"/>
            <w:r w:rsidRPr="008C2A36">
              <w:rPr>
                <w:rFonts w:ascii="Times New Roman" w:eastAsia="Times New Roman" w:hAnsi="Times New Roman" w:cs="Times New Roman"/>
                <w:sz w:val="24"/>
                <w:szCs w:val="24"/>
                <w:lang w:eastAsia="uk-UA"/>
              </w:rPr>
              <w:t>”</w:t>
            </w:r>
            <w:r w:rsidRPr="008C2A36">
              <w:rPr>
                <w:rFonts w:ascii="Times New Roman" w:eastAsia="Times New Roman" w:hAnsi="Times New Roman" w:cs="Times New Roman"/>
                <w:lang w:eastAsia="uk-UA"/>
              </w:rPr>
              <w:t>, </w:t>
            </w:r>
            <w:r w:rsidRPr="008C2A36">
              <w:rPr>
                <w:rFonts w:ascii="Times New Roman" w:eastAsia="Times New Roman" w:hAnsi="Times New Roman" w:cs="Times New Roman"/>
                <w:sz w:val="24"/>
                <w:szCs w:val="24"/>
                <w:lang w:eastAsia="uk-UA"/>
              </w:rPr>
              <w:t xml:space="preserve">“Про статус і </w:t>
            </w:r>
            <w:proofErr w:type="spellStart"/>
            <w:r w:rsidRPr="008C2A36">
              <w:rPr>
                <w:rFonts w:ascii="Times New Roman" w:eastAsia="Times New Roman" w:hAnsi="Times New Roman" w:cs="Times New Roman"/>
                <w:sz w:val="24"/>
                <w:szCs w:val="24"/>
                <w:lang w:eastAsia="uk-UA"/>
              </w:rPr>
              <w:t>соціальний</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захист</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громадян</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які</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постраждали</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внаслідок</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Чорнобильської</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катастрофи</w:t>
            </w:r>
            <w:proofErr w:type="spellEnd"/>
            <w:r w:rsidRPr="008C2A36">
              <w:rPr>
                <w:rFonts w:ascii="Times New Roman" w:eastAsia="Times New Roman" w:hAnsi="Times New Roman" w:cs="Times New Roman"/>
                <w:sz w:val="24"/>
                <w:szCs w:val="24"/>
                <w:lang w:eastAsia="uk-UA"/>
              </w:rPr>
              <w:t>”</w:t>
            </w:r>
            <w:r w:rsidRPr="008C2A36">
              <w:rPr>
                <w:rFonts w:ascii="Times New Roman" w:eastAsia="Times New Roman" w:hAnsi="Times New Roman" w:cs="Times New Roman"/>
                <w:lang w:eastAsia="uk-UA"/>
              </w:rPr>
              <w:t>, </w:t>
            </w:r>
            <w:r w:rsidRPr="008C2A36">
              <w:rPr>
                <w:rFonts w:ascii="Times New Roman" w:eastAsia="Times New Roman" w:hAnsi="Times New Roman" w:cs="Times New Roman"/>
                <w:sz w:val="24"/>
                <w:szCs w:val="24"/>
                <w:lang w:eastAsia="uk-UA"/>
              </w:rPr>
              <w:t xml:space="preserve">“Про </w:t>
            </w:r>
            <w:proofErr w:type="spellStart"/>
            <w:r w:rsidRPr="008C2A36">
              <w:rPr>
                <w:rFonts w:ascii="Times New Roman" w:eastAsia="Times New Roman" w:hAnsi="Times New Roman" w:cs="Times New Roman"/>
                <w:sz w:val="24"/>
                <w:szCs w:val="24"/>
                <w:lang w:eastAsia="uk-UA"/>
              </w:rPr>
              <w:t>охорону</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дитинства</w:t>
            </w:r>
            <w:proofErr w:type="spellEnd"/>
            <w:r w:rsidRPr="008C2A36">
              <w:rPr>
                <w:rFonts w:ascii="Times New Roman" w:eastAsia="Times New Roman" w:hAnsi="Times New Roman" w:cs="Times New Roman"/>
                <w:sz w:val="24"/>
                <w:szCs w:val="24"/>
                <w:lang w:eastAsia="uk-UA"/>
              </w:rPr>
              <w:t>”</w:t>
            </w:r>
          </w:p>
        </w:tc>
      </w:tr>
      <w:tr w:rsidR="008C2A36" w:rsidRPr="008C2A36" w14:paraId="6F6380EE" w14:textId="77777777" w:rsidTr="00076494">
        <w:trPr>
          <w:trHeight w:val="600"/>
        </w:trPr>
        <w:tc>
          <w:tcPr>
            <w:tcW w:w="738" w:type="dxa"/>
            <w:shd w:val="clear" w:color="auto" w:fill="auto"/>
            <w:vAlign w:val="center"/>
          </w:tcPr>
          <w:p w14:paraId="66D7DA5E"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01E12C7B"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01995</w:t>
            </w:r>
          </w:p>
        </w:tc>
        <w:tc>
          <w:tcPr>
            <w:tcW w:w="3402" w:type="dxa"/>
            <w:shd w:val="clear" w:color="auto" w:fill="auto"/>
            <w:vAlign w:val="center"/>
            <w:hideMark/>
          </w:tcPr>
          <w:p w14:paraId="3674267A"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Призначення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компенсації</w:t>
            </w:r>
            <w:proofErr w:type="spellEnd"/>
            <w:r w:rsidRPr="008C2A36">
              <w:rPr>
                <w:rFonts w:ascii="Times New Roman" w:eastAsia="Times New Roman" w:hAnsi="Times New Roman" w:cs="Times New Roman"/>
                <w:color w:val="000000"/>
                <w:lang w:eastAsia="uk-UA"/>
              </w:rPr>
              <w:t xml:space="preserve"> за догляд </w:t>
            </w:r>
            <w:proofErr w:type="spellStart"/>
            <w:r w:rsidRPr="008C2A36">
              <w:rPr>
                <w:rFonts w:ascii="Times New Roman" w:eastAsia="Times New Roman" w:hAnsi="Times New Roman" w:cs="Times New Roman"/>
                <w:color w:val="000000"/>
                <w:lang w:eastAsia="uk-UA"/>
              </w:rPr>
              <w:t>фізичній</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особі</w:t>
            </w:r>
            <w:proofErr w:type="spellEnd"/>
            <w:r w:rsidRPr="008C2A36">
              <w:rPr>
                <w:rFonts w:ascii="Times New Roman" w:eastAsia="Times New Roman" w:hAnsi="Times New Roman" w:cs="Times New Roman"/>
                <w:color w:val="000000"/>
                <w:lang w:eastAsia="uk-UA"/>
              </w:rPr>
              <w:t xml:space="preserve">, яка </w:t>
            </w:r>
            <w:proofErr w:type="spellStart"/>
            <w:r w:rsidRPr="008C2A36">
              <w:rPr>
                <w:rFonts w:ascii="Times New Roman" w:eastAsia="Times New Roman" w:hAnsi="Times New Roman" w:cs="Times New Roman"/>
                <w:color w:val="000000"/>
                <w:lang w:eastAsia="uk-UA"/>
              </w:rPr>
              <w:t>надає</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соціальні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послуги</w:t>
            </w:r>
            <w:proofErr w:type="spellEnd"/>
            <w:r w:rsidRPr="008C2A36">
              <w:rPr>
                <w:rFonts w:ascii="Times New Roman" w:eastAsia="Times New Roman" w:hAnsi="Times New Roman" w:cs="Times New Roman"/>
                <w:color w:val="000000"/>
                <w:lang w:eastAsia="uk-UA"/>
              </w:rPr>
              <w:t xml:space="preserve"> з догляду без </w:t>
            </w:r>
            <w:proofErr w:type="spellStart"/>
            <w:r w:rsidRPr="008C2A36">
              <w:rPr>
                <w:rFonts w:ascii="Times New Roman" w:eastAsia="Times New Roman" w:hAnsi="Times New Roman" w:cs="Times New Roman"/>
                <w:color w:val="000000"/>
                <w:lang w:eastAsia="uk-UA"/>
              </w:rPr>
              <w:t>здійснення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підприємницької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діяльності</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професійній</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основі</w:t>
            </w:r>
            <w:proofErr w:type="spellEnd"/>
          </w:p>
        </w:tc>
        <w:tc>
          <w:tcPr>
            <w:tcW w:w="3260" w:type="dxa"/>
            <w:shd w:val="clear" w:color="auto" w:fill="auto"/>
            <w:vAlign w:val="center"/>
            <w:hideMark/>
          </w:tcPr>
          <w:p w14:paraId="20F4EE37"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49"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соціальні</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послуги</w:t>
              </w:r>
              <w:proofErr w:type="spellEnd"/>
              <w:r w:rsidR="008C2A36" w:rsidRPr="008C2A36">
                <w:rPr>
                  <w:rFonts w:ascii="Times New Roman" w:eastAsia="Times New Roman" w:hAnsi="Times New Roman" w:cs="Times New Roman"/>
                  <w:lang w:eastAsia="uk-UA"/>
                </w:rPr>
                <w:t>”</w:t>
              </w:r>
            </w:hyperlink>
          </w:p>
        </w:tc>
      </w:tr>
      <w:tr w:rsidR="008C2A36" w:rsidRPr="008C2A36" w14:paraId="314C24EB" w14:textId="77777777" w:rsidTr="00076494">
        <w:trPr>
          <w:trHeight w:val="600"/>
        </w:trPr>
        <w:tc>
          <w:tcPr>
            <w:tcW w:w="738" w:type="dxa"/>
            <w:shd w:val="clear" w:color="auto" w:fill="auto"/>
            <w:vAlign w:val="center"/>
          </w:tcPr>
          <w:p w14:paraId="57561934"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1D11CBB7"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00139</w:t>
            </w:r>
          </w:p>
        </w:tc>
        <w:tc>
          <w:tcPr>
            <w:tcW w:w="3402" w:type="dxa"/>
            <w:shd w:val="clear" w:color="auto" w:fill="auto"/>
            <w:vAlign w:val="center"/>
          </w:tcPr>
          <w:p w14:paraId="4EC0ED91"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Прийняття рішення щодо надання соціальних послуг</w:t>
            </w:r>
          </w:p>
        </w:tc>
        <w:tc>
          <w:tcPr>
            <w:tcW w:w="3260" w:type="dxa"/>
            <w:shd w:val="clear" w:color="auto" w:fill="auto"/>
            <w:vAlign w:val="center"/>
          </w:tcPr>
          <w:p w14:paraId="5A66B575" w14:textId="77777777" w:rsidR="008C2A36" w:rsidRPr="008C2A36" w:rsidRDefault="008C2A36" w:rsidP="008C2A36">
            <w:pPr>
              <w:spacing w:after="0" w:line="240" w:lineRule="auto"/>
              <w:jc w:val="center"/>
              <w:rPr>
                <w:rFonts w:ascii="Times New Roman" w:eastAsia="Calibri" w:hAnsi="Times New Roman" w:cs="Times New Roman"/>
                <w:lang w:val="uk-UA"/>
              </w:rPr>
            </w:pPr>
            <w:r w:rsidRPr="008C2A36">
              <w:rPr>
                <w:rFonts w:ascii="Times New Roman" w:eastAsia="Calibri" w:hAnsi="Times New Roman" w:cs="Times New Roman"/>
                <w:lang w:val="uk-UA"/>
              </w:rPr>
              <w:t>Закон України «Про соціальні послуги»</w:t>
            </w:r>
          </w:p>
        </w:tc>
      </w:tr>
      <w:tr w:rsidR="008C2A36" w:rsidRPr="008C2A36" w14:paraId="3900CA82" w14:textId="77777777" w:rsidTr="00076494">
        <w:trPr>
          <w:trHeight w:val="1500"/>
        </w:trPr>
        <w:tc>
          <w:tcPr>
            <w:tcW w:w="738" w:type="dxa"/>
            <w:shd w:val="clear" w:color="auto" w:fill="auto"/>
            <w:vAlign w:val="center"/>
          </w:tcPr>
          <w:p w14:paraId="513115ED"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6322F4AB"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01925</w:t>
            </w:r>
          </w:p>
        </w:tc>
        <w:tc>
          <w:tcPr>
            <w:tcW w:w="3402" w:type="dxa"/>
            <w:shd w:val="clear" w:color="auto" w:fill="auto"/>
            <w:vAlign w:val="center"/>
          </w:tcPr>
          <w:p w14:paraId="4F114094"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Надання одноразової матеріальної допомоги малозабезпеченим верства населення</w:t>
            </w:r>
          </w:p>
        </w:tc>
        <w:tc>
          <w:tcPr>
            <w:tcW w:w="3260" w:type="dxa"/>
            <w:shd w:val="clear" w:color="auto" w:fill="auto"/>
            <w:vAlign w:val="center"/>
          </w:tcPr>
          <w:p w14:paraId="63E73C4A" w14:textId="77777777" w:rsidR="008C2A36" w:rsidRPr="008C2A36" w:rsidRDefault="008C2A36" w:rsidP="008C2A36">
            <w:pPr>
              <w:spacing w:after="0" w:line="240" w:lineRule="auto"/>
              <w:jc w:val="both"/>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Закон України «Про місцеве самоврядування в Україні»</w:t>
            </w:r>
          </w:p>
        </w:tc>
      </w:tr>
      <w:tr w:rsidR="008C2A36" w:rsidRPr="008C2A36" w14:paraId="642708F3" w14:textId="77777777" w:rsidTr="00076494">
        <w:trPr>
          <w:trHeight w:val="1500"/>
        </w:trPr>
        <w:tc>
          <w:tcPr>
            <w:tcW w:w="738" w:type="dxa"/>
            <w:shd w:val="clear" w:color="auto" w:fill="auto"/>
            <w:vAlign w:val="center"/>
          </w:tcPr>
          <w:p w14:paraId="6E65BF15"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50606B02"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01435</w:t>
            </w:r>
          </w:p>
        </w:tc>
        <w:tc>
          <w:tcPr>
            <w:tcW w:w="3402" w:type="dxa"/>
            <w:shd w:val="clear" w:color="auto" w:fill="auto"/>
            <w:vAlign w:val="center"/>
          </w:tcPr>
          <w:p w14:paraId="1DF6189A"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Надання одноразової матеріальної допомоги у разі перебування в лікувальному закладі</w:t>
            </w:r>
          </w:p>
        </w:tc>
        <w:tc>
          <w:tcPr>
            <w:tcW w:w="3260" w:type="dxa"/>
            <w:shd w:val="clear" w:color="auto" w:fill="auto"/>
            <w:vAlign w:val="center"/>
          </w:tcPr>
          <w:p w14:paraId="051A7C81"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val="uk-UA" w:eastAsia="uk-UA"/>
              </w:rPr>
              <w:t>Закон України «Про місцеве самоврядування в Україні»</w:t>
            </w:r>
          </w:p>
        </w:tc>
      </w:tr>
      <w:tr w:rsidR="008C2A36" w:rsidRPr="008C2A36" w14:paraId="35E3F3C5" w14:textId="77777777" w:rsidTr="00076494">
        <w:trPr>
          <w:trHeight w:val="1500"/>
        </w:trPr>
        <w:tc>
          <w:tcPr>
            <w:tcW w:w="738" w:type="dxa"/>
            <w:shd w:val="clear" w:color="auto" w:fill="auto"/>
            <w:vAlign w:val="center"/>
          </w:tcPr>
          <w:p w14:paraId="488F32EF"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38A1E0CD"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p>
        </w:tc>
        <w:tc>
          <w:tcPr>
            <w:tcW w:w="3402" w:type="dxa"/>
            <w:shd w:val="clear" w:color="auto" w:fill="auto"/>
            <w:vAlign w:val="center"/>
          </w:tcPr>
          <w:p w14:paraId="3539FA7B"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Надання одноразової матеріальної допомоги у разі важкої (довготривалої) хвороби</w:t>
            </w:r>
          </w:p>
        </w:tc>
        <w:tc>
          <w:tcPr>
            <w:tcW w:w="3260" w:type="dxa"/>
            <w:shd w:val="clear" w:color="auto" w:fill="auto"/>
            <w:vAlign w:val="center"/>
          </w:tcPr>
          <w:p w14:paraId="0C4B0AA4"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val="uk-UA" w:eastAsia="uk-UA"/>
              </w:rPr>
              <w:t>Закон України «Про місцеве самоврядування в Україні»</w:t>
            </w:r>
          </w:p>
        </w:tc>
      </w:tr>
      <w:tr w:rsidR="008C2A36" w:rsidRPr="008C2A36" w14:paraId="07245E97" w14:textId="77777777" w:rsidTr="00076494">
        <w:trPr>
          <w:trHeight w:val="1500"/>
        </w:trPr>
        <w:tc>
          <w:tcPr>
            <w:tcW w:w="738" w:type="dxa"/>
            <w:shd w:val="clear" w:color="auto" w:fill="auto"/>
            <w:vAlign w:val="center"/>
          </w:tcPr>
          <w:p w14:paraId="050B9D45"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299D053C"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01434</w:t>
            </w:r>
          </w:p>
        </w:tc>
        <w:tc>
          <w:tcPr>
            <w:tcW w:w="3402" w:type="dxa"/>
            <w:shd w:val="clear" w:color="auto" w:fill="auto"/>
            <w:vAlign w:val="center"/>
          </w:tcPr>
          <w:p w14:paraId="07DE85DF"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 xml:space="preserve">Надання одноразової матеріальної допомоги постраждалим від стихійного лиха </w:t>
            </w:r>
          </w:p>
        </w:tc>
        <w:tc>
          <w:tcPr>
            <w:tcW w:w="3260" w:type="dxa"/>
            <w:shd w:val="clear" w:color="auto" w:fill="auto"/>
            <w:vAlign w:val="center"/>
          </w:tcPr>
          <w:p w14:paraId="7EC282E4"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val="uk-UA" w:eastAsia="uk-UA"/>
              </w:rPr>
              <w:t>Закон України «Про місцеве самоврядування в Україні»</w:t>
            </w:r>
          </w:p>
        </w:tc>
      </w:tr>
      <w:tr w:rsidR="008C2A36" w:rsidRPr="008C2A36" w14:paraId="1BF5BAD4" w14:textId="77777777" w:rsidTr="00076494">
        <w:trPr>
          <w:trHeight w:val="1500"/>
        </w:trPr>
        <w:tc>
          <w:tcPr>
            <w:tcW w:w="738" w:type="dxa"/>
            <w:shd w:val="clear" w:color="auto" w:fill="auto"/>
            <w:vAlign w:val="center"/>
          </w:tcPr>
          <w:p w14:paraId="194D80C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4D52156E"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01241</w:t>
            </w:r>
          </w:p>
        </w:tc>
        <w:tc>
          <w:tcPr>
            <w:tcW w:w="3402" w:type="dxa"/>
            <w:shd w:val="clear" w:color="auto" w:fill="auto"/>
            <w:vAlign w:val="center"/>
          </w:tcPr>
          <w:p w14:paraId="610CED35"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Надання матеріальної допомоги на поховання непрацюючих громадян</w:t>
            </w:r>
          </w:p>
        </w:tc>
        <w:tc>
          <w:tcPr>
            <w:tcW w:w="3260" w:type="dxa"/>
            <w:shd w:val="clear" w:color="auto" w:fill="auto"/>
            <w:vAlign w:val="center"/>
          </w:tcPr>
          <w:p w14:paraId="47F4F8B3"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val="uk-UA" w:eastAsia="uk-UA"/>
              </w:rPr>
              <w:t>Закон України «Про місцеве самоврядування в Україні»</w:t>
            </w:r>
          </w:p>
        </w:tc>
      </w:tr>
      <w:tr w:rsidR="008C2A36" w:rsidRPr="008C2A36" w14:paraId="03D33912" w14:textId="77777777" w:rsidTr="00076494">
        <w:trPr>
          <w:trHeight w:val="1500"/>
        </w:trPr>
        <w:tc>
          <w:tcPr>
            <w:tcW w:w="738" w:type="dxa"/>
            <w:shd w:val="clear" w:color="auto" w:fill="auto"/>
            <w:vAlign w:val="center"/>
          </w:tcPr>
          <w:p w14:paraId="3D0D1BA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3AEA97D5"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02159</w:t>
            </w:r>
          </w:p>
        </w:tc>
        <w:tc>
          <w:tcPr>
            <w:tcW w:w="3402" w:type="dxa"/>
            <w:shd w:val="clear" w:color="auto" w:fill="auto"/>
            <w:vAlign w:val="center"/>
          </w:tcPr>
          <w:p w14:paraId="54CF88C4"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Надання матеріальної допомоги учасникам АТО/ООС</w:t>
            </w:r>
          </w:p>
        </w:tc>
        <w:tc>
          <w:tcPr>
            <w:tcW w:w="3260" w:type="dxa"/>
            <w:shd w:val="clear" w:color="auto" w:fill="auto"/>
            <w:vAlign w:val="center"/>
          </w:tcPr>
          <w:p w14:paraId="38BE9E7F"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val="uk-UA" w:eastAsia="uk-UA"/>
              </w:rPr>
              <w:t>Закон України «Про місцеве самоврядування в Україні»</w:t>
            </w:r>
          </w:p>
        </w:tc>
      </w:tr>
      <w:tr w:rsidR="008C2A36" w:rsidRPr="008C2A36" w14:paraId="2F3F2D12" w14:textId="77777777" w:rsidTr="00076494">
        <w:trPr>
          <w:trHeight w:val="1500"/>
        </w:trPr>
        <w:tc>
          <w:tcPr>
            <w:tcW w:w="738" w:type="dxa"/>
            <w:shd w:val="clear" w:color="auto" w:fill="auto"/>
            <w:vAlign w:val="center"/>
          </w:tcPr>
          <w:p w14:paraId="59410D3A"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2FA551EC"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p>
        </w:tc>
        <w:tc>
          <w:tcPr>
            <w:tcW w:w="3402" w:type="dxa"/>
            <w:shd w:val="clear" w:color="auto" w:fill="auto"/>
            <w:vAlign w:val="center"/>
          </w:tcPr>
          <w:p w14:paraId="74449B21"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 xml:space="preserve">Надання одноразової грошової допомоги на поховання члену сім’ї (особі, яка </w:t>
            </w:r>
            <w:proofErr w:type="spellStart"/>
            <w:r w:rsidRPr="008C2A36">
              <w:rPr>
                <w:rFonts w:ascii="Times New Roman" w:eastAsia="Times New Roman" w:hAnsi="Times New Roman" w:cs="Times New Roman"/>
                <w:color w:val="000000"/>
                <w:lang w:val="uk-UA" w:eastAsia="uk-UA"/>
              </w:rPr>
              <w:t>зідснила</w:t>
            </w:r>
            <w:proofErr w:type="spellEnd"/>
            <w:r w:rsidRPr="008C2A36">
              <w:rPr>
                <w:rFonts w:ascii="Times New Roman" w:eastAsia="Times New Roman" w:hAnsi="Times New Roman" w:cs="Times New Roman"/>
                <w:color w:val="000000"/>
                <w:lang w:val="uk-UA" w:eastAsia="uk-UA"/>
              </w:rPr>
              <w:t xml:space="preserve"> поховання) жителя (жительки) Почаївської територіальної </w:t>
            </w:r>
            <w:proofErr w:type="spellStart"/>
            <w:r w:rsidRPr="008C2A36">
              <w:rPr>
                <w:rFonts w:ascii="Times New Roman" w:eastAsia="Times New Roman" w:hAnsi="Times New Roman" w:cs="Times New Roman"/>
                <w:color w:val="000000"/>
                <w:lang w:val="uk-UA" w:eastAsia="uk-UA"/>
              </w:rPr>
              <w:t>громадия</w:t>
            </w:r>
            <w:proofErr w:type="spellEnd"/>
            <w:r w:rsidRPr="008C2A36">
              <w:rPr>
                <w:rFonts w:ascii="Times New Roman" w:eastAsia="Times New Roman" w:hAnsi="Times New Roman" w:cs="Times New Roman"/>
                <w:color w:val="000000"/>
                <w:lang w:val="uk-UA" w:eastAsia="uk-UA"/>
              </w:rPr>
              <w:t xml:space="preserve"> який (яка) брав(ла) безпосередню участь в здійсненні заходів, необхідних для забезпечення безпеки населення та </w:t>
            </w:r>
            <w:proofErr w:type="spellStart"/>
            <w:r w:rsidRPr="008C2A36">
              <w:rPr>
                <w:rFonts w:ascii="Times New Roman" w:eastAsia="Times New Roman" w:hAnsi="Times New Roman" w:cs="Times New Roman"/>
                <w:color w:val="000000"/>
                <w:lang w:val="uk-UA" w:eastAsia="uk-UA"/>
              </w:rPr>
              <w:t>інетерсів</w:t>
            </w:r>
            <w:proofErr w:type="spellEnd"/>
            <w:r w:rsidRPr="008C2A36">
              <w:rPr>
                <w:rFonts w:ascii="Times New Roman" w:eastAsia="Times New Roman" w:hAnsi="Times New Roman" w:cs="Times New Roman"/>
                <w:color w:val="000000"/>
                <w:lang w:val="uk-UA" w:eastAsia="uk-UA"/>
              </w:rPr>
              <w:t xml:space="preserve"> держави у </w:t>
            </w:r>
            <w:proofErr w:type="spellStart"/>
            <w:r w:rsidRPr="008C2A36">
              <w:rPr>
                <w:rFonts w:ascii="Times New Roman" w:eastAsia="Times New Roman" w:hAnsi="Times New Roman" w:cs="Times New Roman"/>
                <w:color w:val="000000"/>
                <w:lang w:val="uk-UA" w:eastAsia="uk-UA"/>
              </w:rPr>
              <w:t>зв’язкуіщ</w:t>
            </w:r>
            <w:proofErr w:type="spellEnd"/>
            <w:r w:rsidRPr="008C2A36">
              <w:rPr>
                <w:rFonts w:ascii="Times New Roman" w:eastAsia="Times New Roman" w:hAnsi="Times New Roman" w:cs="Times New Roman"/>
                <w:color w:val="000000"/>
                <w:lang w:val="uk-UA" w:eastAsia="uk-UA"/>
              </w:rPr>
              <w:t xml:space="preserve"> військовою </w:t>
            </w:r>
            <w:proofErr w:type="spellStart"/>
            <w:r w:rsidRPr="008C2A36">
              <w:rPr>
                <w:rFonts w:ascii="Times New Roman" w:eastAsia="Times New Roman" w:hAnsi="Times New Roman" w:cs="Times New Roman"/>
                <w:color w:val="000000"/>
                <w:lang w:val="uk-UA" w:eastAsia="uk-UA"/>
              </w:rPr>
              <w:t>агресвією</w:t>
            </w:r>
            <w:proofErr w:type="spellEnd"/>
            <w:r w:rsidRPr="008C2A36">
              <w:rPr>
                <w:rFonts w:ascii="Times New Roman" w:eastAsia="Times New Roman" w:hAnsi="Times New Roman" w:cs="Times New Roman"/>
                <w:color w:val="000000"/>
                <w:lang w:val="uk-UA" w:eastAsia="uk-UA"/>
              </w:rPr>
              <w:t xml:space="preserve"> російської федерації проти України (24.02.2022) </w:t>
            </w:r>
          </w:p>
        </w:tc>
        <w:tc>
          <w:tcPr>
            <w:tcW w:w="3260" w:type="dxa"/>
            <w:shd w:val="clear" w:color="auto" w:fill="auto"/>
            <w:vAlign w:val="center"/>
          </w:tcPr>
          <w:p w14:paraId="07003D5F"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Закон України «Про місцеве самоврядування в Україні»</w:t>
            </w:r>
          </w:p>
        </w:tc>
      </w:tr>
      <w:tr w:rsidR="008C2A36" w:rsidRPr="008C2A36" w14:paraId="7523EE3A" w14:textId="77777777" w:rsidTr="00076494">
        <w:trPr>
          <w:trHeight w:val="1500"/>
        </w:trPr>
        <w:tc>
          <w:tcPr>
            <w:tcW w:w="738" w:type="dxa"/>
            <w:shd w:val="clear" w:color="auto" w:fill="auto"/>
            <w:vAlign w:val="center"/>
          </w:tcPr>
          <w:p w14:paraId="25B0D0ED"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0B4BCF38"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01333</w:t>
            </w:r>
          </w:p>
        </w:tc>
        <w:tc>
          <w:tcPr>
            <w:tcW w:w="3402" w:type="dxa"/>
            <w:shd w:val="clear" w:color="auto" w:fill="auto"/>
            <w:vAlign w:val="center"/>
          </w:tcPr>
          <w:p w14:paraId="765956E1"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Видача довідки про наявність у житловому приміщенні пічного опалення та/або кухонного вогнища на твердому паливі.</w:t>
            </w:r>
          </w:p>
        </w:tc>
        <w:tc>
          <w:tcPr>
            <w:tcW w:w="3260" w:type="dxa"/>
            <w:shd w:val="clear" w:color="auto" w:fill="auto"/>
            <w:vAlign w:val="center"/>
          </w:tcPr>
          <w:p w14:paraId="5C66F723"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 xml:space="preserve">Закон України «Про місцеве самоврядування в Україні», Постанова КМУ «373 від </w:t>
            </w:r>
          </w:p>
        </w:tc>
      </w:tr>
      <w:tr w:rsidR="008C2A36" w:rsidRPr="008C2A36" w14:paraId="1A7B2C75" w14:textId="77777777" w:rsidTr="00076494">
        <w:trPr>
          <w:trHeight w:val="983"/>
        </w:trPr>
        <w:tc>
          <w:tcPr>
            <w:tcW w:w="738" w:type="dxa"/>
            <w:shd w:val="clear" w:color="auto" w:fill="auto"/>
            <w:vAlign w:val="center"/>
          </w:tcPr>
          <w:p w14:paraId="7E77123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3902BE98"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p>
        </w:tc>
        <w:tc>
          <w:tcPr>
            <w:tcW w:w="3402" w:type="dxa"/>
            <w:shd w:val="clear" w:color="auto" w:fill="auto"/>
            <w:vAlign w:val="center"/>
          </w:tcPr>
          <w:p w14:paraId="39569560"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Компенсація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w:t>
            </w:r>
          </w:p>
        </w:tc>
        <w:tc>
          <w:tcPr>
            <w:tcW w:w="3260" w:type="dxa"/>
            <w:shd w:val="clear" w:color="auto" w:fill="auto"/>
            <w:vAlign w:val="center"/>
          </w:tcPr>
          <w:p w14:paraId="49AD5AA4"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Закон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tc>
      </w:tr>
      <w:tr w:rsidR="008C2A36" w:rsidRPr="008C2A36" w14:paraId="60DDBD84" w14:textId="77777777" w:rsidTr="00076494">
        <w:trPr>
          <w:trHeight w:val="1500"/>
        </w:trPr>
        <w:tc>
          <w:tcPr>
            <w:tcW w:w="738" w:type="dxa"/>
            <w:shd w:val="clear" w:color="auto" w:fill="auto"/>
            <w:vAlign w:val="center"/>
          </w:tcPr>
          <w:p w14:paraId="0265470B"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02632FDD"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01369</w:t>
            </w:r>
          </w:p>
        </w:tc>
        <w:tc>
          <w:tcPr>
            <w:tcW w:w="3402" w:type="dxa"/>
            <w:shd w:val="clear" w:color="auto" w:fill="auto"/>
            <w:vAlign w:val="center"/>
          </w:tcPr>
          <w:p w14:paraId="322FF3FA" w14:textId="77777777" w:rsidR="008C2A36" w:rsidRPr="008C2A36" w:rsidRDefault="008C2A36" w:rsidP="008C2A36">
            <w:pPr>
              <w:spacing w:after="0" w:line="240" w:lineRule="auto"/>
              <w:rPr>
                <w:rFonts w:ascii="Times New Roman" w:eastAsia="Times New Roman" w:hAnsi="Times New Roman" w:cs="Times New Roman"/>
                <w:color w:val="000000"/>
                <w:sz w:val="24"/>
                <w:szCs w:val="24"/>
                <w:shd w:val="clear" w:color="auto" w:fill="FFFFFF"/>
                <w:lang w:val="uk-UA" w:eastAsia="en-US"/>
              </w:rPr>
            </w:pPr>
            <w:r w:rsidRPr="008C2A36">
              <w:rPr>
                <w:rFonts w:ascii="Times New Roman" w:eastAsia="Times New Roman" w:hAnsi="Times New Roman" w:cs="Times New Roman"/>
                <w:color w:val="000000"/>
                <w:shd w:val="clear" w:color="auto" w:fill="FFFFFF"/>
                <w:lang w:val="uk-UA" w:eastAsia="en-US"/>
              </w:rPr>
              <w:t>Комплексна електронна публічна послуга «</w:t>
            </w:r>
            <w:proofErr w:type="spellStart"/>
            <w:r w:rsidRPr="008C2A36">
              <w:rPr>
                <w:rFonts w:ascii="Times New Roman" w:eastAsia="Times New Roman" w:hAnsi="Times New Roman" w:cs="Times New Roman"/>
                <w:color w:val="000000"/>
                <w:shd w:val="clear" w:color="auto" w:fill="FFFFFF"/>
                <w:lang w:val="uk-UA" w:eastAsia="en-US"/>
              </w:rPr>
              <w:t>єМалятко</w:t>
            </w:r>
            <w:proofErr w:type="spellEnd"/>
            <w:r w:rsidRPr="008C2A36">
              <w:rPr>
                <w:rFonts w:ascii="Times New Roman" w:eastAsia="Times New Roman" w:hAnsi="Times New Roman" w:cs="Times New Roman"/>
                <w:color w:val="000000"/>
                <w:shd w:val="clear" w:color="auto" w:fill="FFFFFF"/>
                <w:lang w:val="uk-UA" w:eastAsia="en-US"/>
              </w:rPr>
              <w:t>»</w:t>
            </w:r>
            <w:r w:rsidRPr="008C2A36">
              <w:rPr>
                <w:rFonts w:ascii="Times New Roman" w:eastAsia="Times New Roman" w:hAnsi="Times New Roman" w:cs="Times New Roman"/>
                <w:color w:val="000000"/>
                <w:sz w:val="24"/>
                <w:szCs w:val="24"/>
                <w:shd w:val="clear" w:color="auto" w:fill="FFFFFF"/>
                <w:lang w:val="uk-UA" w:eastAsia="en-US"/>
              </w:rPr>
              <w:t>:</w:t>
            </w:r>
          </w:p>
          <w:p w14:paraId="74AF7B41" w14:textId="77777777" w:rsidR="008C2A36" w:rsidRPr="008C2A36" w:rsidRDefault="008C2A36" w:rsidP="008C2A36">
            <w:pPr>
              <w:spacing w:after="0" w:line="240" w:lineRule="auto"/>
              <w:rPr>
                <w:rFonts w:ascii="Times New Roman" w:eastAsia="Times New Roman" w:hAnsi="Times New Roman" w:cs="Times New Roman"/>
                <w:color w:val="000000"/>
                <w:sz w:val="24"/>
                <w:szCs w:val="24"/>
                <w:shd w:val="clear" w:color="auto" w:fill="FFFFFF"/>
                <w:lang w:val="uk-UA" w:eastAsia="en-US"/>
              </w:rPr>
            </w:pPr>
          </w:p>
          <w:p w14:paraId="0B186314" w14:textId="77777777" w:rsidR="008C2A36" w:rsidRPr="008C2A36" w:rsidRDefault="008C2A36" w:rsidP="008C2A36">
            <w:pPr>
              <w:spacing w:after="0" w:line="240" w:lineRule="auto"/>
              <w:rPr>
                <w:rFonts w:ascii="Times New Roman" w:eastAsia="Times New Roman" w:hAnsi="Times New Roman" w:cs="Times New Roman"/>
                <w:color w:val="000000"/>
                <w:shd w:val="clear" w:color="auto" w:fill="FFFFFF"/>
                <w:lang w:val="uk-UA" w:eastAsia="en-US"/>
              </w:rPr>
            </w:pPr>
            <w:r w:rsidRPr="008C2A36">
              <w:rPr>
                <w:rFonts w:ascii="Times New Roman" w:eastAsia="Times New Roman" w:hAnsi="Times New Roman" w:cs="Times New Roman"/>
                <w:color w:val="000000"/>
                <w:shd w:val="clear" w:color="auto" w:fill="FFFFFF"/>
                <w:lang w:val="uk-UA" w:eastAsia="en-US"/>
              </w:rPr>
              <w:t xml:space="preserve">1)державна реєстрація народження та визначення походження дитини </w:t>
            </w:r>
          </w:p>
          <w:p w14:paraId="419DB07C"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p>
          <w:p w14:paraId="5988640E"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r w:rsidRPr="008C2A36">
              <w:rPr>
                <w:rFonts w:ascii="Times New Roman" w:eastAsia="Times New Roman" w:hAnsi="Times New Roman" w:cs="Times New Roman"/>
                <w:color w:val="000000"/>
                <w:shd w:val="clear" w:color="auto" w:fill="FFFFFF"/>
                <w:lang w:val="uk-UA" w:eastAsia="en-US"/>
              </w:rPr>
              <w:t>2)декларування місця проживання дитини</w:t>
            </w:r>
          </w:p>
          <w:p w14:paraId="60735336"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p>
          <w:p w14:paraId="434C2E8F"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r w:rsidRPr="008C2A36">
              <w:rPr>
                <w:rFonts w:ascii="Times New Roman" w:eastAsia="Times New Roman" w:hAnsi="Times New Roman" w:cs="Times New Roman"/>
                <w:color w:val="000000"/>
                <w:shd w:val="clear" w:color="auto" w:fill="FFFFFF"/>
                <w:lang w:val="uk-UA" w:eastAsia="en-US"/>
              </w:rPr>
              <w:t>3)призначення допомоги при народженні дитини</w:t>
            </w:r>
          </w:p>
          <w:p w14:paraId="5CA30C06"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p>
          <w:p w14:paraId="7611277B"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r w:rsidRPr="008C2A36">
              <w:rPr>
                <w:rFonts w:ascii="Times New Roman" w:eastAsia="Times New Roman" w:hAnsi="Times New Roman" w:cs="Times New Roman"/>
                <w:color w:val="000000"/>
                <w:shd w:val="clear" w:color="auto" w:fill="FFFFFF"/>
                <w:lang w:val="uk-UA" w:eastAsia="en-US"/>
              </w:rPr>
              <w:t>4)внесення відомостей про дитину до Реєстру пацієнтів в електронній системі охорони здоров’я</w:t>
            </w:r>
          </w:p>
          <w:p w14:paraId="0B2489B4"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r w:rsidRPr="008C2A36">
              <w:rPr>
                <w:rFonts w:ascii="Times New Roman" w:eastAsia="Times New Roman" w:hAnsi="Times New Roman" w:cs="Times New Roman"/>
                <w:color w:val="000000"/>
                <w:shd w:val="clear" w:color="auto" w:fill="FFFFFF"/>
                <w:lang w:val="uk-UA" w:eastAsia="en-US"/>
              </w:rPr>
              <w:t>5) реєстрація дитини у Державному реєстрі фізичних осіб - платників податків</w:t>
            </w:r>
          </w:p>
          <w:p w14:paraId="13C38726"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p>
          <w:p w14:paraId="4F247E97"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r w:rsidRPr="008C2A36">
              <w:rPr>
                <w:rFonts w:ascii="Times New Roman" w:eastAsia="Times New Roman" w:hAnsi="Times New Roman" w:cs="Times New Roman"/>
                <w:color w:val="000000"/>
                <w:shd w:val="clear" w:color="auto" w:fill="FFFFFF"/>
                <w:lang w:val="uk-UA" w:eastAsia="en-US"/>
              </w:rPr>
              <w:t>6) внесення інформації про дитину до Єдиного державного демографічного реєстру з автоматичним формуванням унікального номера запису в ньому</w:t>
            </w:r>
          </w:p>
          <w:p w14:paraId="46195320"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p>
          <w:p w14:paraId="5496DE85"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r w:rsidRPr="008C2A36">
              <w:rPr>
                <w:rFonts w:ascii="Times New Roman" w:eastAsia="Times New Roman" w:hAnsi="Times New Roman" w:cs="Times New Roman"/>
                <w:color w:val="000000"/>
                <w:shd w:val="clear" w:color="auto" w:fill="FFFFFF"/>
                <w:lang w:val="uk-UA" w:eastAsia="en-US"/>
              </w:rPr>
              <w:t>7)надання грошової компенсації вартості одноразової натуральної допомоги «пакунок малюка»</w:t>
            </w:r>
          </w:p>
          <w:p w14:paraId="3AE383BC"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p>
          <w:p w14:paraId="4541A0F5"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r w:rsidRPr="008C2A36">
              <w:rPr>
                <w:rFonts w:ascii="Times New Roman" w:eastAsia="Times New Roman" w:hAnsi="Times New Roman" w:cs="Times New Roman"/>
                <w:color w:val="000000"/>
                <w:shd w:val="clear" w:color="auto" w:fill="FFFFFF"/>
                <w:lang w:val="uk-UA" w:eastAsia="en-US"/>
              </w:rPr>
              <w:t>8) видача посвідчень батьків багатодітної сім’ї та дитини з багатодітної сім’ї</w:t>
            </w:r>
          </w:p>
          <w:p w14:paraId="01C8B2CC"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p>
          <w:p w14:paraId="0B7FDCC8"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rPr>
            </w:pPr>
            <w:r w:rsidRPr="008C2A36">
              <w:rPr>
                <w:rFonts w:ascii="Times New Roman" w:eastAsia="Times New Roman" w:hAnsi="Times New Roman" w:cs="Times New Roman"/>
                <w:color w:val="000000"/>
                <w:shd w:val="clear" w:color="auto" w:fill="FFFFFF"/>
                <w:lang w:val="uk-UA" w:eastAsia="en-US"/>
              </w:rPr>
              <w:t>9) призначення допомоги на дітей, які виховуються у багатодітних сім’ях</w:t>
            </w:r>
          </w:p>
        </w:tc>
        <w:tc>
          <w:tcPr>
            <w:tcW w:w="3260" w:type="dxa"/>
            <w:shd w:val="clear" w:color="auto" w:fill="auto"/>
            <w:vAlign w:val="center"/>
          </w:tcPr>
          <w:p w14:paraId="43459FA1" w14:textId="77777777" w:rsidR="008C2A36" w:rsidRPr="008C2A36" w:rsidRDefault="00000000"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hyperlink r:id="rId50" w:tgtFrame="_blank" w:history="1">
              <w:r w:rsidR="008C2A36" w:rsidRPr="008C2A36">
                <w:rPr>
                  <w:rFonts w:ascii="Times New Roman" w:eastAsia="Times New Roman" w:hAnsi="Times New Roman" w:cs="Times New Roman"/>
                  <w:color w:val="000000"/>
                  <w:shd w:val="clear" w:color="auto" w:fill="FFFFFF"/>
                  <w:lang w:val="uk-UA" w:eastAsia="en-US"/>
                </w:rPr>
                <w:t>Закон України</w:t>
              </w:r>
            </w:hyperlink>
            <w:r w:rsidR="008C2A36" w:rsidRPr="008C2A36">
              <w:rPr>
                <w:rFonts w:ascii="Times New Roman" w:eastAsia="Times New Roman" w:hAnsi="Times New Roman" w:cs="Times New Roman"/>
                <w:color w:val="000000"/>
                <w:shd w:val="clear" w:color="auto" w:fill="FFFFFF"/>
                <w:lang w:val="uk-UA" w:eastAsia="en-US"/>
              </w:rPr>
              <w:t xml:space="preserve"> «Про державну реєстрацію актів цивільного стану»</w:t>
            </w:r>
          </w:p>
          <w:p w14:paraId="6109AC15"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p>
          <w:p w14:paraId="4B1B92EC" w14:textId="77777777" w:rsidR="008C2A36" w:rsidRPr="008C2A36" w:rsidRDefault="00000000"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hyperlink r:id="rId51" w:tgtFrame="_blank" w:history="1">
              <w:r w:rsidR="008C2A36" w:rsidRPr="008C2A36">
                <w:rPr>
                  <w:rFonts w:ascii="Times New Roman" w:eastAsia="Times New Roman" w:hAnsi="Times New Roman" w:cs="Times New Roman"/>
                  <w:color w:val="000000"/>
                  <w:shd w:val="clear" w:color="auto" w:fill="FFFFFF"/>
                  <w:lang w:val="uk-UA" w:eastAsia="en-US"/>
                </w:rPr>
                <w:t>Закон України</w:t>
              </w:r>
            </w:hyperlink>
            <w:r w:rsidR="008C2A36" w:rsidRPr="008C2A36">
              <w:rPr>
                <w:rFonts w:ascii="Times New Roman" w:eastAsia="Times New Roman" w:hAnsi="Times New Roman" w:cs="Times New Roman"/>
                <w:color w:val="000000"/>
                <w:shd w:val="clear" w:color="auto" w:fill="FFFFFF"/>
                <w:lang w:val="uk-UA" w:eastAsia="en-US"/>
              </w:rPr>
              <w:t xml:space="preserve"> «Про надання публічних (електронних </w:t>
            </w:r>
            <w:r w:rsidR="008C2A36" w:rsidRPr="008C2A36">
              <w:rPr>
                <w:rFonts w:ascii="Times New Roman" w:eastAsia="Times New Roman" w:hAnsi="Times New Roman" w:cs="Times New Roman"/>
                <w:color w:val="000000"/>
                <w:shd w:val="clear" w:color="auto" w:fill="FFFFFF"/>
                <w:lang w:val="uk-UA" w:eastAsia="en-US"/>
              </w:rPr>
              <w:lastRenderedPageBreak/>
              <w:t>публічних) послуг щодо декларування та реєстрації місця проживання в Україні»</w:t>
            </w:r>
          </w:p>
          <w:p w14:paraId="7BE033C9"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p>
          <w:p w14:paraId="632F8DDE" w14:textId="77777777" w:rsidR="008C2A36" w:rsidRPr="008C2A36" w:rsidRDefault="00000000"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hyperlink r:id="rId52" w:tgtFrame="_blank" w:history="1">
              <w:r w:rsidR="008C2A36" w:rsidRPr="008C2A36">
                <w:rPr>
                  <w:rFonts w:ascii="Times New Roman" w:eastAsia="Times New Roman" w:hAnsi="Times New Roman" w:cs="Times New Roman"/>
                  <w:color w:val="000000"/>
                  <w:shd w:val="clear" w:color="auto" w:fill="FFFFFF"/>
                  <w:lang w:val="uk-UA" w:eastAsia="en-US"/>
                </w:rPr>
                <w:t>Закон України</w:t>
              </w:r>
            </w:hyperlink>
            <w:r w:rsidR="008C2A36" w:rsidRPr="008C2A36">
              <w:rPr>
                <w:rFonts w:ascii="Times New Roman" w:eastAsia="Times New Roman" w:hAnsi="Times New Roman" w:cs="Times New Roman"/>
                <w:color w:val="000000"/>
                <w:shd w:val="clear" w:color="auto" w:fill="FFFFFF"/>
                <w:lang w:val="uk-UA" w:eastAsia="en-US"/>
              </w:rPr>
              <w:t xml:space="preserve"> «Про державну допомогу сім’ям з дітьми»</w:t>
            </w:r>
          </w:p>
          <w:p w14:paraId="32627490"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p>
          <w:p w14:paraId="061E75E8"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color w:val="000000"/>
                <w:lang w:val="uk-UA" w:eastAsia="en-US"/>
              </w:rPr>
            </w:pPr>
            <w:r w:rsidRPr="008C2A36">
              <w:rPr>
                <w:rFonts w:ascii="Times New Roman" w:eastAsia="Times New Roman" w:hAnsi="Times New Roman" w:cs="Times New Roman"/>
                <w:color w:val="000000"/>
                <w:lang w:val="uk-UA" w:eastAsia="en-US"/>
              </w:rPr>
              <w:t>О</w:t>
            </w:r>
            <w:hyperlink r:id="rId53" w:tgtFrame="_blank" w:history="1">
              <w:r w:rsidRPr="008C2A36">
                <w:rPr>
                  <w:rFonts w:ascii="Times New Roman" w:eastAsia="Times New Roman" w:hAnsi="Times New Roman" w:cs="Times New Roman"/>
                  <w:color w:val="000000"/>
                  <w:shd w:val="clear" w:color="auto" w:fill="FFFFFF"/>
                  <w:lang w:val="uk-UA" w:eastAsia="en-US"/>
                </w:rPr>
                <w:t>снови законодавства України про охорону здоров’я</w:t>
              </w:r>
            </w:hyperlink>
          </w:p>
          <w:p w14:paraId="599E0498"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color w:val="000000"/>
                <w:lang w:val="uk-UA" w:eastAsia="en-US"/>
              </w:rPr>
            </w:pPr>
          </w:p>
          <w:p w14:paraId="1E2327B8" w14:textId="77777777" w:rsidR="008C2A36" w:rsidRPr="008C2A36" w:rsidRDefault="00000000" w:rsidP="008C2A36">
            <w:pPr>
              <w:widowControl w:val="0"/>
              <w:autoSpaceDE w:val="0"/>
              <w:autoSpaceDN w:val="0"/>
              <w:spacing w:after="0" w:line="240" w:lineRule="auto"/>
              <w:jc w:val="center"/>
              <w:rPr>
                <w:rFonts w:ascii="Times New Roman" w:eastAsia="Times New Roman" w:hAnsi="Times New Roman" w:cs="Times New Roman"/>
                <w:color w:val="000000"/>
                <w:lang w:val="uk-UA" w:eastAsia="en-US"/>
              </w:rPr>
            </w:pPr>
            <w:hyperlink r:id="rId54" w:tgtFrame="_blank" w:history="1">
              <w:r w:rsidR="008C2A36" w:rsidRPr="008C2A36">
                <w:rPr>
                  <w:rFonts w:ascii="Times New Roman" w:eastAsia="Times New Roman" w:hAnsi="Times New Roman" w:cs="Times New Roman"/>
                  <w:color w:val="000000"/>
                  <w:shd w:val="clear" w:color="auto" w:fill="FFFFFF"/>
                  <w:lang w:val="uk-UA" w:eastAsia="en-US"/>
                </w:rPr>
                <w:t>Податковий кодекс України</w:t>
              </w:r>
            </w:hyperlink>
          </w:p>
          <w:p w14:paraId="45B771EB"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color w:val="000000"/>
                <w:lang w:val="uk-UA" w:eastAsia="en-US"/>
              </w:rPr>
            </w:pPr>
          </w:p>
          <w:p w14:paraId="299A276E"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r w:rsidRPr="008C2A36">
              <w:rPr>
                <w:rFonts w:ascii="Times New Roman" w:eastAsia="Times New Roman" w:hAnsi="Times New Roman" w:cs="Times New Roman"/>
                <w:color w:val="000000"/>
                <w:lang w:val="uk-UA" w:eastAsia="en-US"/>
              </w:rPr>
              <w:t>За</w:t>
            </w:r>
            <w:hyperlink r:id="rId55" w:tgtFrame="_blank" w:history="1">
              <w:r w:rsidRPr="008C2A36">
                <w:rPr>
                  <w:rFonts w:ascii="Times New Roman" w:eastAsia="Times New Roman" w:hAnsi="Times New Roman" w:cs="Times New Roman"/>
                  <w:color w:val="000000"/>
                  <w:shd w:val="clear" w:color="auto" w:fill="FFFFFF"/>
                  <w:lang w:val="uk-UA" w:eastAsia="en-US"/>
                </w:rPr>
                <w:t>кон України</w:t>
              </w:r>
            </w:hyperlink>
            <w:r w:rsidRPr="008C2A36">
              <w:rPr>
                <w:rFonts w:ascii="Times New Roman" w:eastAsia="Times New Roman" w:hAnsi="Times New Roman" w:cs="Times New Roman"/>
                <w:color w:val="000000"/>
                <w:shd w:val="clear" w:color="auto" w:fill="FFFFFF"/>
                <w:lang w:val="uk-UA" w:eastAsia="en-US"/>
              </w:rPr>
              <w:t xml:space="preserve"> «Про Єдиний державний демографічний реєстр та документи, що підтверджують громадянство України, посвідчують особу чи її спеціальний статус»</w:t>
            </w:r>
          </w:p>
          <w:p w14:paraId="19E75F62"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p>
          <w:p w14:paraId="5C4303D3" w14:textId="77777777" w:rsidR="008C2A36" w:rsidRPr="008C2A36" w:rsidRDefault="00000000"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hyperlink r:id="rId56" w:tgtFrame="_blank" w:history="1">
              <w:r w:rsidR="008C2A36" w:rsidRPr="008C2A36">
                <w:rPr>
                  <w:rFonts w:ascii="Times New Roman" w:eastAsia="Times New Roman" w:hAnsi="Times New Roman" w:cs="Times New Roman"/>
                  <w:color w:val="000000"/>
                  <w:shd w:val="clear" w:color="auto" w:fill="FFFFFF"/>
                  <w:lang w:val="uk-UA" w:eastAsia="en-US"/>
                </w:rPr>
                <w:t>Закон України</w:t>
              </w:r>
            </w:hyperlink>
            <w:r w:rsidR="008C2A36" w:rsidRPr="008C2A36">
              <w:rPr>
                <w:rFonts w:ascii="Times New Roman" w:eastAsia="Times New Roman" w:hAnsi="Times New Roman" w:cs="Times New Roman"/>
                <w:color w:val="000000"/>
                <w:shd w:val="clear" w:color="auto" w:fill="FFFFFF"/>
                <w:lang w:val="uk-UA" w:eastAsia="en-US"/>
              </w:rPr>
              <w:t xml:space="preserve"> «Про державну допомогу сім’ям з дітьми»</w:t>
            </w:r>
          </w:p>
          <w:p w14:paraId="11F68B99"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p>
          <w:p w14:paraId="3A562D2C" w14:textId="77777777" w:rsidR="008C2A36" w:rsidRPr="008C2A36" w:rsidRDefault="00000000"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hyperlink r:id="rId57" w:tgtFrame="_blank" w:history="1">
              <w:r w:rsidR="008C2A36" w:rsidRPr="008C2A36">
                <w:rPr>
                  <w:rFonts w:ascii="Times New Roman" w:eastAsia="Times New Roman" w:hAnsi="Times New Roman" w:cs="Times New Roman"/>
                  <w:color w:val="000000"/>
                  <w:shd w:val="clear" w:color="auto" w:fill="FFFFFF"/>
                  <w:lang w:val="uk-UA" w:eastAsia="en-US"/>
                </w:rPr>
                <w:t>Закон України</w:t>
              </w:r>
            </w:hyperlink>
            <w:r w:rsidR="008C2A36" w:rsidRPr="008C2A36">
              <w:rPr>
                <w:rFonts w:ascii="Times New Roman" w:eastAsia="Times New Roman" w:hAnsi="Times New Roman" w:cs="Times New Roman"/>
                <w:color w:val="000000"/>
                <w:shd w:val="clear" w:color="auto" w:fill="FFFFFF"/>
                <w:lang w:val="uk-UA" w:eastAsia="en-US"/>
              </w:rPr>
              <w:t xml:space="preserve"> «Про охорону дитинства»</w:t>
            </w:r>
          </w:p>
          <w:p w14:paraId="170FBA7E"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val="uk-UA" w:eastAsia="en-US"/>
              </w:rPr>
            </w:pPr>
          </w:p>
          <w:p w14:paraId="51722E84" w14:textId="77777777" w:rsidR="008C2A36" w:rsidRPr="008C2A36" w:rsidRDefault="00000000" w:rsidP="008C2A36">
            <w:pPr>
              <w:widowControl w:val="0"/>
              <w:autoSpaceDE w:val="0"/>
              <w:autoSpaceDN w:val="0"/>
              <w:spacing w:after="0" w:line="240" w:lineRule="auto"/>
              <w:jc w:val="center"/>
              <w:rPr>
                <w:rFonts w:ascii="Times New Roman" w:eastAsia="Times New Roman" w:hAnsi="Times New Roman" w:cs="Times New Roman"/>
                <w:color w:val="000000"/>
                <w:sz w:val="24"/>
                <w:szCs w:val="24"/>
                <w:shd w:val="clear" w:color="auto" w:fill="FFFFFF"/>
                <w:lang w:val="uk-UA" w:eastAsia="en-US"/>
              </w:rPr>
            </w:pPr>
            <w:hyperlink r:id="rId58" w:tgtFrame="_blank" w:history="1">
              <w:r w:rsidR="008C2A36" w:rsidRPr="008C2A36">
                <w:rPr>
                  <w:rFonts w:ascii="Times New Roman" w:eastAsia="Times New Roman" w:hAnsi="Times New Roman" w:cs="Times New Roman"/>
                  <w:color w:val="000000"/>
                  <w:shd w:val="clear" w:color="auto" w:fill="FFFFFF"/>
                  <w:lang w:val="uk-UA" w:eastAsia="en-US"/>
                </w:rPr>
                <w:t>Закон України</w:t>
              </w:r>
            </w:hyperlink>
            <w:r w:rsidR="008C2A36" w:rsidRPr="008C2A36">
              <w:rPr>
                <w:rFonts w:ascii="Times New Roman" w:eastAsia="Times New Roman" w:hAnsi="Times New Roman" w:cs="Times New Roman"/>
                <w:color w:val="000000"/>
                <w:shd w:val="clear" w:color="auto" w:fill="FFFFFF"/>
                <w:lang w:val="uk-UA" w:eastAsia="en-US"/>
              </w:rPr>
              <w:t xml:space="preserve"> «Про охорону дитинства»</w:t>
            </w:r>
            <w:r w:rsidR="008C2A36" w:rsidRPr="008C2A36">
              <w:rPr>
                <w:rFonts w:ascii="Times New Roman" w:eastAsia="Times New Roman" w:hAnsi="Times New Roman" w:cs="Times New Roman"/>
                <w:color w:val="000000"/>
                <w:sz w:val="24"/>
                <w:szCs w:val="24"/>
                <w:shd w:val="clear" w:color="auto" w:fill="FFFFFF"/>
                <w:lang w:val="uk-UA" w:eastAsia="en-US"/>
              </w:rPr>
              <w:t xml:space="preserve"> </w:t>
            </w:r>
          </w:p>
          <w:p w14:paraId="246F6761" w14:textId="77777777" w:rsidR="008C2A36" w:rsidRPr="008C2A36" w:rsidRDefault="008C2A36" w:rsidP="008C2A36">
            <w:pPr>
              <w:spacing w:after="0" w:line="240" w:lineRule="auto"/>
              <w:jc w:val="both"/>
              <w:rPr>
                <w:rFonts w:ascii="Times New Roman" w:eastAsia="Times New Roman" w:hAnsi="Times New Roman" w:cs="Times New Roman"/>
                <w:color w:val="000000"/>
                <w:lang w:val="uk-UA" w:eastAsia="uk-UA"/>
              </w:rPr>
            </w:pPr>
          </w:p>
        </w:tc>
      </w:tr>
      <w:tr w:rsidR="008C2A36" w:rsidRPr="008C2A36" w14:paraId="135AAB5A" w14:textId="77777777" w:rsidTr="00076494">
        <w:trPr>
          <w:trHeight w:val="1500"/>
        </w:trPr>
        <w:tc>
          <w:tcPr>
            <w:tcW w:w="738" w:type="dxa"/>
            <w:shd w:val="clear" w:color="auto" w:fill="auto"/>
            <w:vAlign w:val="center"/>
          </w:tcPr>
          <w:p w14:paraId="35BC6385"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1742B4BE"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01597</w:t>
            </w:r>
          </w:p>
        </w:tc>
        <w:tc>
          <w:tcPr>
            <w:tcW w:w="3402" w:type="dxa"/>
            <w:shd w:val="clear" w:color="auto" w:fill="auto"/>
            <w:vAlign w:val="center"/>
          </w:tcPr>
          <w:p w14:paraId="751CA52D"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en-US"/>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260" w:type="dxa"/>
            <w:shd w:val="clear" w:color="auto" w:fill="auto"/>
            <w:vAlign w:val="center"/>
          </w:tcPr>
          <w:p w14:paraId="66F9AC7A" w14:textId="77777777" w:rsidR="008C2A36" w:rsidRPr="008C2A36" w:rsidRDefault="00000000" w:rsidP="008C2A36">
            <w:pPr>
              <w:spacing w:after="0" w:line="240" w:lineRule="auto"/>
              <w:jc w:val="center"/>
              <w:rPr>
                <w:rFonts w:ascii="Times New Roman" w:eastAsia="Times New Roman" w:hAnsi="Times New Roman" w:cs="Times New Roman"/>
                <w:lang w:val="uk-UA" w:eastAsia="uk-UA"/>
              </w:rPr>
            </w:pPr>
            <w:hyperlink r:id="rId59" w:tgtFrame="_blank" w:history="1">
              <w:r w:rsidR="008C2A36" w:rsidRPr="008C2A36">
                <w:rPr>
                  <w:rFonts w:ascii="Times New Roman" w:eastAsia="Times New Roman" w:hAnsi="Times New Roman" w:cs="Times New Roman"/>
                  <w:color w:val="000000"/>
                  <w:shd w:val="clear" w:color="auto" w:fill="FFFFFF"/>
                  <w:lang w:val="uk-UA" w:eastAsia="en-US"/>
                </w:rPr>
                <w:t>Закон України</w:t>
              </w:r>
            </w:hyperlink>
            <w:r w:rsidR="008C2A36" w:rsidRPr="008C2A36">
              <w:rPr>
                <w:rFonts w:ascii="Times New Roman" w:eastAsia="Times New Roman" w:hAnsi="Times New Roman" w:cs="Times New Roman"/>
                <w:color w:val="000000"/>
                <w:shd w:val="clear" w:color="auto" w:fill="FFFFFF"/>
                <w:lang w:val="uk-UA" w:eastAsia="en-US"/>
              </w:rPr>
              <w:t xml:space="preserve"> «</w:t>
            </w:r>
            <w:r w:rsidR="008C2A36" w:rsidRPr="008C2A36">
              <w:rPr>
                <w:rFonts w:ascii="Times New Roman" w:eastAsia="Times New Roman" w:hAnsi="Times New Roman" w:cs="Times New Roman"/>
                <w:color w:val="333333"/>
                <w:shd w:val="clear" w:color="auto" w:fill="FFFFFF"/>
                <w:lang w:val="uk-UA" w:eastAsia="en-US"/>
              </w:rPr>
              <w:t>Про статус ветеранів війни, гарантії їх соціального захисту»</w:t>
            </w:r>
          </w:p>
        </w:tc>
      </w:tr>
      <w:tr w:rsidR="008C2A36" w:rsidRPr="008C2A36" w14:paraId="03927C80" w14:textId="77777777" w:rsidTr="00076494">
        <w:trPr>
          <w:trHeight w:val="1500"/>
        </w:trPr>
        <w:tc>
          <w:tcPr>
            <w:tcW w:w="738" w:type="dxa"/>
            <w:shd w:val="clear" w:color="auto" w:fill="auto"/>
            <w:vAlign w:val="center"/>
          </w:tcPr>
          <w:p w14:paraId="186C45CF"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0CBECCD3"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02499</w:t>
            </w:r>
          </w:p>
        </w:tc>
        <w:tc>
          <w:tcPr>
            <w:tcW w:w="3402" w:type="dxa"/>
            <w:shd w:val="clear" w:color="auto" w:fill="auto"/>
            <w:vAlign w:val="center"/>
          </w:tcPr>
          <w:p w14:paraId="0EC47E17"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en-US"/>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260" w:type="dxa"/>
            <w:shd w:val="clear" w:color="auto" w:fill="auto"/>
            <w:vAlign w:val="center"/>
          </w:tcPr>
          <w:p w14:paraId="2325FE1E" w14:textId="77777777" w:rsidR="008C2A36" w:rsidRPr="008C2A36" w:rsidRDefault="00000000" w:rsidP="008C2A36">
            <w:pPr>
              <w:spacing w:after="0" w:line="240" w:lineRule="auto"/>
              <w:jc w:val="center"/>
              <w:rPr>
                <w:rFonts w:ascii="Times New Roman" w:eastAsia="Times New Roman" w:hAnsi="Times New Roman" w:cs="Times New Roman"/>
                <w:lang w:val="uk-UA" w:eastAsia="uk-UA"/>
              </w:rPr>
            </w:pPr>
            <w:hyperlink r:id="rId60" w:tgtFrame="_blank" w:history="1">
              <w:r w:rsidR="008C2A36" w:rsidRPr="008C2A36">
                <w:rPr>
                  <w:rFonts w:ascii="Times New Roman" w:eastAsia="Times New Roman" w:hAnsi="Times New Roman" w:cs="Times New Roman"/>
                  <w:color w:val="000000"/>
                  <w:shd w:val="clear" w:color="auto" w:fill="FFFFFF"/>
                  <w:lang w:val="uk-UA" w:eastAsia="en-US"/>
                </w:rPr>
                <w:t>Закон України</w:t>
              </w:r>
            </w:hyperlink>
            <w:r w:rsidR="008C2A36" w:rsidRPr="008C2A36">
              <w:rPr>
                <w:rFonts w:ascii="Times New Roman" w:eastAsia="Times New Roman" w:hAnsi="Times New Roman" w:cs="Times New Roman"/>
                <w:color w:val="000000"/>
                <w:shd w:val="clear" w:color="auto" w:fill="FFFFFF"/>
                <w:lang w:val="uk-UA" w:eastAsia="en-US"/>
              </w:rPr>
              <w:t xml:space="preserve"> «</w:t>
            </w:r>
            <w:r w:rsidR="008C2A36" w:rsidRPr="008C2A36">
              <w:rPr>
                <w:rFonts w:ascii="Times New Roman" w:eastAsia="Times New Roman" w:hAnsi="Times New Roman" w:cs="Times New Roman"/>
                <w:color w:val="333333"/>
                <w:shd w:val="clear" w:color="auto" w:fill="FFFFFF"/>
                <w:lang w:val="uk-UA" w:eastAsia="en-US"/>
              </w:rPr>
              <w:t>Про статус ветеранів війни, гарантії їх соціального захисту»</w:t>
            </w:r>
          </w:p>
        </w:tc>
      </w:tr>
      <w:tr w:rsidR="008C2A36" w:rsidRPr="008C2A36" w14:paraId="7B9445BB" w14:textId="77777777" w:rsidTr="00076494">
        <w:trPr>
          <w:trHeight w:val="1500"/>
        </w:trPr>
        <w:tc>
          <w:tcPr>
            <w:tcW w:w="738" w:type="dxa"/>
            <w:shd w:val="clear" w:color="auto" w:fill="auto"/>
            <w:vAlign w:val="center"/>
          </w:tcPr>
          <w:p w14:paraId="25BEE570"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2774B03D"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01735</w:t>
            </w:r>
          </w:p>
        </w:tc>
        <w:tc>
          <w:tcPr>
            <w:tcW w:w="3402" w:type="dxa"/>
            <w:shd w:val="clear" w:color="auto" w:fill="auto"/>
            <w:vAlign w:val="center"/>
          </w:tcPr>
          <w:p w14:paraId="4299D0A1"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en-US"/>
              </w:rPr>
              <w:t>П</w:t>
            </w:r>
            <w:r w:rsidRPr="008C2A36">
              <w:rPr>
                <w:rFonts w:ascii="Times New Roman" w:eastAsia="Times New Roman" w:hAnsi="Times New Roman" w:cs="Times New Roman"/>
                <w:color w:val="000000"/>
                <w:shd w:val="clear" w:color="auto" w:fill="FFFFFF"/>
                <w:lang w:val="uk-UA" w:eastAsia="en-US"/>
              </w:rPr>
              <w:t>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260" w:type="dxa"/>
            <w:shd w:val="clear" w:color="auto" w:fill="auto"/>
            <w:vAlign w:val="center"/>
          </w:tcPr>
          <w:p w14:paraId="21E57A5F"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shd w:val="clear" w:color="auto" w:fill="FFFFFF"/>
                <w:lang w:val="uk-UA" w:eastAsia="en-US"/>
              </w:rPr>
              <w:t>Закони України «</w:t>
            </w:r>
            <w:hyperlink r:id="rId61" w:tgtFrame="_blank" w:history="1">
              <w:r w:rsidRPr="008C2A36">
                <w:rPr>
                  <w:rFonts w:ascii="Times New Roman" w:eastAsia="Times New Roman" w:hAnsi="Times New Roman" w:cs="Times New Roman"/>
                  <w:color w:val="000000"/>
                  <w:shd w:val="clear" w:color="auto" w:fill="FFFFFF"/>
                  <w:lang w:val="uk-UA" w:eastAsia="en-US"/>
                </w:rPr>
                <w:t>Про статус ветеранів війни, гарантії їх соціального захисту»</w:t>
              </w:r>
            </w:hyperlink>
            <w:r w:rsidRPr="008C2A36">
              <w:rPr>
                <w:rFonts w:ascii="Times New Roman" w:eastAsia="Times New Roman" w:hAnsi="Times New Roman" w:cs="Times New Roman"/>
                <w:color w:val="000000"/>
                <w:lang w:val="uk-UA" w:eastAsia="en-US"/>
              </w:rPr>
              <w:t xml:space="preserve"> </w:t>
            </w:r>
            <w:r w:rsidRPr="008C2A36">
              <w:rPr>
                <w:rFonts w:ascii="Times New Roman" w:eastAsia="Times New Roman" w:hAnsi="Times New Roman" w:cs="Times New Roman"/>
                <w:color w:val="000000"/>
                <w:shd w:val="clear" w:color="auto" w:fill="FFFFFF"/>
                <w:lang w:val="uk-UA" w:eastAsia="en-US"/>
              </w:rPr>
              <w:t>і «</w:t>
            </w:r>
            <w:hyperlink r:id="rId62" w:tgtFrame="_blank" w:history="1">
              <w:r w:rsidRPr="008C2A36">
                <w:rPr>
                  <w:rFonts w:ascii="Times New Roman" w:eastAsia="Times New Roman" w:hAnsi="Times New Roman" w:cs="Times New Roman"/>
                  <w:color w:val="000000"/>
                  <w:shd w:val="clear" w:color="auto" w:fill="FFFFFF"/>
                  <w:lang w:val="uk-UA" w:eastAsia="en-US"/>
                </w:rPr>
                <w:t>Про жертви нацистських переслідувань»</w:t>
              </w:r>
            </w:hyperlink>
          </w:p>
        </w:tc>
      </w:tr>
      <w:tr w:rsidR="008C2A36" w:rsidRPr="008C2A36" w14:paraId="647405FB" w14:textId="77777777" w:rsidTr="00076494">
        <w:trPr>
          <w:trHeight w:val="1047"/>
        </w:trPr>
        <w:tc>
          <w:tcPr>
            <w:tcW w:w="738" w:type="dxa"/>
            <w:shd w:val="clear" w:color="auto" w:fill="auto"/>
            <w:vAlign w:val="center"/>
          </w:tcPr>
          <w:p w14:paraId="0244121F"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0877D40E"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02266</w:t>
            </w:r>
          </w:p>
        </w:tc>
        <w:tc>
          <w:tcPr>
            <w:tcW w:w="3402" w:type="dxa"/>
            <w:shd w:val="clear" w:color="auto" w:fill="auto"/>
            <w:vAlign w:val="center"/>
          </w:tcPr>
          <w:p w14:paraId="780ED7AE"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en-US"/>
              </w:rPr>
              <w:t>Надання відомостей з Єдиного державного реєстру ветеранів війни</w:t>
            </w:r>
          </w:p>
        </w:tc>
        <w:tc>
          <w:tcPr>
            <w:tcW w:w="3260" w:type="dxa"/>
            <w:shd w:val="clear" w:color="auto" w:fill="auto"/>
            <w:vAlign w:val="center"/>
          </w:tcPr>
          <w:p w14:paraId="6C7520B1" w14:textId="77777777" w:rsidR="008C2A36" w:rsidRPr="008C2A36" w:rsidRDefault="00000000" w:rsidP="008C2A36">
            <w:pPr>
              <w:spacing w:after="0" w:line="240" w:lineRule="auto"/>
              <w:jc w:val="center"/>
              <w:rPr>
                <w:rFonts w:ascii="Times New Roman" w:eastAsia="Times New Roman" w:hAnsi="Times New Roman" w:cs="Times New Roman"/>
                <w:lang w:val="uk-UA" w:eastAsia="uk-UA"/>
              </w:rPr>
            </w:pPr>
            <w:hyperlink r:id="rId63" w:tgtFrame="_blank" w:history="1">
              <w:r w:rsidR="008C2A36" w:rsidRPr="008C2A36">
                <w:rPr>
                  <w:rFonts w:ascii="Times New Roman" w:eastAsia="Times New Roman" w:hAnsi="Times New Roman" w:cs="Times New Roman"/>
                  <w:color w:val="000000"/>
                  <w:shd w:val="clear" w:color="auto" w:fill="FFFFFF"/>
                  <w:lang w:val="uk-UA" w:eastAsia="en-US"/>
                </w:rPr>
                <w:t>Закон України</w:t>
              </w:r>
            </w:hyperlink>
            <w:r w:rsidR="008C2A36" w:rsidRPr="008C2A36">
              <w:rPr>
                <w:rFonts w:ascii="Times New Roman" w:eastAsia="Times New Roman" w:hAnsi="Times New Roman" w:cs="Times New Roman"/>
                <w:color w:val="000000"/>
                <w:shd w:val="clear" w:color="auto" w:fill="FFFFFF"/>
                <w:lang w:val="uk-UA" w:eastAsia="en-US"/>
              </w:rPr>
              <w:t xml:space="preserve"> «</w:t>
            </w:r>
            <w:r w:rsidR="008C2A36" w:rsidRPr="008C2A36">
              <w:rPr>
                <w:rFonts w:ascii="Times New Roman" w:eastAsia="Times New Roman" w:hAnsi="Times New Roman" w:cs="Times New Roman"/>
                <w:color w:val="333333"/>
                <w:shd w:val="clear" w:color="auto" w:fill="FFFFFF"/>
                <w:lang w:val="uk-UA" w:eastAsia="en-US"/>
              </w:rPr>
              <w:t>Про статус ветеранів війни, гарантії їх соціального захисту»</w:t>
            </w:r>
          </w:p>
        </w:tc>
      </w:tr>
      <w:tr w:rsidR="008C2A36" w:rsidRPr="008C2A36" w14:paraId="5F1BC067" w14:textId="77777777" w:rsidTr="00076494">
        <w:trPr>
          <w:trHeight w:val="1500"/>
        </w:trPr>
        <w:tc>
          <w:tcPr>
            <w:tcW w:w="738" w:type="dxa"/>
            <w:shd w:val="clear" w:color="auto" w:fill="auto"/>
            <w:vAlign w:val="center"/>
          </w:tcPr>
          <w:p w14:paraId="52166CBD"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4156607B"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02216</w:t>
            </w:r>
          </w:p>
        </w:tc>
        <w:tc>
          <w:tcPr>
            <w:tcW w:w="3402" w:type="dxa"/>
            <w:shd w:val="clear" w:color="auto" w:fill="auto"/>
            <w:vAlign w:val="center"/>
          </w:tcPr>
          <w:p w14:paraId="29C03603"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shd w:val="clear" w:color="auto" w:fill="FFFFFF"/>
                <w:lang w:val="uk-UA" w:eastAsia="en-US"/>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260" w:type="dxa"/>
            <w:shd w:val="clear" w:color="auto" w:fill="auto"/>
            <w:vAlign w:val="center"/>
          </w:tcPr>
          <w:p w14:paraId="4DE4D713"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shd w:val="clear" w:color="auto" w:fill="FFFFFF"/>
                <w:lang w:val="uk-UA" w:eastAsia="en-US"/>
              </w:rPr>
              <w:t>Закони України «</w:t>
            </w:r>
            <w:hyperlink r:id="rId64" w:tgtFrame="_blank" w:history="1">
              <w:r w:rsidRPr="008C2A36">
                <w:rPr>
                  <w:rFonts w:ascii="Times New Roman" w:eastAsia="Times New Roman" w:hAnsi="Times New Roman" w:cs="Times New Roman"/>
                  <w:color w:val="000000"/>
                  <w:shd w:val="clear" w:color="auto" w:fill="FFFFFF"/>
                  <w:lang w:val="uk-UA" w:eastAsia="en-US"/>
                </w:rPr>
                <w:t>Про поховання та похоронну справу»</w:t>
              </w:r>
            </w:hyperlink>
            <w:r w:rsidRPr="008C2A36">
              <w:rPr>
                <w:rFonts w:ascii="Times New Roman" w:eastAsia="Times New Roman" w:hAnsi="Times New Roman" w:cs="Times New Roman"/>
                <w:color w:val="000000"/>
                <w:shd w:val="clear" w:color="auto" w:fill="FFFFFF"/>
                <w:lang w:val="uk-UA" w:eastAsia="en-US"/>
              </w:rPr>
              <w:t>,</w:t>
            </w:r>
            <w:hyperlink r:id="rId65" w:tgtFrame="_blank" w:history="1">
              <w:r w:rsidRPr="008C2A36">
                <w:rPr>
                  <w:rFonts w:ascii="Times New Roman" w:eastAsia="Times New Roman" w:hAnsi="Times New Roman" w:cs="Times New Roman"/>
                  <w:color w:val="000000"/>
                  <w:shd w:val="clear" w:color="auto" w:fill="FFFFFF"/>
                  <w:lang w:val="uk-UA" w:eastAsia="en-US"/>
                </w:rPr>
                <w:t xml:space="preserve"> «Про статус ветеранів війни, гарантії їх соціального захисту</w:t>
              </w:r>
            </w:hyperlink>
            <w:r w:rsidRPr="008C2A36">
              <w:rPr>
                <w:rFonts w:ascii="Times New Roman" w:eastAsia="Times New Roman" w:hAnsi="Times New Roman" w:cs="Times New Roman"/>
                <w:color w:val="000000"/>
                <w:lang w:val="uk-UA" w:eastAsia="en-US"/>
              </w:rPr>
              <w:t xml:space="preserve">» </w:t>
            </w:r>
            <w:r w:rsidRPr="008C2A36">
              <w:rPr>
                <w:rFonts w:ascii="Times New Roman" w:eastAsia="Times New Roman" w:hAnsi="Times New Roman" w:cs="Times New Roman"/>
                <w:color w:val="000000"/>
                <w:shd w:val="clear" w:color="auto" w:fill="FFFFFF"/>
                <w:lang w:val="uk-UA" w:eastAsia="en-US"/>
              </w:rPr>
              <w:t>і «</w:t>
            </w:r>
            <w:hyperlink r:id="rId66" w:tgtFrame="_blank" w:history="1">
              <w:r w:rsidRPr="008C2A36">
                <w:rPr>
                  <w:rFonts w:ascii="Times New Roman" w:eastAsia="Times New Roman" w:hAnsi="Times New Roman" w:cs="Times New Roman"/>
                  <w:color w:val="000000"/>
                  <w:shd w:val="clear" w:color="auto" w:fill="FFFFFF"/>
                  <w:lang w:val="uk-UA" w:eastAsia="en-US"/>
                </w:rPr>
                <w:t>Про основні засади соціального захисту ветеранів праці та інших громадян похилого віку в Україні»</w:t>
              </w:r>
            </w:hyperlink>
          </w:p>
        </w:tc>
      </w:tr>
      <w:tr w:rsidR="008C2A36" w:rsidRPr="008C2A36" w14:paraId="133A708F" w14:textId="77777777" w:rsidTr="00076494">
        <w:trPr>
          <w:trHeight w:val="1500"/>
        </w:trPr>
        <w:tc>
          <w:tcPr>
            <w:tcW w:w="738" w:type="dxa"/>
            <w:shd w:val="clear" w:color="auto" w:fill="auto"/>
            <w:vAlign w:val="center"/>
          </w:tcPr>
          <w:p w14:paraId="46B11AB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135ABC85"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02500</w:t>
            </w:r>
          </w:p>
        </w:tc>
        <w:tc>
          <w:tcPr>
            <w:tcW w:w="3402" w:type="dxa"/>
            <w:shd w:val="clear" w:color="auto" w:fill="auto"/>
            <w:vAlign w:val="center"/>
          </w:tcPr>
          <w:p w14:paraId="1AFEEC39"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shd w:val="clear" w:color="auto" w:fill="FFFFFF"/>
                <w:lang w:val="uk-UA" w:eastAsia="en-US"/>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3260" w:type="dxa"/>
            <w:shd w:val="clear" w:color="auto" w:fill="auto"/>
            <w:vAlign w:val="center"/>
          </w:tcPr>
          <w:p w14:paraId="40B8F922"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eastAsia="uk-UA"/>
              </w:rPr>
              <w:t>-“-</w:t>
            </w:r>
          </w:p>
        </w:tc>
      </w:tr>
      <w:tr w:rsidR="008C2A36" w:rsidRPr="008C2A36" w14:paraId="7C7224AB" w14:textId="77777777" w:rsidTr="00076494">
        <w:trPr>
          <w:trHeight w:val="1500"/>
        </w:trPr>
        <w:tc>
          <w:tcPr>
            <w:tcW w:w="738" w:type="dxa"/>
            <w:shd w:val="clear" w:color="auto" w:fill="auto"/>
            <w:vAlign w:val="center"/>
          </w:tcPr>
          <w:p w14:paraId="43FCE44F"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57CF73AE"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02501</w:t>
            </w:r>
          </w:p>
        </w:tc>
        <w:tc>
          <w:tcPr>
            <w:tcW w:w="3402" w:type="dxa"/>
            <w:shd w:val="clear" w:color="auto" w:fill="auto"/>
            <w:vAlign w:val="center"/>
          </w:tcPr>
          <w:p w14:paraId="4C95B0E7"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shd w:val="clear" w:color="auto" w:fill="FFFFFF"/>
                <w:lang w:val="uk-UA" w:eastAsia="en-US"/>
              </w:rPr>
            </w:pPr>
            <w:r w:rsidRPr="008C2A36">
              <w:rPr>
                <w:rFonts w:ascii="Times New Roman" w:eastAsia="Times New Roman" w:hAnsi="Times New Roman" w:cs="Times New Roman"/>
                <w:color w:val="000000"/>
                <w:shd w:val="clear" w:color="auto" w:fill="FFFFFF"/>
                <w:lang w:val="uk-UA" w:eastAsia="en-US"/>
              </w:rPr>
              <w:t>Надання громадським об’єднанням ветеранів війни безплатно приміщень для здійснення їх статутних завдань</w:t>
            </w:r>
          </w:p>
        </w:tc>
        <w:tc>
          <w:tcPr>
            <w:tcW w:w="3260" w:type="dxa"/>
            <w:shd w:val="clear" w:color="auto" w:fill="auto"/>
            <w:vAlign w:val="center"/>
          </w:tcPr>
          <w:p w14:paraId="25B06DD4"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en-US"/>
              </w:rPr>
              <w:t>З</w:t>
            </w:r>
            <w:hyperlink r:id="rId67" w:tgtFrame="_blank" w:history="1">
              <w:r w:rsidRPr="008C2A36">
                <w:rPr>
                  <w:rFonts w:ascii="Times New Roman" w:eastAsia="Times New Roman" w:hAnsi="Times New Roman" w:cs="Times New Roman"/>
                  <w:color w:val="000000"/>
                  <w:shd w:val="clear" w:color="auto" w:fill="FFFFFF"/>
                  <w:lang w:val="uk-UA" w:eastAsia="en-US"/>
                </w:rPr>
                <w:t>акон України</w:t>
              </w:r>
            </w:hyperlink>
            <w:r w:rsidRPr="008C2A36">
              <w:rPr>
                <w:rFonts w:ascii="Times New Roman" w:eastAsia="Times New Roman" w:hAnsi="Times New Roman" w:cs="Times New Roman"/>
                <w:color w:val="000000"/>
                <w:shd w:val="clear" w:color="auto" w:fill="FFFFFF"/>
                <w:lang w:val="uk-UA" w:eastAsia="en-US"/>
              </w:rPr>
              <w:t xml:space="preserve"> «Про статус ветеранів війни, гарантії їх соціального захисту»</w:t>
            </w:r>
          </w:p>
        </w:tc>
      </w:tr>
      <w:tr w:rsidR="008C2A36" w:rsidRPr="008C2A36" w14:paraId="264E371C" w14:textId="77777777" w:rsidTr="00076494">
        <w:trPr>
          <w:trHeight w:val="1500"/>
        </w:trPr>
        <w:tc>
          <w:tcPr>
            <w:tcW w:w="738" w:type="dxa"/>
            <w:shd w:val="clear" w:color="auto" w:fill="auto"/>
            <w:vAlign w:val="center"/>
          </w:tcPr>
          <w:p w14:paraId="41F5BF5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0BBA32F7"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01588</w:t>
            </w:r>
          </w:p>
        </w:tc>
        <w:tc>
          <w:tcPr>
            <w:tcW w:w="3402" w:type="dxa"/>
            <w:shd w:val="clear" w:color="auto" w:fill="auto"/>
            <w:vAlign w:val="center"/>
          </w:tcPr>
          <w:p w14:paraId="0141F6B7"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shd w:val="clear" w:color="auto" w:fill="FFFFFF"/>
                <w:lang w:val="uk-UA" w:eastAsia="en-US"/>
              </w:rPr>
              <w:t>Встановлення статусу постраждалого учасника Революції Гідності, видача посвідчення</w:t>
            </w:r>
          </w:p>
        </w:tc>
        <w:tc>
          <w:tcPr>
            <w:tcW w:w="3260" w:type="dxa"/>
            <w:shd w:val="clear" w:color="auto" w:fill="auto"/>
            <w:vAlign w:val="center"/>
          </w:tcPr>
          <w:p w14:paraId="5AA27ACF"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eastAsia="uk-UA"/>
              </w:rPr>
              <w:t>-“-</w:t>
            </w:r>
          </w:p>
        </w:tc>
      </w:tr>
      <w:tr w:rsidR="008C2A36" w:rsidRPr="008C2A36" w14:paraId="7D0A9624" w14:textId="77777777" w:rsidTr="00076494">
        <w:trPr>
          <w:trHeight w:val="1500"/>
        </w:trPr>
        <w:tc>
          <w:tcPr>
            <w:tcW w:w="738" w:type="dxa"/>
            <w:shd w:val="clear" w:color="auto" w:fill="auto"/>
            <w:vAlign w:val="center"/>
          </w:tcPr>
          <w:p w14:paraId="21A4FF4C"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51E2BD15"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01198</w:t>
            </w:r>
          </w:p>
        </w:tc>
        <w:tc>
          <w:tcPr>
            <w:tcW w:w="3402" w:type="dxa"/>
            <w:shd w:val="clear" w:color="auto" w:fill="auto"/>
            <w:vAlign w:val="center"/>
          </w:tcPr>
          <w:p w14:paraId="027CAA7F"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shd w:val="clear" w:color="auto" w:fill="FFFFFF"/>
                <w:lang w:val="uk-UA" w:eastAsia="en-US"/>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260" w:type="dxa"/>
            <w:shd w:val="clear" w:color="auto" w:fill="auto"/>
            <w:vAlign w:val="center"/>
          </w:tcPr>
          <w:p w14:paraId="03A571C7"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eastAsia="uk-UA"/>
              </w:rPr>
              <w:t>-“-</w:t>
            </w:r>
          </w:p>
        </w:tc>
      </w:tr>
      <w:tr w:rsidR="008C2A36" w:rsidRPr="008C2A36" w14:paraId="0C3871DE" w14:textId="77777777" w:rsidTr="00076494">
        <w:trPr>
          <w:trHeight w:val="1500"/>
        </w:trPr>
        <w:tc>
          <w:tcPr>
            <w:tcW w:w="738" w:type="dxa"/>
            <w:shd w:val="clear" w:color="auto" w:fill="auto"/>
            <w:vAlign w:val="center"/>
          </w:tcPr>
          <w:p w14:paraId="1A2ED26A"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114AF411"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01877</w:t>
            </w:r>
          </w:p>
        </w:tc>
        <w:tc>
          <w:tcPr>
            <w:tcW w:w="3402" w:type="dxa"/>
            <w:shd w:val="clear" w:color="auto" w:fill="auto"/>
            <w:vAlign w:val="center"/>
          </w:tcPr>
          <w:p w14:paraId="0381F590"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en-US"/>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w:t>
            </w:r>
            <w:r w:rsidRPr="008C2A36">
              <w:rPr>
                <w:rFonts w:ascii="Times New Roman" w:eastAsia="Times New Roman" w:hAnsi="Times New Roman" w:cs="Times New Roman"/>
                <w:color w:val="000000"/>
                <w:lang w:val="uk-UA" w:eastAsia="en-US"/>
              </w:rPr>
              <w:lastRenderedPageBreak/>
              <w:t>зв’язку з військовою агресією Російської Федерації проти України та/або іншої країни проти України, бойових дій</w:t>
            </w:r>
            <w:r w:rsidRPr="008C2A36">
              <w:rPr>
                <w:rFonts w:ascii="Times New Roman" w:eastAsia="Times New Roman" w:hAnsi="Times New Roman" w:cs="Times New Roman"/>
                <w:color w:val="000000"/>
                <w:sz w:val="24"/>
                <w:szCs w:val="24"/>
                <w:lang w:val="uk-UA" w:eastAsia="en-US"/>
              </w:rPr>
              <w:t xml:space="preserve"> та збройного конфлікту</w:t>
            </w:r>
          </w:p>
        </w:tc>
        <w:tc>
          <w:tcPr>
            <w:tcW w:w="3260" w:type="dxa"/>
            <w:shd w:val="clear" w:color="auto" w:fill="auto"/>
            <w:vAlign w:val="center"/>
          </w:tcPr>
          <w:p w14:paraId="2BB6506F" w14:textId="77777777" w:rsidR="008C2A36" w:rsidRPr="008C2A36" w:rsidRDefault="00000000" w:rsidP="008C2A36">
            <w:pPr>
              <w:spacing w:after="0" w:line="240" w:lineRule="auto"/>
              <w:jc w:val="center"/>
              <w:rPr>
                <w:rFonts w:ascii="Times New Roman" w:eastAsia="Times New Roman" w:hAnsi="Times New Roman" w:cs="Times New Roman"/>
                <w:color w:val="000000"/>
                <w:lang w:val="uk-UA" w:eastAsia="uk-UA"/>
              </w:rPr>
            </w:pPr>
            <w:hyperlink r:id="rId68" w:tgtFrame="_blank" w:history="1">
              <w:r w:rsidR="008C2A36" w:rsidRPr="008C2A36">
                <w:rPr>
                  <w:rFonts w:ascii="Times New Roman" w:eastAsia="Times New Roman" w:hAnsi="Times New Roman" w:cs="Times New Roman"/>
                  <w:color w:val="000000"/>
                  <w:shd w:val="clear" w:color="auto" w:fill="FFFFFF"/>
                  <w:lang w:val="uk-UA" w:eastAsia="en-US"/>
                </w:rPr>
                <w:t>Закон України</w:t>
              </w:r>
            </w:hyperlink>
            <w:r w:rsidR="008C2A36" w:rsidRPr="008C2A36">
              <w:rPr>
                <w:rFonts w:ascii="Times New Roman" w:eastAsia="Times New Roman" w:hAnsi="Times New Roman" w:cs="Times New Roman"/>
                <w:color w:val="000000"/>
                <w:shd w:val="clear" w:color="auto" w:fill="FFFFFF"/>
                <w:lang w:val="uk-UA" w:eastAsia="en-US"/>
              </w:rPr>
              <w:t xml:space="preserve"> «Про волонтерську діяльність»</w:t>
            </w:r>
          </w:p>
        </w:tc>
      </w:tr>
      <w:tr w:rsidR="008C2A36" w:rsidRPr="008C2A36" w14:paraId="3B87A782" w14:textId="77777777" w:rsidTr="00076494">
        <w:trPr>
          <w:trHeight w:val="1500"/>
        </w:trPr>
        <w:tc>
          <w:tcPr>
            <w:tcW w:w="738" w:type="dxa"/>
            <w:shd w:val="clear" w:color="auto" w:fill="auto"/>
            <w:vAlign w:val="center"/>
          </w:tcPr>
          <w:p w14:paraId="6C750652"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60806C3A"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02347</w:t>
            </w:r>
          </w:p>
        </w:tc>
        <w:tc>
          <w:tcPr>
            <w:tcW w:w="3402" w:type="dxa"/>
            <w:shd w:val="clear" w:color="auto" w:fill="auto"/>
            <w:vAlign w:val="center"/>
          </w:tcPr>
          <w:p w14:paraId="39C4D166" w14:textId="77777777" w:rsidR="008C2A36" w:rsidRPr="008C2A36" w:rsidRDefault="008C2A36" w:rsidP="008C2A36">
            <w:pPr>
              <w:widowControl w:val="0"/>
              <w:autoSpaceDE w:val="0"/>
              <w:autoSpaceDN w:val="0"/>
              <w:spacing w:after="0" w:line="240" w:lineRule="auto"/>
              <w:jc w:val="both"/>
              <w:rPr>
                <w:rFonts w:ascii="Times New Roman" w:eastAsia="Times New Roman" w:hAnsi="Times New Roman" w:cs="Times New Roman"/>
                <w:color w:val="000000"/>
                <w:shd w:val="clear" w:color="auto" w:fill="FFFFFF"/>
                <w:lang w:val="uk-UA" w:eastAsia="en-US"/>
              </w:rPr>
            </w:pPr>
            <w:r w:rsidRPr="008C2A36">
              <w:rPr>
                <w:rFonts w:ascii="Times New Roman" w:eastAsia="Times New Roman" w:hAnsi="Times New Roman" w:cs="Times New Roman"/>
                <w:color w:val="000000"/>
                <w:shd w:val="clear" w:color="auto" w:fill="FFFFFF"/>
                <w:lang w:val="uk-UA" w:eastAsia="en-US"/>
              </w:rPr>
              <w:t>Призначення виплати щорічної разової грошової допомоги ветеранам війни і жертвам нацистських переслідувань</w:t>
            </w:r>
          </w:p>
        </w:tc>
        <w:tc>
          <w:tcPr>
            <w:tcW w:w="3260" w:type="dxa"/>
            <w:shd w:val="clear" w:color="auto" w:fill="auto"/>
            <w:vAlign w:val="center"/>
          </w:tcPr>
          <w:p w14:paraId="4EA21836"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color w:val="000000"/>
                <w:shd w:val="clear" w:color="auto" w:fill="FFFFFF"/>
                <w:lang w:val="uk-UA" w:eastAsia="en-US"/>
              </w:rPr>
              <w:t>Закони України «</w:t>
            </w:r>
            <w:hyperlink r:id="rId69" w:tgtFrame="_blank" w:history="1">
              <w:r w:rsidRPr="008C2A36">
                <w:rPr>
                  <w:rFonts w:ascii="Times New Roman" w:eastAsia="Times New Roman" w:hAnsi="Times New Roman" w:cs="Times New Roman"/>
                  <w:color w:val="000000"/>
                  <w:shd w:val="clear" w:color="auto" w:fill="FFFFFF"/>
                  <w:lang w:val="uk-UA" w:eastAsia="en-US"/>
                </w:rPr>
                <w:t>Про статус ветеранів війни, гарантії їх соціального захисту»</w:t>
              </w:r>
            </w:hyperlink>
            <w:r w:rsidRPr="008C2A36">
              <w:rPr>
                <w:rFonts w:ascii="Times New Roman" w:eastAsia="Times New Roman" w:hAnsi="Times New Roman" w:cs="Times New Roman"/>
                <w:color w:val="000000"/>
                <w:lang w:val="uk-UA" w:eastAsia="en-US"/>
              </w:rPr>
              <w:t xml:space="preserve"> </w:t>
            </w:r>
            <w:r w:rsidRPr="008C2A36">
              <w:rPr>
                <w:rFonts w:ascii="Times New Roman" w:eastAsia="Times New Roman" w:hAnsi="Times New Roman" w:cs="Times New Roman"/>
                <w:color w:val="000000"/>
                <w:shd w:val="clear" w:color="auto" w:fill="FFFFFF"/>
                <w:lang w:val="uk-UA" w:eastAsia="en-US"/>
              </w:rPr>
              <w:t>і</w:t>
            </w:r>
            <w:hyperlink r:id="rId70" w:tgtFrame="_blank" w:history="1">
              <w:r w:rsidRPr="008C2A36">
                <w:rPr>
                  <w:rFonts w:ascii="Times New Roman" w:eastAsia="Times New Roman" w:hAnsi="Times New Roman" w:cs="Times New Roman"/>
                  <w:color w:val="000000"/>
                  <w:shd w:val="clear" w:color="auto" w:fill="FFFFFF"/>
                  <w:lang w:val="uk-UA" w:eastAsia="en-US"/>
                </w:rPr>
                <w:t xml:space="preserve"> «Про жертви нацистських переслідувань</w:t>
              </w:r>
            </w:hyperlink>
            <w:r w:rsidRPr="008C2A36">
              <w:rPr>
                <w:rFonts w:ascii="Times New Roman" w:eastAsia="Times New Roman" w:hAnsi="Times New Roman" w:cs="Times New Roman"/>
                <w:color w:val="000000"/>
                <w:lang w:val="uk-UA" w:eastAsia="en-US"/>
              </w:rPr>
              <w:t>»</w:t>
            </w:r>
          </w:p>
        </w:tc>
      </w:tr>
      <w:tr w:rsidR="008C2A36" w:rsidRPr="008C2A36" w14:paraId="2288F6C1" w14:textId="77777777" w:rsidTr="00076494">
        <w:trPr>
          <w:trHeight w:val="1500"/>
        </w:trPr>
        <w:tc>
          <w:tcPr>
            <w:tcW w:w="738" w:type="dxa"/>
            <w:shd w:val="clear" w:color="auto" w:fill="auto"/>
            <w:vAlign w:val="center"/>
          </w:tcPr>
          <w:p w14:paraId="5E320289"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3F983995"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00241</w:t>
            </w:r>
          </w:p>
        </w:tc>
        <w:tc>
          <w:tcPr>
            <w:tcW w:w="3402" w:type="dxa"/>
            <w:shd w:val="clear" w:color="auto" w:fill="auto"/>
            <w:vAlign w:val="center"/>
          </w:tcPr>
          <w:p w14:paraId="4DE5CD9D"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en-US"/>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260" w:type="dxa"/>
            <w:shd w:val="clear" w:color="auto" w:fill="auto"/>
            <w:vAlign w:val="center"/>
          </w:tcPr>
          <w:p w14:paraId="040DDAA1"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color w:val="000000"/>
                <w:lang w:val="uk-UA" w:eastAsia="en-US"/>
              </w:rPr>
              <w:t>З</w:t>
            </w:r>
            <w:hyperlink r:id="rId71" w:tgtFrame="_blank" w:history="1">
              <w:r w:rsidRPr="008C2A36">
                <w:rPr>
                  <w:rFonts w:ascii="Times New Roman" w:eastAsia="Times New Roman" w:hAnsi="Times New Roman" w:cs="Times New Roman"/>
                  <w:color w:val="000000"/>
                  <w:shd w:val="clear" w:color="auto" w:fill="FFFFFF"/>
                  <w:lang w:val="uk-UA" w:eastAsia="en-US"/>
                </w:rPr>
                <w:t>акон України</w:t>
              </w:r>
            </w:hyperlink>
            <w:r w:rsidRPr="008C2A36">
              <w:rPr>
                <w:rFonts w:ascii="Times New Roman" w:eastAsia="Times New Roman" w:hAnsi="Times New Roman" w:cs="Times New Roman"/>
                <w:color w:val="000000"/>
                <w:shd w:val="clear" w:color="auto" w:fill="FFFFFF"/>
                <w:lang w:val="uk-UA" w:eastAsia="en-US"/>
              </w:rPr>
              <w:t xml:space="preserve"> «Про статус ветеранів війни, гарантії їх соціального захисту»</w:t>
            </w:r>
          </w:p>
        </w:tc>
      </w:tr>
      <w:tr w:rsidR="008C2A36" w:rsidRPr="008C2A36" w14:paraId="2EF28465" w14:textId="77777777" w:rsidTr="00076494">
        <w:trPr>
          <w:trHeight w:val="1500"/>
        </w:trPr>
        <w:tc>
          <w:tcPr>
            <w:tcW w:w="738" w:type="dxa"/>
            <w:shd w:val="clear" w:color="auto" w:fill="auto"/>
            <w:vAlign w:val="center"/>
          </w:tcPr>
          <w:p w14:paraId="7B6F20A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71449F00"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00239</w:t>
            </w:r>
          </w:p>
        </w:tc>
        <w:tc>
          <w:tcPr>
            <w:tcW w:w="3402" w:type="dxa"/>
            <w:shd w:val="clear" w:color="auto" w:fill="auto"/>
            <w:vAlign w:val="center"/>
          </w:tcPr>
          <w:p w14:paraId="7094B869"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shd w:val="clear" w:color="auto" w:fill="FFFFFF"/>
                <w:lang w:val="uk-UA" w:eastAsia="en-US"/>
              </w:rPr>
              <w:t>Встановлення статусу учасника війни, видача посвідчення</w:t>
            </w:r>
          </w:p>
        </w:tc>
        <w:tc>
          <w:tcPr>
            <w:tcW w:w="3260" w:type="dxa"/>
            <w:shd w:val="clear" w:color="auto" w:fill="auto"/>
            <w:vAlign w:val="center"/>
          </w:tcPr>
          <w:p w14:paraId="14738643"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color w:val="000000"/>
                <w:lang w:eastAsia="uk-UA"/>
              </w:rPr>
              <w:t>-“-</w:t>
            </w:r>
          </w:p>
        </w:tc>
      </w:tr>
      <w:tr w:rsidR="008C2A36" w:rsidRPr="008C2A36" w14:paraId="770AFACD" w14:textId="77777777" w:rsidTr="00076494">
        <w:trPr>
          <w:trHeight w:val="1500"/>
        </w:trPr>
        <w:tc>
          <w:tcPr>
            <w:tcW w:w="738" w:type="dxa"/>
            <w:shd w:val="clear" w:color="auto" w:fill="auto"/>
            <w:vAlign w:val="center"/>
          </w:tcPr>
          <w:p w14:paraId="28CDD82E"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7BEB2D1B"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00237</w:t>
            </w:r>
          </w:p>
        </w:tc>
        <w:tc>
          <w:tcPr>
            <w:tcW w:w="3402" w:type="dxa"/>
            <w:shd w:val="clear" w:color="auto" w:fill="auto"/>
            <w:vAlign w:val="center"/>
          </w:tcPr>
          <w:p w14:paraId="082E6131"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shd w:val="clear" w:color="auto" w:fill="FFFFFF"/>
                <w:lang w:val="uk-UA" w:eastAsia="en-US"/>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260" w:type="dxa"/>
            <w:shd w:val="clear" w:color="auto" w:fill="auto"/>
            <w:vAlign w:val="center"/>
          </w:tcPr>
          <w:p w14:paraId="76535C5B"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color w:val="000000"/>
                <w:lang w:eastAsia="uk-UA"/>
              </w:rPr>
              <w:t>-“-</w:t>
            </w:r>
          </w:p>
        </w:tc>
      </w:tr>
      <w:tr w:rsidR="008C2A36" w:rsidRPr="008C2A36" w14:paraId="5E1F5967" w14:textId="77777777" w:rsidTr="00076494">
        <w:trPr>
          <w:trHeight w:val="1500"/>
        </w:trPr>
        <w:tc>
          <w:tcPr>
            <w:tcW w:w="738" w:type="dxa"/>
            <w:shd w:val="clear" w:color="auto" w:fill="auto"/>
            <w:vAlign w:val="center"/>
          </w:tcPr>
          <w:p w14:paraId="7B44927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10B3D326"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01284</w:t>
            </w:r>
          </w:p>
        </w:tc>
        <w:tc>
          <w:tcPr>
            <w:tcW w:w="3402" w:type="dxa"/>
            <w:shd w:val="clear" w:color="auto" w:fill="auto"/>
            <w:vAlign w:val="center"/>
          </w:tcPr>
          <w:p w14:paraId="5DB80C47"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en-US"/>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260" w:type="dxa"/>
            <w:shd w:val="clear" w:color="auto" w:fill="auto"/>
            <w:vAlign w:val="center"/>
          </w:tcPr>
          <w:p w14:paraId="78BBF7D3"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color w:val="000000"/>
                <w:lang w:eastAsia="uk-UA"/>
              </w:rPr>
              <w:t>-“-</w:t>
            </w:r>
          </w:p>
        </w:tc>
      </w:tr>
      <w:tr w:rsidR="008C2A36" w:rsidRPr="008C2A36" w14:paraId="08743EAF" w14:textId="77777777" w:rsidTr="00076494">
        <w:trPr>
          <w:trHeight w:val="1500"/>
        </w:trPr>
        <w:tc>
          <w:tcPr>
            <w:tcW w:w="738" w:type="dxa"/>
            <w:shd w:val="clear" w:color="auto" w:fill="auto"/>
            <w:vAlign w:val="center"/>
          </w:tcPr>
          <w:p w14:paraId="73B5B914"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1D8A2D5A"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01286</w:t>
            </w:r>
          </w:p>
        </w:tc>
        <w:tc>
          <w:tcPr>
            <w:tcW w:w="3402" w:type="dxa"/>
            <w:shd w:val="clear" w:color="auto" w:fill="auto"/>
            <w:vAlign w:val="center"/>
          </w:tcPr>
          <w:p w14:paraId="58FA9D8D" w14:textId="77777777" w:rsidR="008C2A36" w:rsidRPr="008C2A36" w:rsidRDefault="008C2A36" w:rsidP="008C2A36">
            <w:pPr>
              <w:widowControl w:val="0"/>
              <w:autoSpaceDE w:val="0"/>
              <w:autoSpaceDN w:val="0"/>
              <w:spacing w:after="0" w:line="240" w:lineRule="auto"/>
              <w:jc w:val="both"/>
              <w:rPr>
                <w:rFonts w:ascii="Times New Roman" w:eastAsia="Times New Roman" w:hAnsi="Times New Roman" w:cs="Times New Roman"/>
                <w:color w:val="000000"/>
                <w:lang w:val="uk-UA" w:eastAsia="en-US"/>
              </w:rPr>
            </w:pPr>
            <w:r w:rsidRPr="008C2A36">
              <w:rPr>
                <w:rFonts w:ascii="Times New Roman" w:eastAsia="Times New Roman" w:hAnsi="Times New Roman" w:cs="Times New Roman"/>
                <w:color w:val="000000"/>
                <w:lang w:val="uk-UA" w:eastAsia="en-US"/>
              </w:rPr>
              <w:t>Встановлення статусу учасника бойових дій, видача посвідчення</w:t>
            </w:r>
          </w:p>
        </w:tc>
        <w:tc>
          <w:tcPr>
            <w:tcW w:w="3260" w:type="dxa"/>
            <w:shd w:val="clear" w:color="auto" w:fill="auto"/>
            <w:vAlign w:val="center"/>
          </w:tcPr>
          <w:p w14:paraId="217B0B7B"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color w:val="000000"/>
                <w:lang w:eastAsia="uk-UA"/>
              </w:rPr>
              <w:t>-“-</w:t>
            </w:r>
          </w:p>
        </w:tc>
      </w:tr>
      <w:tr w:rsidR="008C2A36" w:rsidRPr="008C2A36" w14:paraId="47C306DC" w14:textId="77777777" w:rsidTr="00076494">
        <w:trPr>
          <w:trHeight w:val="1125"/>
        </w:trPr>
        <w:tc>
          <w:tcPr>
            <w:tcW w:w="738" w:type="dxa"/>
            <w:shd w:val="clear" w:color="auto" w:fill="auto"/>
            <w:vAlign w:val="center"/>
          </w:tcPr>
          <w:p w14:paraId="6E95809C"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7873D3FC"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01285</w:t>
            </w:r>
          </w:p>
        </w:tc>
        <w:tc>
          <w:tcPr>
            <w:tcW w:w="3402" w:type="dxa"/>
            <w:shd w:val="clear" w:color="auto" w:fill="auto"/>
            <w:vAlign w:val="center"/>
          </w:tcPr>
          <w:p w14:paraId="0E98595F"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en-US"/>
              </w:rPr>
              <w:t>Позбавлення статусу учасника бойових дій за заявою такої особи</w:t>
            </w:r>
          </w:p>
        </w:tc>
        <w:tc>
          <w:tcPr>
            <w:tcW w:w="3260" w:type="dxa"/>
            <w:shd w:val="clear" w:color="auto" w:fill="auto"/>
            <w:vAlign w:val="center"/>
          </w:tcPr>
          <w:p w14:paraId="05A93781"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color w:val="000000"/>
                <w:lang w:eastAsia="uk-UA"/>
              </w:rPr>
              <w:t>-“-</w:t>
            </w:r>
          </w:p>
        </w:tc>
      </w:tr>
      <w:tr w:rsidR="008C2A36" w:rsidRPr="008C2A36" w14:paraId="2A423927" w14:textId="77777777" w:rsidTr="00076494">
        <w:trPr>
          <w:trHeight w:val="1500"/>
        </w:trPr>
        <w:tc>
          <w:tcPr>
            <w:tcW w:w="738" w:type="dxa"/>
            <w:shd w:val="clear" w:color="auto" w:fill="auto"/>
            <w:vAlign w:val="center"/>
          </w:tcPr>
          <w:p w14:paraId="1FEB0C34"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173FD80C"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02502</w:t>
            </w:r>
          </w:p>
        </w:tc>
        <w:tc>
          <w:tcPr>
            <w:tcW w:w="3402" w:type="dxa"/>
            <w:shd w:val="clear" w:color="auto" w:fill="auto"/>
            <w:vAlign w:val="center"/>
          </w:tcPr>
          <w:p w14:paraId="074FFDD5"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en-US"/>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260" w:type="dxa"/>
            <w:shd w:val="clear" w:color="auto" w:fill="auto"/>
            <w:vAlign w:val="center"/>
          </w:tcPr>
          <w:p w14:paraId="22C99412"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color w:val="000000"/>
                <w:lang w:eastAsia="uk-UA"/>
              </w:rPr>
              <w:t>-“-</w:t>
            </w:r>
          </w:p>
        </w:tc>
      </w:tr>
      <w:tr w:rsidR="008C2A36" w:rsidRPr="008C2A36" w14:paraId="46E095CF" w14:textId="77777777" w:rsidTr="00076494">
        <w:trPr>
          <w:trHeight w:val="1500"/>
        </w:trPr>
        <w:tc>
          <w:tcPr>
            <w:tcW w:w="738" w:type="dxa"/>
            <w:shd w:val="clear" w:color="auto" w:fill="auto"/>
            <w:vAlign w:val="center"/>
          </w:tcPr>
          <w:p w14:paraId="49975300"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4D580BEE"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00105</w:t>
            </w:r>
          </w:p>
        </w:tc>
        <w:tc>
          <w:tcPr>
            <w:tcW w:w="3402" w:type="dxa"/>
            <w:shd w:val="clear" w:color="auto" w:fill="auto"/>
            <w:vAlign w:val="center"/>
          </w:tcPr>
          <w:p w14:paraId="45CE76A3" w14:textId="77777777" w:rsidR="008C2A36" w:rsidRPr="008C2A36" w:rsidRDefault="008C2A36" w:rsidP="008C2A36">
            <w:pPr>
              <w:spacing w:after="0" w:line="240" w:lineRule="auto"/>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en-US"/>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0" w:type="dxa"/>
            <w:shd w:val="clear" w:color="auto" w:fill="auto"/>
            <w:vAlign w:val="center"/>
          </w:tcPr>
          <w:p w14:paraId="1CAA2881" w14:textId="77777777" w:rsidR="008C2A36" w:rsidRPr="008C2A36" w:rsidRDefault="00000000" w:rsidP="008C2A36">
            <w:pPr>
              <w:spacing w:after="0" w:line="240" w:lineRule="auto"/>
              <w:jc w:val="center"/>
              <w:rPr>
                <w:rFonts w:ascii="Times New Roman" w:eastAsia="Times New Roman" w:hAnsi="Times New Roman" w:cs="Times New Roman"/>
                <w:lang w:val="uk-UA" w:eastAsia="uk-UA"/>
              </w:rPr>
            </w:pPr>
            <w:hyperlink r:id="rId72" w:tgtFrame="_blank" w:history="1">
              <w:r w:rsidR="008C2A36" w:rsidRPr="008C2A36">
                <w:rPr>
                  <w:rFonts w:ascii="Times New Roman" w:eastAsia="Times New Roman" w:hAnsi="Times New Roman" w:cs="Times New Roman"/>
                  <w:color w:val="000000"/>
                  <w:shd w:val="clear" w:color="auto" w:fill="FFFFFF"/>
                  <w:lang w:val="uk-UA" w:eastAsia="en-US"/>
                </w:rPr>
                <w:t>Закон України</w:t>
              </w:r>
            </w:hyperlink>
            <w:r w:rsidR="008C2A36" w:rsidRPr="008C2A36">
              <w:rPr>
                <w:rFonts w:ascii="Times New Roman" w:eastAsia="Times New Roman" w:hAnsi="Times New Roman" w:cs="Times New Roman"/>
                <w:color w:val="000000"/>
                <w:shd w:val="clear" w:color="auto" w:fill="FFFFFF"/>
                <w:lang w:val="uk-UA" w:eastAsia="en-US"/>
              </w:rPr>
              <w:t xml:space="preserve"> «Про волонтерську діяльність»</w:t>
            </w:r>
          </w:p>
        </w:tc>
      </w:tr>
      <w:tr w:rsidR="008C2A36" w:rsidRPr="008C2A36" w14:paraId="19FA90AA" w14:textId="77777777" w:rsidTr="00076494">
        <w:trPr>
          <w:trHeight w:val="300"/>
        </w:trPr>
        <w:tc>
          <w:tcPr>
            <w:tcW w:w="9101" w:type="dxa"/>
            <w:gridSpan w:val="4"/>
            <w:shd w:val="clear" w:color="auto" w:fill="auto"/>
            <w:vAlign w:val="center"/>
          </w:tcPr>
          <w:p w14:paraId="30E001D6" w14:textId="77777777" w:rsidR="008C2A36" w:rsidRPr="008C2A36" w:rsidRDefault="008C2A36" w:rsidP="008C2A36">
            <w:pPr>
              <w:spacing w:after="0" w:line="240" w:lineRule="auto"/>
              <w:jc w:val="center"/>
              <w:rPr>
                <w:rFonts w:ascii="Times New Roman" w:eastAsia="Calibri" w:hAnsi="Times New Roman" w:cs="Times New Roman"/>
                <w:b/>
                <w:lang w:val="uk-UA"/>
              </w:rPr>
            </w:pPr>
          </w:p>
          <w:p w14:paraId="1CB34E34"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Calibri" w:hAnsi="Times New Roman" w:cs="Times New Roman"/>
                <w:b/>
              </w:rPr>
              <w:t xml:space="preserve">ІНШІ ПИТАННЯ МІСЦЕВОГО ЗНАЧЕННЯ </w:t>
            </w:r>
            <w:r w:rsidRPr="008C2A36">
              <w:rPr>
                <w:rFonts w:ascii="Times New Roman" w:eastAsia="Calibri" w:hAnsi="Times New Roman" w:cs="Times New Roman"/>
                <w:b/>
              </w:rPr>
              <w:br/>
              <w:t xml:space="preserve">(МІСТОБУДУВАННЯ, </w:t>
            </w:r>
            <w:r w:rsidRPr="008C2A36">
              <w:rPr>
                <w:rFonts w:ascii="Times New Roman" w:eastAsia="Calibri" w:hAnsi="Times New Roman" w:cs="Times New Roman"/>
                <w:b/>
                <w:bCs/>
              </w:rPr>
              <w:t>БЛАГОУСТРІЙ, ЖИТЛО ТОЩО</w:t>
            </w:r>
            <w:r w:rsidRPr="008C2A36">
              <w:rPr>
                <w:rFonts w:ascii="Times New Roman" w:eastAsia="Calibri" w:hAnsi="Times New Roman" w:cs="Times New Roman"/>
                <w:b/>
              </w:rPr>
              <w:t>)</w:t>
            </w:r>
          </w:p>
          <w:p w14:paraId="25CBE41A"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p>
        </w:tc>
      </w:tr>
      <w:tr w:rsidR="008C2A36" w:rsidRPr="008C2A36" w14:paraId="2D25A5CF" w14:textId="77777777" w:rsidTr="00076494">
        <w:trPr>
          <w:trHeight w:val="300"/>
        </w:trPr>
        <w:tc>
          <w:tcPr>
            <w:tcW w:w="738" w:type="dxa"/>
            <w:shd w:val="clear" w:color="auto" w:fill="auto"/>
            <w:vAlign w:val="center"/>
          </w:tcPr>
          <w:p w14:paraId="3C8C8DB8"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77259C04"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00190</w:t>
            </w:r>
          </w:p>
        </w:tc>
        <w:tc>
          <w:tcPr>
            <w:tcW w:w="3402" w:type="dxa"/>
            <w:shd w:val="clear" w:color="auto" w:fill="auto"/>
            <w:vAlign w:val="center"/>
            <w:hideMark/>
          </w:tcPr>
          <w:p w14:paraId="78DF2CED"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Оформлення</w:t>
            </w:r>
            <w:proofErr w:type="spellEnd"/>
            <w:r w:rsidRPr="008C2A36">
              <w:rPr>
                <w:rFonts w:ascii="Times New Roman" w:eastAsia="Times New Roman" w:hAnsi="Times New Roman" w:cs="Times New Roman"/>
                <w:color w:val="000000"/>
                <w:lang w:eastAsia="uk-UA"/>
              </w:rPr>
              <w:t xml:space="preserve"> паспорта </w:t>
            </w:r>
            <w:proofErr w:type="spellStart"/>
            <w:r w:rsidRPr="008C2A36">
              <w:rPr>
                <w:rFonts w:ascii="Times New Roman" w:eastAsia="Times New Roman" w:hAnsi="Times New Roman" w:cs="Times New Roman"/>
                <w:color w:val="000000"/>
                <w:lang w:eastAsia="uk-UA"/>
              </w:rPr>
              <w:t>прив’язки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тимчасової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споруди</w:t>
            </w:r>
            <w:proofErr w:type="spellEnd"/>
            <w:r w:rsidRPr="008C2A36">
              <w:rPr>
                <w:rFonts w:ascii="Times New Roman" w:eastAsia="Times New Roman" w:hAnsi="Times New Roman" w:cs="Times New Roman"/>
                <w:color w:val="000000"/>
                <w:lang w:eastAsia="uk-UA"/>
              </w:rPr>
              <w:t xml:space="preserve"> для </w:t>
            </w:r>
            <w:proofErr w:type="spellStart"/>
            <w:r w:rsidRPr="008C2A36">
              <w:rPr>
                <w:rFonts w:ascii="Times New Roman" w:eastAsia="Times New Roman" w:hAnsi="Times New Roman" w:cs="Times New Roman"/>
                <w:color w:val="000000"/>
                <w:lang w:eastAsia="uk-UA"/>
              </w:rPr>
              <w:t>провадження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підприємницької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діяльності</w:t>
            </w:r>
            <w:proofErr w:type="spellEnd"/>
          </w:p>
        </w:tc>
        <w:tc>
          <w:tcPr>
            <w:tcW w:w="3260" w:type="dxa"/>
            <w:shd w:val="clear" w:color="auto" w:fill="auto"/>
            <w:vAlign w:val="center"/>
            <w:hideMark/>
          </w:tcPr>
          <w:p w14:paraId="24CB7A75"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73"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регулювання</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містобудівної</w:t>
              </w:r>
              <w:proofErr w:type="spellEnd"/>
              <w:r w:rsidR="008C2A36" w:rsidRPr="008C2A36">
                <w:rPr>
                  <w:rFonts w:ascii="Times New Roman" w:eastAsia="Times New Roman" w:hAnsi="Times New Roman" w:cs="Times New Roman"/>
                  <w:lang w:eastAsia="uk-UA"/>
                </w:rPr>
                <w:t xml:space="preserve"> </w:t>
              </w:r>
              <w:proofErr w:type="spellStart"/>
              <w:r w:rsidR="008C2A36" w:rsidRPr="008C2A36">
                <w:rPr>
                  <w:rFonts w:ascii="Times New Roman" w:eastAsia="Times New Roman" w:hAnsi="Times New Roman" w:cs="Times New Roman"/>
                  <w:lang w:eastAsia="uk-UA"/>
                </w:rPr>
                <w:t>діяльності</w:t>
              </w:r>
              <w:proofErr w:type="spellEnd"/>
              <w:r w:rsidR="008C2A36" w:rsidRPr="008C2A36">
                <w:rPr>
                  <w:rFonts w:ascii="Times New Roman" w:eastAsia="Times New Roman" w:hAnsi="Times New Roman" w:cs="Times New Roman"/>
                  <w:lang w:eastAsia="uk-UA"/>
                </w:rPr>
                <w:t>”</w:t>
              </w:r>
            </w:hyperlink>
          </w:p>
        </w:tc>
      </w:tr>
      <w:tr w:rsidR="008C2A36" w:rsidRPr="008C2A36" w14:paraId="6805D6B2" w14:textId="77777777" w:rsidTr="00076494">
        <w:trPr>
          <w:trHeight w:val="600"/>
        </w:trPr>
        <w:tc>
          <w:tcPr>
            <w:tcW w:w="738" w:type="dxa"/>
            <w:shd w:val="clear" w:color="auto" w:fill="auto"/>
            <w:vAlign w:val="center"/>
          </w:tcPr>
          <w:p w14:paraId="1856BEBC"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52DFDF2E"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00193</w:t>
            </w:r>
          </w:p>
        </w:tc>
        <w:tc>
          <w:tcPr>
            <w:tcW w:w="3402" w:type="dxa"/>
            <w:shd w:val="clear" w:color="auto" w:fill="auto"/>
            <w:vAlign w:val="center"/>
            <w:hideMark/>
          </w:tcPr>
          <w:p w14:paraId="7181B9FB"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Продовження</w:t>
            </w:r>
            <w:proofErr w:type="spellEnd"/>
            <w:r w:rsidRPr="008C2A36">
              <w:rPr>
                <w:rFonts w:ascii="Times New Roman" w:eastAsia="Times New Roman" w:hAnsi="Times New Roman" w:cs="Times New Roman"/>
                <w:color w:val="000000"/>
                <w:lang w:eastAsia="uk-UA"/>
              </w:rPr>
              <w:t xml:space="preserve"> строку </w:t>
            </w:r>
            <w:proofErr w:type="spellStart"/>
            <w:r w:rsidRPr="008C2A36">
              <w:rPr>
                <w:rFonts w:ascii="Times New Roman" w:eastAsia="Times New Roman" w:hAnsi="Times New Roman" w:cs="Times New Roman"/>
                <w:color w:val="000000"/>
                <w:lang w:eastAsia="uk-UA"/>
              </w:rPr>
              <w:t>дії</w:t>
            </w:r>
            <w:proofErr w:type="spellEnd"/>
            <w:r w:rsidRPr="008C2A36">
              <w:rPr>
                <w:rFonts w:ascii="Times New Roman" w:eastAsia="Times New Roman" w:hAnsi="Times New Roman" w:cs="Times New Roman"/>
                <w:color w:val="000000"/>
                <w:lang w:eastAsia="uk-UA"/>
              </w:rPr>
              <w:t xml:space="preserve"> паспорта </w:t>
            </w:r>
            <w:proofErr w:type="spellStart"/>
            <w:r w:rsidRPr="008C2A36">
              <w:rPr>
                <w:rFonts w:ascii="Times New Roman" w:eastAsia="Times New Roman" w:hAnsi="Times New Roman" w:cs="Times New Roman"/>
                <w:color w:val="000000"/>
                <w:lang w:eastAsia="uk-UA"/>
              </w:rPr>
              <w:t>прив’язки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тимчасової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споруди</w:t>
            </w:r>
            <w:proofErr w:type="spellEnd"/>
            <w:r w:rsidRPr="008C2A36">
              <w:rPr>
                <w:rFonts w:ascii="Times New Roman" w:eastAsia="Times New Roman" w:hAnsi="Times New Roman" w:cs="Times New Roman"/>
                <w:color w:val="000000"/>
                <w:lang w:eastAsia="uk-UA"/>
              </w:rPr>
              <w:t xml:space="preserve"> для </w:t>
            </w:r>
            <w:proofErr w:type="spellStart"/>
            <w:r w:rsidRPr="008C2A36">
              <w:rPr>
                <w:rFonts w:ascii="Times New Roman" w:eastAsia="Times New Roman" w:hAnsi="Times New Roman" w:cs="Times New Roman"/>
                <w:color w:val="000000"/>
                <w:lang w:eastAsia="uk-UA"/>
              </w:rPr>
              <w:t>провадження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підприємницької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діяльності</w:t>
            </w:r>
            <w:proofErr w:type="spellEnd"/>
          </w:p>
        </w:tc>
        <w:tc>
          <w:tcPr>
            <w:tcW w:w="3260" w:type="dxa"/>
            <w:shd w:val="clear" w:color="auto" w:fill="auto"/>
            <w:vAlign w:val="center"/>
            <w:hideMark/>
          </w:tcPr>
          <w:p w14:paraId="18C8BCF6"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3B06A626" w14:textId="77777777" w:rsidTr="00076494">
        <w:trPr>
          <w:trHeight w:val="600"/>
        </w:trPr>
        <w:tc>
          <w:tcPr>
            <w:tcW w:w="738" w:type="dxa"/>
            <w:shd w:val="clear" w:color="auto" w:fill="auto"/>
            <w:vAlign w:val="center"/>
          </w:tcPr>
          <w:p w14:paraId="430A66BF"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01147F70"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00191</w:t>
            </w:r>
          </w:p>
        </w:tc>
        <w:tc>
          <w:tcPr>
            <w:tcW w:w="3402" w:type="dxa"/>
            <w:shd w:val="clear" w:color="auto" w:fill="auto"/>
            <w:vAlign w:val="center"/>
            <w:hideMark/>
          </w:tcPr>
          <w:p w14:paraId="0A699B32"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Внесення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змін</w:t>
            </w:r>
            <w:proofErr w:type="spellEnd"/>
            <w:r w:rsidRPr="008C2A36">
              <w:rPr>
                <w:rFonts w:ascii="Times New Roman" w:eastAsia="Times New Roman" w:hAnsi="Times New Roman" w:cs="Times New Roman"/>
                <w:color w:val="000000"/>
                <w:lang w:eastAsia="uk-UA"/>
              </w:rPr>
              <w:t xml:space="preserve"> до паспорта </w:t>
            </w:r>
            <w:proofErr w:type="spellStart"/>
            <w:r w:rsidRPr="008C2A36">
              <w:rPr>
                <w:rFonts w:ascii="Times New Roman" w:eastAsia="Times New Roman" w:hAnsi="Times New Roman" w:cs="Times New Roman"/>
                <w:color w:val="000000"/>
                <w:lang w:eastAsia="uk-UA"/>
              </w:rPr>
              <w:t>прив’язки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тимчасової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споруди</w:t>
            </w:r>
            <w:proofErr w:type="spellEnd"/>
            <w:r w:rsidRPr="008C2A36">
              <w:rPr>
                <w:rFonts w:ascii="Times New Roman" w:eastAsia="Times New Roman" w:hAnsi="Times New Roman" w:cs="Times New Roman"/>
                <w:color w:val="000000"/>
                <w:lang w:eastAsia="uk-UA"/>
              </w:rPr>
              <w:t xml:space="preserve"> для </w:t>
            </w:r>
            <w:proofErr w:type="spellStart"/>
            <w:r w:rsidRPr="008C2A36">
              <w:rPr>
                <w:rFonts w:ascii="Times New Roman" w:eastAsia="Times New Roman" w:hAnsi="Times New Roman" w:cs="Times New Roman"/>
                <w:color w:val="000000"/>
                <w:lang w:eastAsia="uk-UA"/>
              </w:rPr>
              <w:t>провадження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підприємницької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діяльності</w:t>
            </w:r>
            <w:proofErr w:type="spellEnd"/>
          </w:p>
        </w:tc>
        <w:tc>
          <w:tcPr>
            <w:tcW w:w="3260" w:type="dxa"/>
            <w:shd w:val="clear" w:color="auto" w:fill="auto"/>
            <w:vAlign w:val="center"/>
            <w:hideMark/>
          </w:tcPr>
          <w:p w14:paraId="107386CA"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3C70AB2B" w14:textId="77777777" w:rsidTr="00076494">
        <w:trPr>
          <w:trHeight w:val="300"/>
        </w:trPr>
        <w:tc>
          <w:tcPr>
            <w:tcW w:w="738" w:type="dxa"/>
            <w:shd w:val="clear" w:color="auto" w:fill="auto"/>
            <w:vAlign w:val="center"/>
          </w:tcPr>
          <w:p w14:paraId="0920C8D3"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49C50DAF"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00153</w:t>
            </w:r>
          </w:p>
        </w:tc>
        <w:tc>
          <w:tcPr>
            <w:tcW w:w="3402" w:type="dxa"/>
            <w:shd w:val="clear" w:color="auto" w:fill="auto"/>
            <w:vAlign w:val="center"/>
            <w:hideMark/>
          </w:tcPr>
          <w:p w14:paraId="27AAD3E8"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Прийняття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рішення</w:t>
            </w:r>
            <w:proofErr w:type="spellEnd"/>
            <w:r w:rsidRPr="008C2A36">
              <w:rPr>
                <w:rFonts w:ascii="Times New Roman" w:eastAsia="Times New Roman" w:hAnsi="Times New Roman" w:cs="Times New Roman"/>
                <w:color w:val="000000"/>
                <w:lang w:eastAsia="uk-UA"/>
              </w:rPr>
              <w:t xml:space="preserve"> про </w:t>
            </w:r>
            <w:proofErr w:type="spellStart"/>
            <w:r w:rsidRPr="008C2A36">
              <w:rPr>
                <w:rFonts w:ascii="Times New Roman" w:eastAsia="Times New Roman" w:hAnsi="Times New Roman" w:cs="Times New Roman"/>
                <w:color w:val="000000"/>
                <w:lang w:eastAsia="uk-UA"/>
              </w:rPr>
              <w:t>присвоєння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адреси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об’єкту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нерухомого</w:t>
            </w:r>
            <w:proofErr w:type="spellEnd"/>
            <w:r w:rsidRPr="008C2A36">
              <w:rPr>
                <w:rFonts w:ascii="Times New Roman" w:eastAsia="Times New Roman" w:hAnsi="Times New Roman" w:cs="Times New Roman"/>
                <w:color w:val="000000"/>
                <w:lang w:eastAsia="uk-UA"/>
              </w:rPr>
              <w:t xml:space="preserve"> майна</w:t>
            </w:r>
          </w:p>
        </w:tc>
        <w:tc>
          <w:tcPr>
            <w:tcW w:w="3260" w:type="dxa"/>
            <w:shd w:val="clear" w:color="auto" w:fill="auto"/>
            <w:vAlign w:val="center"/>
            <w:hideMark/>
          </w:tcPr>
          <w:p w14:paraId="5F90433F"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51273469" w14:textId="77777777" w:rsidTr="00076494">
        <w:trPr>
          <w:trHeight w:val="600"/>
        </w:trPr>
        <w:tc>
          <w:tcPr>
            <w:tcW w:w="738" w:type="dxa"/>
            <w:shd w:val="clear" w:color="auto" w:fill="auto"/>
            <w:vAlign w:val="center"/>
          </w:tcPr>
          <w:p w14:paraId="49635DF2"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0417F824"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01240</w:t>
            </w:r>
          </w:p>
        </w:tc>
        <w:tc>
          <w:tcPr>
            <w:tcW w:w="3402" w:type="dxa"/>
            <w:shd w:val="clear" w:color="auto" w:fill="auto"/>
            <w:vAlign w:val="center"/>
            <w:hideMark/>
          </w:tcPr>
          <w:p w14:paraId="26972DC9"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Прийняття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рішення</w:t>
            </w:r>
            <w:proofErr w:type="spellEnd"/>
            <w:r w:rsidRPr="008C2A36">
              <w:rPr>
                <w:rFonts w:ascii="Times New Roman" w:eastAsia="Times New Roman" w:hAnsi="Times New Roman" w:cs="Times New Roman"/>
                <w:color w:val="000000"/>
                <w:lang w:eastAsia="uk-UA"/>
              </w:rPr>
              <w:t xml:space="preserve"> про </w:t>
            </w:r>
            <w:proofErr w:type="spellStart"/>
            <w:r w:rsidRPr="008C2A36">
              <w:rPr>
                <w:rFonts w:ascii="Times New Roman" w:eastAsia="Times New Roman" w:hAnsi="Times New Roman" w:cs="Times New Roman"/>
                <w:color w:val="000000"/>
                <w:lang w:eastAsia="uk-UA"/>
              </w:rPr>
              <w:t>зміну</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адреси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об’єкта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нерухомого</w:t>
            </w:r>
            <w:proofErr w:type="spellEnd"/>
            <w:r w:rsidRPr="008C2A36">
              <w:rPr>
                <w:rFonts w:ascii="Times New Roman" w:eastAsia="Times New Roman" w:hAnsi="Times New Roman" w:cs="Times New Roman"/>
                <w:color w:val="000000"/>
                <w:lang w:eastAsia="uk-UA"/>
              </w:rPr>
              <w:t xml:space="preserve"> майна</w:t>
            </w:r>
          </w:p>
        </w:tc>
        <w:tc>
          <w:tcPr>
            <w:tcW w:w="3260" w:type="dxa"/>
            <w:shd w:val="clear" w:color="auto" w:fill="auto"/>
            <w:vAlign w:val="center"/>
            <w:hideMark/>
          </w:tcPr>
          <w:p w14:paraId="10C42E0C"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580EFCE6" w14:textId="77777777" w:rsidTr="00076494">
        <w:trPr>
          <w:trHeight w:val="600"/>
        </w:trPr>
        <w:tc>
          <w:tcPr>
            <w:tcW w:w="738" w:type="dxa"/>
            <w:shd w:val="clear" w:color="auto" w:fill="auto"/>
            <w:vAlign w:val="center"/>
          </w:tcPr>
          <w:p w14:paraId="681286DE"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29CCF3FA"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00177</w:t>
            </w:r>
          </w:p>
        </w:tc>
        <w:tc>
          <w:tcPr>
            <w:tcW w:w="3402" w:type="dxa"/>
            <w:shd w:val="clear" w:color="auto" w:fill="auto"/>
            <w:vAlign w:val="center"/>
          </w:tcPr>
          <w:p w14:paraId="36B884EE"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довідки</w:t>
            </w:r>
            <w:proofErr w:type="spellEnd"/>
            <w:r w:rsidRPr="008C2A36">
              <w:rPr>
                <w:rFonts w:ascii="Times New Roman" w:eastAsia="Times New Roman" w:hAnsi="Times New Roman" w:cs="Times New Roman"/>
                <w:color w:val="000000"/>
                <w:lang w:eastAsia="uk-UA"/>
              </w:rPr>
              <w:t xml:space="preserve"> </w:t>
            </w:r>
            <w:proofErr w:type="gramStart"/>
            <w:r w:rsidRPr="008C2A36">
              <w:rPr>
                <w:rFonts w:ascii="Times New Roman" w:eastAsia="Times New Roman" w:hAnsi="Times New Roman" w:cs="Times New Roman"/>
                <w:color w:val="000000"/>
                <w:lang w:eastAsia="uk-UA"/>
              </w:rPr>
              <w:t>про адресу</w:t>
            </w:r>
            <w:proofErr w:type="gram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об’єкта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нерухомого</w:t>
            </w:r>
            <w:proofErr w:type="spellEnd"/>
            <w:r w:rsidRPr="008C2A36">
              <w:rPr>
                <w:rFonts w:ascii="Times New Roman" w:eastAsia="Times New Roman" w:hAnsi="Times New Roman" w:cs="Times New Roman"/>
                <w:color w:val="000000"/>
                <w:lang w:eastAsia="uk-UA"/>
              </w:rPr>
              <w:t xml:space="preserve"> майна</w:t>
            </w:r>
          </w:p>
        </w:tc>
        <w:tc>
          <w:tcPr>
            <w:tcW w:w="3260" w:type="dxa"/>
            <w:shd w:val="clear" w:color="auto" w:fill="auto"/>
            <w:vAlign w:val="center"/>
          </w:tcPr>
          <w:p w14:paraId="5FD06065"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6612E67E" w14:textId="77777777" w:rsidTr="00076494">
        <w:trPr>
          <w:trHeight w:val="600"/>
        </w:trPr>
        <w:tc>
          <w:tcPr>
            <w:tcW w:w="738" w:type="dxa"/>
            <w:shd w:val="clear" w:color="auto" w:fill="auto"/>
            <w:vAlign w:val="center"/>
          </w:tcPr>
          <w:p w14:paraId="5208E735"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3A9ACC6C"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00156</w:t>
            </w:r>
          </w:p>
        </w:tc>
        <w:tc>
          <w:tcPr>
            <w:tcW w:w="3402" w:type="dxa"/>
            <w:shd w:val="clear" w:color="auto" w:fill="auto"/>
            <w:vAlign w:val="center"/>
          </w:tcPr>
          <w:p w14:paraId="5FA121DA"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будівельного</w:t>
            </w:r>
            <w:proofErr w:type="spellEnd"/>
            <w:r w:rsidRPr="008C2A36">
              <w:rPr>
                <w:rFonts w:ascii="Times New Roman" w:eastAsia="Times New Roman" w:hAnsi="Times New Roman" w:cs="Times New Roman"/>
                <w:color w:val="000000"/>
                <w:lang w:eastAsia="uk-UA"/>
              </w:rPr>
              <w:t xml:space="preserve"> паспорта </w:t>
            </w:r>
            <w:proofErr w:type="spellStart"/>
            <w:r w:rsidRPr="008C2A36">
              <w:rPr>
                <w:rFonts w:ascii="Times New Roman" w:eastAsia="Times New Roman" w:hAnsi="Times New Roman" w:cs="Times New Roman"/>
                <w:color w:val="000000"/>
                <w:lang w:eastAsia="uk-UA"/>
              </w:rPr>
              <w:t>забудови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ділянки</w:t>
            </w:r>
            <w:proofErr w:type="spellEnd"/>
          </w:p>
        </w:tc>
        <w:tc>
          <w:tcPr>
            <w:tcW w:w="3260" w:type="dxa"/>
            <w:shd w:val="clear" w:color="auto" w:fill="auto"/>
            <w:vAlign w:val="center"/>
          </w:tcPr>
          <w:p w14:paraId="439C8123"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65770945" w14:textId="77777777" w:rsidTr="00076494">
        <w:trPr>
          <w:trHeight w:val="600"/>
        </w:trPr>
        <w:tc>
          <w:tcPr>
            <w:tcW w:w="738" w:type="dxa"/>
            <w:shd w:val="clear" w:color="auto" w:fill="auto"/>
            <w:vAlign w:val="center"/>
          </w:tcPr>
          <w:p w14:paraId="7E215440"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5FAA0B57"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01192</w:t>
            </w:r>
          </w:p>
        </w:tc>
        <w:tc>
          <w:tcPr>
            <w:tcW w:w="3402" w:type="dxa"/>
            <w:shd w:val="clear" w:color="auto" w:fill="auto"/>
            <w:vAlign w:val="center"/>
          </w:tcPr>
          <w:p w14:paraId="1981FE9F"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дубліката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будівельного</w:t>
            </w:r>
            <w:proofErr w:type="spellEnd"/>
            <w:r w:rsidRPr="008C2A36">
              <w:rPr>
                <w:rFonts w:ascii="Times New Roman" w:eastAsia="Times New Roman" w:hAnsi="Times New Roman" w:cs="Times New Roman"/>
                <w:color w:val="000000"/>
                <w:lang w:eastAsia="uk-UA"/>
              </w:rPr>
              <w:t xml:space="preserve"> паспорта </w:t>
            </w:r>
            <w:proofErr w:type="spellStart"/>
            <w:r w:rsidRPr="008C2A36">
              <w:rPr>
                <w:rFonts w:ascii="Times New Roman" w:eastAsia="Times New Roman" w:hAnsi="Times New Roman" w:cs="Times New Roman"/>
                <w:color w:val="000000"/>
                <w:lang w:eastAsia="uk-UA"/>
              </w:rPr>
              <w:t>забудови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ділянки</w:t>
            </w:r>
            <w:proofErr w:type="spellEnd"/>
          </w:p>
        </w:tc>
        <w:tc>
          <w:tcPr>
            <w:tcW w:w="3260" w:type="dxa"/>
            <w:shd w:val="clear" w:color="auto" w:fill="auto"/>
            <w:vAlign w:val="center"/>
          </w:tcPr>
          <w:p w14:paraId="2B11D076"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407EE9D8" w14:textId="77777777" w:rsidTr="00076494">
        <w:trPr>
          <w:trHeight w:val="600"/>
        </w:trPr>
        <w:tc>
          <w:tcPr>
            <w:tcW w:w="738" w:type="dxa"/>
            <w:shd w:val="clear" w:color="auto" w:fill="auto"/>
            <w:vAlign w:val="center"/>
          </w:tcPr>
          <w:p w14:paraId="22AB8412"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28F65E83"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01193</w:t>
            </w:r>
          </w:p>
        </w:tc>
        <w:tc>
          <w:tcPr>
            <w:tcW w:w="3402" w:type="dxa"/>
            <w:shd w:val="clear" w:color="auto" w:fill="auto"/>
            <w:vAlign w:val="center"/>
          </w:tcPr>
          <w:p w14:paraId="0E94955E"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Внесення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змін</w:t>
            </w:r>
            <w:proofErr w:type="spellEnd"/>
            <w:r w:rsidRPr="008C2A36">
              <w:rPr>
                <w:rFonts w:ascii="Times New Roman" w:eastAsia="Times New Roman" w:hAnsi="Times New Roman" w:cs="Times New Roman"/>
                <w:color w:val="000000"/>
                <w:lang w:eastAsia="uk-UA"/>
              </w:rPr>
              <w:t xml:space="preserve"> до </w:t>
            </w:r>
            <w:proofErr w:type="spellStart"/>
            <w:r w:rsidRPr="008C2A36">
              <w:rPr>
                <w:rFonts w:ascii="Times New Roman" w:eastAsia="Times New Roman" w:hAnsi="Times New Roman" w:cs="Times New Roman"/>
                <w:color w:val="000000"/>
                <w:lang w:eastAsia="uk-UA"/>
              </w:rPr>
              <w:t>будівельного</w:t>
            </w:r>
            <w:proofErr w:type="spellEnd"/>
            <w:r w:rsidRPr="008C2A36">
              <w:rPr>
                <w:rFonts w:ascii="Times New Roman" w:eastAsia="Times New Roman" w:hAnsi="Times New Roman" w:cs="Times New Roman"/>
                <w:color w:val="000000"/>
                <w:lang w:eastAsia="uk-UA"/>
              </w:rPr>
              <w:t xml:space="preserve"> паспорта </w:t>
            </w:r>
            <w:proofErr w:type="spellStart"/>
            <w:r w:rsidRPr="008C2A36">
              <w:rPr>
                <w:rFonts w:ascii="Times New Roman" w:eastAsia="Times New Roman" w:hAnsi="Times New Roman" w:cs="Times New Roman"/>
                <w:color w:val="000000"/>
                <w:lang w:eastAsia="uk-UA"/>
              </w:rPr>
              <w:t>забудови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ділянки</w:t>
            </w:r>
            <w:proofErr w:type="spellEnd"/>
          </w:p>
        </w:tc>
        <w:tc>
          <w:tcPr>
            <w:tcW w:w="3260" w:type="dxa"/>
            <w:shd w:val="clear" w:color="auto" w:fill="auto"/>
            <w:vAlign w:val="center"/>
          </w:tcPr>
          <w:p w14:paraId="7532FF74"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0A169CD0" w14:textId="77777777" w:rsidTr="00076494">
        <w:trPr>
          <w:trHeight w:val="600"/>
        </w:trPr>
        <w:tc>
          <w:tcPr>
            <w:tcW w:w="738" w:type="dxa"/>
            <w:shd w:val="clear" w:color="auto" w:fill="auto"/>
            <w:vAlign w:val="center"/>
          </w:tcPr>
          <w:p w14:paraId="5FDDE21A"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5E37E918"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00158</w:t>
            </w:r>
          </w:p>
        </w:tc>
        <w:tc>
          <w:tcPr>
            <w:tcW w:w="3402" w:type="dxa"/>
            <w:shd w:val="clear" w:color="auto" w:fill="auto"/>
            <w:vAlign w:val="center"/>
          </w:tcPr>
          <w:p w14:paraId="21F61BE8"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Надання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містобудівних</w:t>
            </w:r>
            <w:proofErr w:type="spellEnd"/>
            <w:r w:rsidRPr="008C2A36">
              <w:rPr>
                <w:rFonts w:ascii="Times New Roman" w:eastAsia="Times New Roman" w:hAnsi="Times New Roman" w:cs="Times New Roman"/>
                <w:color w:val="000000"/>
                <w:lang w:eastAsia="uk-UA"/>
              </w:rPr>
              <w:t xml:space="preserve"> умов та </w:t>
            </w:r>
            <w:proofErr w:type="spellStart"/>
            <w:r w:rsidRPr="008C2A36">
              <w:rPr>
                <w:rFonts w:ascii="Times New Roman" w:eastAsia="Times New Roman" w:hAnsi="Times New Roman" w:cs="Times New Roman"/>
                <w:color w:val="000000"/>
                <w:lang w:eastAsia="uk-UA"/>
              </w:rPr>
              <w:t>обмежень</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забудови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ділянки</w:t>
            </w:r>
            <w:proofErr w:type="spellEnd"/>
          </w:p>
        </w:tc>
        <w:tc>
          <w:tcPr>
            <w:tcW w:w="3260" w:type="dxa"/>
            <w:shd w:val="clear" w:color="auto" w:fill="auto"/>
            <w:vAlign w:val="center"/>
          </w:tcPr>
          <w:p w14:paraId="7999531E"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4B1621EA" w14:textId="77777777" w:rsidTr="00076494">
        <w:trPr>
          <w:trHeight w:val="600"/>
        </w:trPr>
        <w:tc>
          <w:tcPr>
            <w:tcW w:w="738" w:type="dxa"/>
            <w:shd w:val="clear" w:color="auto" w:fill="auto"/>
            <w:vAlign w:val="center"/>
          </w:tcPr>
          <w:p w14:paraId="208A953B"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7F8BBEB6"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01186</w:t>
            </w:r>
          </w:p>
        </w:tc>
        <w:tc>
          <w:tcPr>
            <w:tcW w:w="3402" w:type="dxa"/>
            <w:shd w:val="clear" w:color="auto" w:fill="auto"/>
            <w:vAlign w:val="center"/>
          </w:tcPr>
          <w:p w14:paraId="2F205ADB"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Внесення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змін</w:t>
            </w:r>
            <w:proofErr w:type="spellEnd"/>
            <w:r w:rsidRPr="008C2A36">
              <w:rPr>
                <w:rFonts w:ascii="Times New Roman" w:eastAsia="Times New Roman" w:hAnsi="Times New Roman" w:cs="Times New Roman"/>
                <w:color w:val="000000"/>
                <w:lang w:eastAsia="uk-UA"/>
              </w:rPr>
              <w:t xml:space="preserve"> до </w:t>
            </w:r>
            <w:proofErr w:type="spellStart"/>
            <w:r w:rsidRPr="008C2A36">
              <w:rPr>
                <w:rFonts w:ascii="Times New Roman" w:eastAsia="Times New Roman" w:hAnsi="Times New Roman" w:cs="Times New Roman"/>
                <w:color w:val="000000"/>
                <w:lang w:eastAsia="uk-UA"/>
              </w:rPr>
              <w:t>містобудівних</w:t>
            </w:r>
            <w:proofErr w:type="spellEnd"/>
            <w:r w:rsidRPr="008C2A36">
              <w:rPr>
                <w:rFonts w:ascii="Times New Roman" w:eastAsia="Times New Roman" w:hAnsi="Times New Roman" w:cs="Times New Roman"/>
                <w:color w:val="000000"/>
                <w:lang w:eastAsia="uk-UA"/>
              </w:rPr>
              <w:t xml:space="preserve"> умов та </w:t>
            </w:r>
            <w:proofErr w:type="spellStart"/>
            <w:r w:rsidRPr="008C2A36">
              <w:rPr>
                <w:rFonts w:ascii="Times New Roman" w:eastAsia="Times New Roman" w:hAnsi="Times New Roman" w:cs="Times New Roman"/>
                <w:color w:val="000000"/>
                <w:lang w:eastAsia="uk-UA"/>
              </w:rPr>
              <w:t>обмежень</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забудови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земельної</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ділянки</w:t>
            </w:r>
            <w:proofErr w:type="spellEnd"/>
          </w:p>
        </w:tc>
        <w:tc>
          <w:tcPr>
            <w:tcW w:w="3260" w:type="dxa"/>
            <w:shd w:val="clear" w:color="auto" w:fill="auto"/>
            <w:vAlign w:val="center"/>
          </w:tcPr>
          <w:p w14:paraId="074A5E73"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239FB8F8" w14:textId="77777777" w:rsidTr="00076494">
        <w:trPr>
          <w:trHeight w:val="300"/>
        </w:trPr>
        <w:tc>
          <w:tcPr>
            <w:tcW w:w="738" w:type="dxa"/>
            <w:shd w:val="clear" w:color="auto" w:fill="auto"/>
            <w:vAlign w:val="center"/>
          </w:tcPr>
          <w:p w14:paraId="17629784"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3C5B6723"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01785</w:t>
            </w:r>
          </w:p>
        </w:tc>
        <w:tc>
          <w:tcPr>
            <w:tcW w:w="3402" w:type="dxa"/>
            <w:shd w:val="clear" w:color="auto" w:fill="auto"/>
            <w:vAlign w:val="center"/>
            <w:hideMark/>
          </w:tcPr>
          <w:p w14:paraId="19908ECC"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Поновлення</w:t>
            </w:r>
            <w:proofErr w:type="spellEnd"/>
            <w:r w:rsidRPr="008C2A36">
              <w:rPr>
                <w:rFonts w:ascii="Times New Roman" w:eastAsia="Times New Roman" w:hAnsi="Times New Roman" w:cs="Times New Roman"/>
                <w:color w:val="000000"/>
                <w:lang w:eastAsia="uk-UA"/>
              </w:rPr>
              <w:t xml:space="preserve"> договору </w:t>
            </w:r>
            <w:proofErr w:type="spellStart"/>
            <w:r w:rsidRPr="008C2A36">
              <w:rPr>
                <w:rFonts w:ascii="Times New Roman" w:eastAsia="Times New Roman" w:hAnsi="Times New Roman" w:cs="Times New Roman"/>
                <w:color w:val="000000"/>
                <w:lang w:eastAsia="uk-UA"/>
              </w:rPr>
              <w:t>оренди</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водних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об’єктів</w:t>
            </w:r>
            <w:proofErr w:type="spellEnd"/>
          </w:p>
        </w:tc>
        <w:tc>
          <w:tcPr>
            <w:tcW w:w="3260" w:type="dxa"/>
            <w:shd w:val="clear" w:color="auto" w:fill="auto"/>
            <w:vAlign w:val="center"/>
            <w:hideMark/>
          </w:tcPr>
          <w:p w14:paraId="59C2DCDC"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7AF44BC2" w14:textId="77777777" w:rsidTr="00076494">
        <w:trPr>
          <w:trHeight w:val="1260"/>
        </w:trPr>
        <w:tc>
          <w:tcPr>
            <w:tcW w:w="738" w:type="dxa"/>
            <w:shd w:val="clear" w:color="auto" w:fill="auto"/>
            <w:vAlign w:val="center"/>
          </w:tcPr>
          <w:p w14:paraId="03BB25A2"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3D9F7405"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00036</w:t>
            </w:r>
          </w:p>
        </w:tc>
        <w:tc>
          <w:tcPr>
            <w:tcW w:w="3402" w:type="dxa"/>
            <w:shd w:val="clear" w:color="auto" w:fill="auto"/>
            <w:vAlign w:val="center"/>
            <w:hideMark/>
          </w:tcPr>
          <w:p w14:paraId="2932B830"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Взяття</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облік</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громадян</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які</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потребують</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поліпшення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житлових</w:t>
            </w:r>
            <w:proofErr w:type="spellEnd"/>
            <w:r w:rsidRPr="008C2A36">
              <w:rPr>
                <w:rFonts w:ascii="Times New Roman" w:eastAsia="Times New Roman" w:hAnsi="Times New Roman" w:cs="Times New Roman"/>
                <w:color w:val="000000"/>
                <w:lang w:eastAsia="uk-UA"/>
              </w:rPr>
              <w:t xml:space="preserve"> умов</w:t>
            </w:r>
          </w:p>
        </w:tc>
        <w:tc>
          <w:tcPr>
            <w:tcW w:w="3260" w:type="dxa"/>
            <w:shd w:val="clear" w:color="auto" w:fill="auto"/>
            <w:vAlign w:val="center"/>
            <w:hideMark/>
          </w:tcPr>
          <w:p w14:paraId="19D0D126"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proofErr w:type="spellStart"/>
            <w:r w:rsidRPr="008C2A36">
              <w:rPr>
                <w:rFonts w:ascii="Times New Roman" w:eastAsia="Times New Roman" w:hAnsi="Times New Roman" w:cs="Times New Roman"/>
                <w:lang w:eastAsia="uk-UA"/>
              </w:rPr>
              <w:t>Закони</w:t>
            </w:r>
            <w:proofErr w:type="spellEnd"/>
            <w:r w:rsidRPr="008C2A36">
              <w:rPr>
                <w:rFonts w:ascii="Times New Roman" w:eastAsia="Times New Roman" w:hAnsi="Times New Roman" w:cs="Times New Roman"/>
                <w:lang w:eastAsia="uk-UA"/>
              </w:rPr>
              <w:t xml:space="preserve"> </w:t>
            </w:r>
            <w:proofErr w:type="spellStart"/>
            <w:r w:rsidRPr="008C2A36">
              <w:rPr>
                <w:rFonts w:ascii="Times New Roman" w:eastAsia="Times New Roman" w:hAnsi="Times New Roman" w:cs="Times New Roman"/>
                <w:lang w:eastAsia="uk-UA"/>
              </w:rPr>
              <w:t>України</w:t>
            </w:r>
            <w:proofErr w:type="spellEnd"/>
            <w:r w:rsidRPr="008C2A36">
              <w:rPr>
                <w:rFonts w:ascii="Times New Roman" w:eastAsia="Times New Roman" w:hAnsi="Times New Roman" w:cs="Times New Roman"/>
                <w:lang w:eastAsia="uk-UA"/>
              </w:rPr>
              <w:t> </w:t>
            </w:r>
            <w:r w:rsidRPr="008C2A36">
              <w:rPr>
                <w:rFonts w:ascii="Times New Roman" w:eastAsia="Times New Roman" w:hAnsi="Times New Roman" w:cs="Times New Roman"/>
                <w:sz w:val="24"/>
                <w:szCs w:val="24"/>
                <w:lang w:eastAsia="uk-UA"/>
              </w:rPr>
              <w:t xml:space="preserve">“Про </w:t>
            </w:r>
            <w:proofErr w:type="spellStart"/>
            <w:r w:rsidRPr="008C2A36">
              <w:rPr>
                <w:rFonts w:ascii="Times New Roman" w:eastAsia="Times New Roman" w:hAnsi="Times New Roman" w:cs="Times New Roman"/>
                <w:sz w:val="24"/>
                <w:szCs w:val="24"/>
                <w:lang w:eastAsia="uk-UA"/>
              </w:rPr>
              <w:t>житловий</w:t>
            </w:r>
            <w:proofErr w:type="spellEnd"/>
            <w:r w:rsidRPr="008C2A36">
              <w:rPr>
                <w:rFonts w:ascii="Times New Roman" w:eastAsia="Times New Roman" w:hAnsi="Times New Roman" w:cs="Times New Roman"/>
                <w:sz w:val="24"/>
                <w:szCs w:val="24"/>
                <w:lang w:eastAsia="uk-UA"/>
              </w:rPr>
              <w:t xml:space="preserve"> фонд </w:t>
            </w:r>
            <w:proofErr w:type="spellStart"/>
            <w:r w:rsidRPr="008C2A36">
              <w:rPr>
                <w:rFonts w:ascii="Times New Roman" w:eastAsia="Times New Roman" w:hAnsi="Times New Roman" w:cs="Times New Roman"/>
                <w:sz w:val="24"/>
                <w:szCs w:val="24"/>
                <w:lang w:eastAsia="uk-UA"/>
              </w:rPr>
              <w:t>соціального</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призначення</w:t>
            </w:r>
            <w:proofErr w:type="spellEnd"/>
            <w:r w:rsidRPr="008C2A36">
              <w:rPr>
                <w:rFonts w:ascii="Times New Roman" w:eastAsia="Times New Roman" w:hAnsi="Times New Roman" w:cs="Times New Roman"/>
                <w:sz w:val="24"/>
                <w:szCs w:val="24"/>
                <w:lang w:eastAsia="uk-UA"/>
              </w:rPr>
              <w:t>”</w:t>
            </w:r>
            <w:r w:rsidRPr="008C2A36">
              <w:rPr>
                <w:rFonts w:ascii="Times New Roman" w:eastAsia="Times New Roman" w:hAnsi="Times New Roman" w:cs="Times New Roman"/>
                <w:lang w:eastAsia="uk-UA"/>
              </w:rPr>
              <w:t>, </w:t>
            </w:r>
            <w:r w:rsidRPr="008C2A36">
              <w:rPr>
                <w:rFonts w:ascii="Times New Roman" w:eastAsia="Times New Roman" w:hAnsi="Times New Roman" w:cs="Times New Roman"/>
                <w:sz w:val="24"/>
                <w:szCs w:val="24"/>
                <w:lang w:eastAsia="uk-UA"/>
              </w:rPr>
              <w:t xml:space="preserve">“Про </w:t>
            </w:r>
            <w:proofErr w:type="spellStart"/>
            <w:r w:rsidRPr="008C2A36">
              <w:rPr>
                <w:rFonts w:ascii="Times New Roman" w:eastAsia="Times New Roman" w:hAnsi="Times New Roman" w:cs="Times New Roman"/>
                <w:sz w:val="24"/>
                <w:szCs w:val="24"/>
                <w:lang w:eastAsia="uk-UA"/>
              </w:rPr>
              <w:t>місцеве</w:t>
            </w:r>
            <w:proofErr w:type="spellEnd"/>
            <w:r w:rsidRPr="008C2A36">
              <w:rPr>
                <w:rFonts w:ascii="Times New Roman" w:eastAsia="Times New Roman" w:hAnsi="Times New Roman" w:cs="Times New Roman"/>
                <w:sz w:val="24"/>
                <w:szCs w:val="24"/>
                <w:lang w:eastAsia="uk-UA"/>
              </w:rPr>
              <w:t xml:space="preserve"> </w:t>
            </w:r>
            <w:proofErr w:type="spellStart"/>
            <w:r w:rsidRPr="008C2A36">
              <w:rPr>
                <w:rFonts w:ascii="Times New Roman" w:eastAsia="Times New Roman" w:hAnsi="Times New Roman" w:cs="Times New Roman"/>
                <w:sz w:val="24"/>
                <w:szCs w:val="24"/>
                <w:lang w:eastAsia="uk-UA"/>
              </w:rPr>
              <w:t>самоврядування</w:t>
            </w:r>
            <w:proofErr w:type="spellEnd"/>
            <w:r w:rsidRPr="008C2A36">
              <w:rPr>
                <w:rFonts w:ascii="Times New Roman" w:eastAsia="Times New Roman" w:hAnsi="Times New Roman" w:cs="Times New Roman"/>
                <w:sz w:val="24"/>
                <w:szCs w:val="24"/>
                <w:lang w:eastAsia="uk-UA"/>
              </w:rPr>
              <w:t xml:space="preserve"> в </w:t>
            </w:r>
            <w:proofErr w:type="spellStart"/>
            <w:r w:rsidRPr="008C2A36">
              <w:rPr>
                <w:rFonts w:ascii="Times New Roman" w:eastAsia="Times New Roman" w:hAnsi="Times New Roman" w:cs="Times New Roman"/>
                <w:sz w:val="24"/>
                <w:szCs w:val="24"/>
                <w:lang w:eastAsia="uk-UA"/>
              </w:rPr>
              <w:t>Україні</w:t>
            </w:r>
            <w:proofErr w:type="spellEnd"/>
            <w:r w:rsidRPr="008C2A36">
              <w:rPr>
                <w:rFonts w:ascii="Times New Roman" w:eastAsia="Times New Roman" w:hAnsi="Times New Roman" w:cs="Times New Roman"/>
                <w:sz w:val="24"/>
                <w:szCs w:val="24"/>
                <w:lang w:eastAsia="uk-UA"/>
              </w:rPr>
              <w:t>”</w:t>
            </w:r>
          </w:p>
        </w:tc>
      </w:tr>
      <w:tr w:rsidR="008C2A36" w:rsidRPr="008C2A36" w14:paraId="3B749501" w14:textId="77777777" w:rsidTr="00076494">
        <w:trPr>
          <w:trHeight w:val="600"/>
        </w:trPr>
        <w:tc>
          <w:tcPr>
            <w:tcW w:w="738" w:type="dxa"/>
            <w:shd w:val="clear" w:color="auto" w:fill="auto"/>
            <w:vAlign w:val="center"/>
          </w:tcPr>
          <w:p w14:paraId="090B5115"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123252FF"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00159</w:t>
            </w:r>
          </w:p>
        </w:tc>
        <w:tc>
          <w:tcPr>
            <w:tcW w:w="3402" w:type="dxa"/>
            <w:shd w:val="clear" w:color="auto" w:fill="auto"/>
            <w:vAlign w:val="center"/>
          </w:tcPr>
          <w:p w14:paraId="2FA6B53D"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ордера на </w:t>
            </w:r>
            <w:proofErr w:type="spellStart"/>
            <w:r w:rsidRPr="008C2A36">
              <w:rPr>
                <w:rFonts w:ascii="Times New Roman" w:eastAsia="Times New Roman" w:hAnsi="Times New Roman" w:cs="Times New Roman"/>
                <w:color w:val="000000"/>
                <w:lang w:eastAsia="uk-UA"/>
              </w:rPr>
              <w:t>видалення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зелених</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насаджень</w:t>
            </w:r>
            <w:proofErr w:type="spellEnd"/>
          </w:p>
        </w:tc>
        <w:tc>
          <w:tcPr>
            <w:tcW w:w="3260" w:type="dxa"/>
            <w:shd w:val="clear" w:color="auto" w:fill="auto"/>
            <w:vAlign w:val="center"/>
          </w:tcPr>
          <w:p w14:paraId="2983AC45"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Calibri" w:hAnsi="Times New Roman" w:cs="Times New Roman"/>
              </w:rPr>
              <w:t xml:space="preserve">Закон </w:t>
            </w:r>
            <w:proofErr w:type="spellStart"/>
            <w:r w:rsidRPr="008C2A36">
              <w:rPr>
                <w:rFonts w:ascii="Times New Roman" w:eastAsia="Calibri" w:hAnsi="Times New Roman" w:cs="Times New Roman"/>
              </w:rPr>
              <w:t>України</w:t>
            </w:r>
            <w:proofErr w:type="spellEnd"/>
            <w:r w:rsidRPr="008C2A36">
              <w:rPr>
                <w:rFonts w:ascii="Times New Roman" w:eastAsia="Calibri" w:hAnsi="Times New Roman" w:cs="Times New Roman"/>
              </w:rPr>
              <w:t xml:space="preserve"> «Про </w:t>
            </w:r>
            <w:proofErr w:type="spellStart"/>
            <w:r w:rsidRPr="008C2A36">
              <w:rPr>
                <w:rFonts w:ascii="Times New Roman" w:eastAsia="Calibri" w:hAnsi="Times New Roman" w:cs="Times New Roman"/>
              </w:rPr>
              <w:t>благоустрій</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населених</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пунктів</w:t>
            </w:r>
            <w:proofErr w:type="spellEnd"/>
            <w:r w:rsidRPr="008C2A36">
              <w:rPr>
                <w:rFonts w:ascii="Times New Roman" w:eastAsia="Calibri" w:hAnsi="Times New Roman" w:cs="Times New Roman"/>
              </w:rPr>
              <w:t>»</w:t>
            </w:r>
          </w:p>
        </w:tc>
      </w:tr>
      <w:tr w:rsidR="008C2A36" w:rsidRPr="008C2A36" w14:paraId="510F8101" w14:textId="77777777" w:rsidTr="00076494">
        <w:trPr>
          <w:trHeight w:val="600"/>
        </w:trPr>
        <w:tc>
          <w:tcPr>
            <w:tcW w:w="738" w:type="dxa"/>
            <w:shd w:val="clear" w:color="auto" w:fill="auto"/>
            <w:vAlign w:val="center"/>
          </w:tcPr>
          <w:p w14:paraId="02851B36"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4771A3E9"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00194</w:t>
            </w:r>
          </w:p>
        </w:tc>
        <w:tc>
          <w:tcPr>
            <w:tcW w:w="3402" w:type="dxa"/>
            <w:shd w:val="clear" w:color="auto" w:fill="auto"/>
            <w:vAlign w:val="center"/>
          </w:tcPr>
          <w:p w14:paraId="6DA9EB73"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дозволу</w:t>
            </w:r>
            <w:proofErr w:type="spellEnd"/>
            <w:r w:rsidRPr="008C2A36">
              <w:rPr>
                <w:rFonts w:ascii="Times New Roman" w:eastAsia="Times New Roman" w:hAnsi="Times New Roman" w:cs="Times New Roman"/>
                <w:color w:val="000000"/>
                <w:lang w:eastAsia="uk-UA"/>
              </w:rPr>
              <w:t xml:space="preserve"> на </w:t>
            </w:r>
            <w:proofErr w:type="spellStart"/>
            <w:r w:rsidRPr="008C2A36">
              <w:rPr>
                <w:rFonts w:ascii="Times New Roman" w:eastAsia="Times New Roman" w:hAnsi="Times New Roman" w:cs="Times New Roman"/>
                <w:color w:val="000000"/>
                <w:lang w:eastAsia="uk-UA"/>
              </w:rPr>
              <w:t>порушення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об’єктів</w:t>
            </w:r>
            <w:proofErr w:type="spellEnd"/>
            <w:r w:rsidRPr="008C2A36">
              <w:rPr>
                <w:rFonts w:ascii="Times New Roman" w:eastAsia="Times New Roman" w:hAnsi="Times New Roman" w:cs="Times New Roman"/>
                <w:color w:val="000000"/>
                <w:lang w:eastAsia="uk-UA"/>
              </w:rPr>
              <w:t xml:space="preserve"> благоустрою</w:t>
            </w:r>
          </w:p>
        </w:tc>
        <w:tc>
          <w:tcPr>
            <w:tcW w:w="3260" w:type="dxa"/>
            <w:shd w:val="clear" w:color="auto" w:fill="auto"/>
            <w:vAlign w:val="center"/>
          </w:tcPr>
          <w:p w14:paraId="2ABA8866" w14:textId="77777777" w:rsidR="008C2A36" w:rsidRPr="008C2A36" w:rsidRDefault="008C2A36" w:rsidP="008C2A36">
            <w:pPr>
              <w:spacing w:after="0" w:line="240" w:lineRule="auto"/>
              <w:jc w:val="center"/>
              <w:rPr>
                <w:rFonts w:ascii="Times New Roman" w:eastAsia="Calibri" w:hAnsi="Times New Roman" w:cs="Times New Roman"/>
              </w:rPr>
            </w:pPr>
            <w:r w:rsidRPr="008C2A36">
              <w:rPr>
                <w:rFonts w:ascii="Times New Roman" w:eastAsia="Times New Roman" w:hAnsi="Times New Roman" w:cs="Times New Roman"/>
                <w:lang w:eastAsia="uk-UA"/>
              </w:rPr>
              <w:t>-“-</w:t>
            </w:r>
          </w:p>
        </w:tc>
      </w:tr>
      <w:tr w:rsidR="008C2A36" w:rsidRPr="008C2A36" w14:paraId="2E90A7B7" w14:textId="77777777" w:rsidTr="00076494">
        <w:trPr>
          <w:trHeight w:val="600"/>
        </w:trPr>
        <w:tc>
          <w:tcPr>
            <w:tcW w:w="738" w:type="dxa"/>
            <w:shd w:val="clear" w:color="auto" w:fill="auto"/>
            <w:vAlign w:val="center"/>
          </w:tcPr>
          <w:p w14:paraId="0877789A"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6A5A64F7"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Times New Roman" w:hAnsi="Times New Roman" w:cs="Times New Roman"/>
                <w:color w:val="000000"/>
                <w:lang w:eastAsia="uk-UA"/>
              </w:rPr>
              <w:t>00265</w:t>
            </w:r>
          </w:p>
        </w:tc>
        <w:tc>
          <w:tcPr>
            <w:tcW w:w="3402" w:type="dxa"/>
            <w:shd w:val="clear" w:color="auto" w:fill="auto"/>
            <w:vAlign w:val="center"/>
          </w:tcPr>
          <w:p w14:paraId="28E03A56"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Times New Roman" w:hAnsi="Times New Roman" w:cs="Times New Roman"/>
                <w:color w:val="000000"/>
                <w:lang w:eastAsia="uk-UA"/>
              </w:rPr>
              <w:t>Видача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довідки</w:t>
            </w:r>
            <w:proofErr w:type="spellEnd"/>
            <w:r w:rsidRPr="008C2A36">
              <w:rPr>
                <w:rFonts w:ascii="Times New Roman" w:eastAsia="Times New Roman" w:hAnsi="Times New Roman" w:cs="Times New Roman"/>
                <w:color w:val="000000"/>
                <w:lang w:eastAsia="uk-UA"/>
              </w:rPr>
              <w:t xml:space="preserve"> про </w:t>
            </w:r>
            <w:proofErr w:type="spellStart"/>
            <w:r w:rsidRPr="008C2A36">
              <w:rPr>
                <w:rFonts w:ascii="Times New Roman" w:eastAsia="Times New Roman" w:hAnsi="Times New Roman" w:cs="Times New Roman"/>
                <w:color w:val="000000"/>
                <w:lang w:eastAsia="uk-UA"/>
              </w:rPr>
              <w:t>припинення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ведення</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особистого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селянського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господарства</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або</w:t>
            </w:r>
            <w:proofErr w:type="spellEnd"/>
            <w:r w:rsidRPr="008C2A36">
              <w:rPr>
                <w:rFonts w:ascii="Times New Roman" w:eastAsia="Times New Roman" w:hAnsi="Times New Roman" w:cs="Times New Roman"/>
                <w:color w:val="000000"/>
                <w:lang w:eastAsia="uk-UA"/>
              </w:rPr>
              <w:t xml:space="preserve"> </w:t>
            </w:r>
            <w:proofErr w:type="spellStart"/>
            <w:r w:rsidRPr="008C2A36">
              <w:rPr>
                <w:rFonts w:ascii="Times New Roman" w:eastAsia="Times New Roman" w:hAnsi="Times New Roman" w:cs="Times New Roman"/>
                <w:color w:val="000000"/>
                <w:lang w:eastAsia="uk-UA"/>
              </w:rPr>
              <w:t>вихід</w:t>
            </w:r>
            <w:proofErr w:type="spellEnd"/>
            <w:r w:rsidRPr="008C2A36">
              <w:rPr>
                <w:rFonts w:ascii="Times New Roman" w:eastAsia="Times New Roman" w:hAnsi="Times New Roman" w:cs="Times New Roman"/>
                <w:color w:val="000000"/>
                <w:lang w:eastAsia="uk-UA"/>
              </w:rPr>
              <w:t xml:space="preserve"> з такого </w:t>
            </w:r>
            <w:proofErr w:type="spellStart"/>
            <w:r w:rsidRPr="008C2A36">
              <w:rPr>
                <w:rFonts w:ascii="Times New Roman" w:eastAsia="Times New Roman" w:hAnsi="Times New Roman" w:cs="Times New Roman"/>
                <w:color w:val="000000"/>
                <w:lang w:eastAsia="uk-UA"/>
              </w:rPr>
              <w:t>господарства</w:t>
            </w:r>
            <w:proofErr w:type="spellEnd"/>
          </w:p>
        </w:tc>
        <w:tc>
          <w:tcPr>
            <w:tcW w:w="3260" w:type="dxa"/>
            <w:shd w:val="clear" w:color="auto" w:fill="auto"/>
            <w:vAlign w:val="center"/>
          </w:tcPr>
          <w:p w14:paraId="3D2AD095" w14:textId="77777777" w:rsidR="008C2A36" w:rsidRPr="008C2A36" w:rsidRDefault="008C2A36" w:rsidP="008C2A36">
            <w:pPr>
              <w:spacing w:after="0" w:line="240" w:lineRule="auto"/>
              <w:jc w:val="center"/>
              <w:rPr>
                <w:rFonts w:ascii="Times New Roman" w:eastAsia="Calibri" w:hAnsi="Times New Roman" w:cs="Times New Roman"/>
              </w:rPr>
            </w:pPr>
            <w:r w:rsidRPr="008C2A36">
              <w:rPr>
                <w:rFonts w:ascii="Times New Roman" w:eastAsia="Calibri" w:hAnsi="Times New Roman" w:cs="Times New Roman"/>
              </w:rPr>
              <w:t xml:space="preserve">Закон </w:t>
            </w:r>
            <w:proofErr w:type="spellStart"/>
            <w:r w:rsidRPr="008C2A36">
              <w:rPr>
                <w:rFonts w:ascii="Times New Roman" w:eastAsia="Calibri" w:hAnsi="Times New Roman" w:cs="Times New Roman"/>
              </w:rPr>
              <w:t>України</w:t>
            </w:r>
            <w:proofErr w:type="spellEnd"/>
            <w:r w:rsidRPr="008C2A36">
              <w:rPr>
                <w:rFonts w:ascii="Times New Roman" w:eastAsia="Calibri" w:hAnsi="Times New Roman" w:cs="Times New Roman"/>
              </w:rPr>
              <w:t xml:space="preserve"> «Про особисте </w:t>
            </w:r>
            <w:proofErr w:type="spellStart"/>
            <w:r w:rsidRPr="008C2A36">
              <w:rPr>
                <w:rFonts w:ascii="Times New Roman" w:eastAsia="Calibri" w:hAnsi="Times New Roman" w:cs="Times New Roman"/>
              </w:rPr>
              <w:t>селянське</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господарство</w:t>
            </w:r>
            <w:proofErr w:type="spellEnd"/>
            <w:r w:rsidRPr="008C2A36">
              <w:rPr>
                <w:rFonts w:ascii="Times New Roman" w:eastAsia="Calibri" w:hAnsi="Times New Roman" w:cs="Times New Roman"/>
              </w:rPr>
              <w:t xml:space="preserve">», Закон </w:t>
            </w:r>
            <w:proofErr w:type="spellStart"/>
            <w:r w:rsidRPr="008C2A36">
              <w:rPr>
                <w:rFonts w:ascii="Times New Roman" w:eastAsia="Calibri" w:hAnsi="Times New Roman" w:cs="Times New Roman"/>
              </w:rPr>
              <w:t>України</w:t>
            </w:r>
            <w:proofErr w:type="spellEnd"/>
            <w:r w:rsidRPr="008C2A36">
              <w:rPr>
                <w:rFonts w:ascii="Times New Roman" w:eastAsia="Calibri" w:hAnsi="Times New Roman" w:cs="Times New Roman"/>
              </w:rPr>
              <w:t xml:space="preserve"> «Про </w:t>
            </w:r>
            <w:proofErr w:type="spellStart"/>
            <w:r w:rsidRPr="008C2A36">
              <w:rPr>
                <w:rFonts w:ascii="Times New Roman" w:eastAsia="Calibri" w:hAnsi="Times New Roman" w:cs="Times New Roman"/>
              </w:rPr>
              <w:t>зайнятість</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населення</w:t>
            </w:r>
            <w:proofErr w:type="spellEnd"/>
            <w:r w:rsidRPr="008C2A36">
              <w:rPr>
                <w:rFonts w:ascii="Times New Roman" w:eastAsia="Calibri" w:hAnsi="Times New Roman" w:cs="Times New Roman"/>
              </w:rPr>
              <w:t>»</w:t>
            </w:r>
          </w:p>
        </w:tc>
      </w:tr>
      <w:tr w:rsidR="008C2A36" w:rsidRPr="008C2A36" w14:paraId="7B5FCFE4" w14:textId="77777777" w:rsidTr="00076494">
        <w:trPr>
          <w:trHeight w:val="600"/>
        </w:trPr>
        <w:tc>
          <w:tcPr>
            <w:tcW w:w="738" w:type="dxa"/>
            <w:shd w:val="clear" w:color="auto" w:fill="auto"/>
            <w:vAlign w:val="center"/>
          </w:tcPr>
          <w:p w14:paraId="7E7EEB2C"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6610F310"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01208</w:t>
            </w:r>
          </w:p>
        </w:tc>
        <w:tc>
          <w:tcPr>
            <w:tcW w:w="3402" w:type="dxa"/>
            <w:shd w:val="clear" w:color="auto" w:fill="auto"/>
          </w:tcPr>
          <w:p w14:paraId="3349A539"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3260" w:type="dxa"/>
            <w:vMerge w:val="restart"/>
            <w:shd w:val="clear" w:color="auto" w:fill="auto"/>
            <w:vAlign w:val="center"/>
          </w:tcPr>
          <w:p w14:paraId="2B545194" w14:textId="77777777" w:rsidR="008C2A36" w:rsidRPr="008C2A36" w:rsidRDefault="008C2A36" w:rsidP="008C2A36">
            <w:pPr>
              <w:spacing w:after="0" w:line="240" w:lineRule="auto"/>
              <w:jc w:val="center"/>
              <w:rPr>
                <w:rFonts w:ascii="Times New Roman" w:eastAsia="Calibri" w:hAnsi="Times New Roman" w:cs="Times New Roman"/>
              </w:rPr>
            </w:pPr>
            <w:r w:rsidRPr="008C2A36">
              <w:rPr>
                <w:rFonts w:ascii="Times New Roman" w:eastAsia="Calibri" w:hAnsi="Times New Roman" w:cs="Times New Roman"/>
              </w:rPr>
              <w:t xml:space="preserve">Закон </w:t>
            </w:r>
            <w:proofErr w:type="spellStart"/>
            <w:r w:rsidRPr="008C2A36">
              <w:rPr>
                <w:rFonts w:ascii="Times New Roman" w:eastAsia="Calibri" w:hAnsi="Times New Roman" w:cs="Times New Roman"/>
              </w:rPr>
              <w:t>України</w:t>
            </w:r>
            <w:proofErr w:type="spellEnd"/>
            <w:r w:rsidRPr="008C2A36">
              <w:rPr>
                <w:rFonts w:ascii="Times New Roman" w:eastAsia="Calibri" w:hAnsi="Times New Roman" w:cs="Times New Roman"/>
              </w:rPr>
              <w:t xml:space="preserve"> «Про </w:t>
            </w:r>
            <w:proofErr w:type="spellStart"/>
            <w:r w:rsidRPr="008C2A36">
              <w:rPr>
                <w:rFonts w:ascii="Times New Roman" w:eastAsia="Calibri" w:hAnsi="Times New Roman" w:cs="Times New Roman"/>
              </w:rPr>
              <w:t>регулювання</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містобудівної</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діяльності</w:t>
            </w:r>
            <w:proofErr w:type="spellEnd"/>
            <w:r w:rsidRPr="008C2A36">
              <w:rPr>
                <w:rFonts w:ascii="Times New Roman" w:eastAsia="Calibri" w:hAnsi="Times New Roman" w:cs="Times New Roman"/>
              </w:rPr>
              <w:t>»</w:t>
            </w:r>
          </w:p>
          <w:p w14:paraId="5CCA5462" w14:textId="77777777" w:rsidR="008C2A36" w:rsidRPr="008C2A36" w:rsidRDefault="008C2A36" w:rsidP="008C2A36">
            <w:pPr>
              <w:spacing w:after="0" w:line="240" w:lineRule="auto"/>
              <w:jc w:val="center"/>
              <w:rPr>
                <w:rFonts w:ascii="Times New Roman" w:eastAsia="Calibri" w:hAnsi="Times New Roman" w:cs="Times New Roman"/>
              </w:rPr>
            </w:pPr>
          </w:p>
          <w:p w14:paraId="59142797" w14:textId="77777777" w:rsidR="008C2A36" w:rsidRPr="008C2A36" w:rsidRDefault="008C2A36" w:rsidP="008C2A36">
            <w:pPr>
              <w:spacing w:after="0" w:line="240" w:lineRule="auto"/>
              <w:jc w:val="center"/>
              <w:rPr>
                <w:rFonts w:ascii="Times New Roman" w:eastAsia="Calibri" w:hAnsi="Times New Roman" w:cs="Times New Roman"/>
              </w:rPr>
            </w:pPr>
          </w:p>
          <w:p w14:paraId="753FAC96" w14:textId="77777777" w:rsidR="008C2A36" w:rsidRPr="008C2A36" w:rsidRDefault="008C2A36" w:rsidP="008C2A36">
            <w:pPr>
              <w:spacing w:after="0" w:line="240" w:lineRule="auto"/>
              <w:jc w:val="center"/>
              <w:rPr>
                <w:rFonts w:ascii="Times New Roman" w:eastAsia="Calibri" w:hAnsi="Times New Roman" w:cs="Times New Roman"/>
              </w:rPr>
            </w:pPr>
          </w:p>
          <w:p w14:paraId="26CCE371" w14:textId="77777777" w:rsidR="008C2A36" w:rsidRPr="008C2A36" w:rsidRDefault="008C2A36" w:rsidP="008C2A36">
            <w:pPr>
              <w:spacing w:after="0" w:line="240" w:lineRule="auto"/>
              <w:jc w:val="center"/>
              <w:rPr>
                <w:rFonts w:ascii="Times New Roman" w:eastAsia="Calibri" w:hAnsi="Times New Roman" w:cs="Times New Roman"/>
              </w:rPr>
            </w:pPr>
          </w:p>
          <w:p w14:paraId="1D3E1DBA" w14:textId="77777777" w:rsidR="008C2A36" w:rsidRPr="008C2A36" w:rsidRDefault="008C2A36" w:rsidP="008C2A36">
            <w:pPr>
              <w:spacing w:after="0" w:line="240" w:lineRule="auto"/>
              <w:jc w:val="center"/>
              <w:rPr>
                <w:rFonts w:ascii="Times New Roman" w:eastAsia="Calibri" w:hAnsi="Times New Roman" w:cs="Times New Roman"/>
              </w:rPr>
            </w:pPr>
          </w:p>
          <w:p w14:paraId="73071A78" w14:textId="77777777" w:rsidR="008C2A36" w:rsidRPr="008C2A36" w:rsidRDefault="008C2A36" w:rsidP="008C2A36">
            <w:pPr>
              <w:spacing w:after="0" w:line="240" w:lineRule="auto"/>
              <w:jc w:val="center"/>
              <w:rPr>
                <w:rFonts w:ascii="Times New Roman" w:eastAsia="Calibri" w:hAnsi="Times New Roman" w:cs="Times New Roman"/>
              </w:rPr>
            </w:pPr>
          </w:p>
          <w:p w14:paraId="728F6CBF" w14:textId="77777777" w:rsidR="008C2A36" w:rsidRPr="008C2A36" w:rsidRDefault="008C2A36" w:rsidP="008C2A36">
            <w:pPr>
              <w:spacing w:after="0" w:line="240" w:lineRule="auto"/>
              <w:jc w:val="center"/>
              <w:rPr>
                <w:rFonts w:ascii="Times New Roman" w:eastAsia="Calibri" w:hAnsi="Times New Roman" w:cs="Times New Roman"/>
              </w:rPr>
            </w:pPr>
          </w:p>
          <w:p w14:paraId="034BBEAC" w14:textId="77777777" w:rsidR="008C2A36" w:rsidRPr="008C2A36" w:rsidRDefault="008C2A36" w:rsidP="008C2A36">
            <w:pPr>
              <w:spacing w:after="0" w:line="240" w:lineRule="auto"/>
              <w:jc w:val="center"/>
              <w:rPr>
                <w:rFonts w:ascii="Times New Roman" w:eastAsia="Calibri" w:hAnsi="Times New Roman" w:cs="Times New Roman"/>
              </w:rPr>
            </w:pPr>
          </w:p>
          <w:p w14:paraId="0BDE7387" w14:textId="77777777" w:rsidR="008C2A36" w:rsidRPr="008C2A36" w:rsidRDefault="008C2A36" w:rsidP="008C2A36">
            <w:pPr>
              <w:spacing w:after="0" w:line="240" w:lineRule="auto"/>
              <w:jc w:val="center"/>
              <w:rPr>
                <w:rFonts w:ascii="Times New Roman" w:eastAsia="Calibri" w:hAnsi="Times New Roman" w:cs="Times New Roman"/>
              </w:rPr>
            </w:pPr>
          </w:p>
          <w:p w14:paraId="7002A782" w14:textId="77777777" w:rsidR="008C2A36" w:rsidRPr="008C2A36" w:rsidRDefault="008C2A36" w:rsidP="008C2A36">
            <w:pPr>
              <w:spacing w:after="0" w:line="240" w:lineRule="auto"/>
              <w:jc w:val="center"/>
              <w:rPr>
                <w:rFonts w:ascii="Times New Roman" w:eastAsia="Calibri" w:hAnsi="Times New Roman" w:cs="Times New Roman"/>
              </w:rPr>
            </w:pPr>
          </w:p>
          <w:p w14:paraId="30E1102B" w14:textId="77777777" w:rsidR="008C2A36" w:rsidRPr="008C2A36" w:rsidRDefault="008C2A36" w:rsidP="008C2A36">
            <w:pPr>
              <w:spacing w:after="0" w:line="240" w:lineRule="auto"/>
              <w:jc w:val="center"/>
              <w:rPr>
                <w:rFonts w:ascii="Times New Roman" w:eastAsia="Calibri" w:hAnsi="Times New Roman" w:cs="Times New Roman"/>
              </w:rPr>
            </w:pPr>
          </w:p>
          <w:p w14:paraId="4536062E" w14:textId="77777777" w:rsidR="008C2A36" w:rsidRPr="008C2A36" w:rsidRDefault="008C2A36" w:rsidP="008C2A36">
            <w:pPr>
              <w:spacing w:after="0" w:line="240" w:lineRule="auto"/>
              <w:jc w:val="center"/>
              <w:rPr>
                <w:rFonts w:ascii="Times New Roman" w:eastAsia="Calibri" w:hAnsi="Times New Roman" w:cs="Times New Roman"/>
              </w:rPr>
            </w:pPr>
          </w:p>
          <w:p w14:paraId="4497F445" w14:textId="77777777" w:rsidR="008C2A36" w:rsidRPr="008C2A36" w:rsidRDefault="008C2A36" w:rsidP="008C2A36">
            <w:pPr>
              <w:spacing w:after="0" w:line="240" w:lineRule="auto"/>
              <w:jc w:val="center"/>
              <w:rPr>
                <w:rFonts w:ascii="Times New Roman" w:eastAsia="Calibri" w:hAnsi="Times New Roman" w:cs="Times New Roman"/>
              </w:rPr>
            </w:pPr>
          </w:p>
          <w:p w14:paraId="1482C194" w14:textId="77777777" w:rsidR="008C2A36" w:rsidRPr="008C2A36" w:rsidRDefault="008C2A36" w:rsidP="008C2A36">
            <w:pPr>
              <w:spacing w:after="0" w:line="240" w:lineRule="auto"/>
              <w:jc w:val="center"/>
              <w:rPr>
                <w:rFonts w:ascii="Times New Roman" w:eastAsia="Calibri" w:hAnsi="Times New Roman" w:cs="Times New Roman"/>
              </w:rPr>
            </w:pPr>
          </w:p>
          <w:p w14:paraId="7748FB51" w14:textId="77777777" w:rsidR="008C2A36" w:rsidRPr="008C2A36" w:rsidRDefault="008C2A36" w:rsidP="008C2A36">
            <w:pPr>
              <w:spacing w:after="0" w:line="240" w:lineRule="auto"/>
              <w:jc w:val="center"/>
              <w:rPr>
                <w:rFonts w:ascii="Times New Roman" w:eastAsia="Calibri" w:hAnsi="Times New Roman" w:cs="Times New Roman"/>
              </w:rPr>
            </w:pPr>
          </w:p>
          <w:p w14:paraId="45DE473D" w14:textId="77777777" w:rsidR="008C2A36" w:rsidRPr="008C2A36" w:rsidRDefault="008C2A36" w:rsidP="008C2A36">
            <w:pPr>
              <w:spacing w:after="0" w:line="240" w:lineRule="auto"/>
              <w:jc w:val="center"/>
              <w:rPr>
                <w:rFonts w:ascii="Times New Roman" w:eastAsia="Calibri" w:hAnsi="Times New Roman" w:cs="Times New Roman"/>
              </w:rPr>
            </w:pPr>
            <w:r w:rsidRPr="008C2A36">
              <w:rPr>
                <w:rFonts w:ascii="Times New Roman" w:eastAsia="Calibri" w:hAnsi="Times New Roman" w:cs="Times New Roman"/>
              </w:rPr>
              <w:t xml:space="preserve">Закон </w:t>
            </w:r>
            <w:proofErr w:type="spellStart"/>
            <w:r w:rsidRPr="008C2A36">
              <w:rPr>
                <w:rFonts w:ascii="Times New Roman" w:eastAsia="Calibri" w:hAnsi="Times New Roman" w:cs="Times New Roman"/>
              </w:rPr>
              <w:t>України</w:t>
            </w:r>
            <w:proofErr w:type="spellEnd"/>
            <w:r w:rsidRPr="008C2A36">
              <w:rPr>
                <w:rFonts w:ascii="Times New Roman" w:eastAsia="Calibri" w:hAnsi="Times New Roman" w:cs="Times New Roman"/>
              </w:rPr>
              <w:t xml:space="preserve"> «Про </w:t>
            </w:r>
            <w:proofErr w:type="spellStart"/>
            <w:r w:rsidRPr="008C2A36">
              <w:rPr>
                <w:rFonts w:ascii="Times New Roman" w:eastAsia="Calibri" w:hAnsi="Times New Roman" w:cs="Times New Roman"/>
              </w:rPr>
              <w:t>регулювання</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містобудівної</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діяльності</w:t>
            </w:r>
            <w:proofErr w:type="spellEnd"/>
            <w:r w:rsidRPr="008C2A36">
              <w:rPr>
                <w:rFonts w:ascii="Times New Roman" w:eastAsia="Calibri" w:hAnsi="Times New Roman" w:cs="Times New Roman"/>
              </w:rPr>
              <w:t>»</w:t>
            </w:r>
          </w:p>
        </w:tc>
      </w:tr>
      <w:tr w:rsidR="008C2A36" w:rsidRPr="008C2A36" w14:paraId="15FDB5E1" w14:textId="77777777" w:rsidTr="00076494">
        <w:trPr>
          <w:trHeight w:val="600"/>
        </w:trPr>
        <w:tc>
          <w:tcPr>
            <w:tcW w:w="738" w:type="dxa"/>
            <w:shd w:val="clear" w:color="auto" w:fill="auto"/>
            <w:vAlign w:val="center"/>
          </w:tcPr>
          <w:p w14:paraId="25B74AC7"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03BC6BF8"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01209</w:t>
            </w:r>
          </w:p>
        </w:tc>
        <w:tc>
          <w:tcPr>
            <w:tcW w:w="3402" w:type="dxa"/>
            <w:shd w:val="clear" w:color="auto" w:fill="auto"/>
          </w:tcPr>
          <w:p w14:paraId="6E86BAFE"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3260" w:type="dxa"/>
            <w:vMerge/>
            <w:shd w:val="clear" w:color="auto" w:fill="auto"/>
            <w:vAlign w:val="center"/>
          </w:tcPr>
          <w:p w14:paraId="41C0A16D" w14:textId="77777777" w:rsidR="008C2A36" w:rsidRPr="008C2A36" w:rsidRDefault="008C2A36" w:rsidP="008C2A36">
            <w:pPr>
              <w:spacing w:after="0" w:line="240" w:lineRule="auto"/>
              <w:jc w:val="center"/>
              <w:rPr>
                <w:rFonts w:ascii="Times New Roman" w:eastAsia="Calibri" w:hAnsi="Times New Roman" w:cs="Times New Roman"/>
                <w:lang w:val="uk-UA"/>
              </w:rPr>
            </w:pPr>
          </w:p>
        </w:tc>
      </w:tr>
      <w:tr w:rsidR="008C2A36" w:rsidRPr="008C2A36" w14:paraId="4A4BD284" w14:textId="77777777" w:rsidTr="00076494">
        <w:trPr>
          <w:trHeight w:val="600"/>
        </w:trPr>
        <w:tc>
          <w:tcPr>
            <w:tcW w:w="738" w:type="dxa"/>
            <w:shd w:val="clear" w:color="auto" w:fill="auto"/>
            <w:vAlign w:val="center"/>
          </w:tcPr>
          <w:p w14:paraId="41374611"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0087BF0A"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01218</w:t>
            </w:r>
          </w:p>
        </w:tc>
        <w:tc>
          <w:tcPr>
            <w:tcW w:w="3402" w:type="dxa"/>
            <w:shd w:val="clear" w:color="auto" w:fill="auto"/>
          </w:tcPr>
          <w:p w14:paraId="72B89355"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3260" w:type="dxa"/>
            <w:vMerge/>
            <w:shd w:val="clear" w:color="auto" w:fill="auto"/>
            <w:vAlign w:val="center"/>
          </w:tcPr>
          <w:p w14:paraId="2DF926A2" w14:textId="77777777" w:rsidR="008C2A36" w:rsidRPr="008C2A36" w:rsidRDefault="008C2A36" w:rsidP="008C2A36">
            <w:pPr>
              <w:spacing w:after="0" w:line="240" w:lineRule="auto"/>
              <w:jc w:val="center"/>
              <w:rPr>
                <w:rFonts w:ascii="Times New Roman" w:eastAsia="Calibri" w:hAnsi="Times New Roman" w:cs="Times New Roman"/>
              </w:rPr>
            </w:pPr>
          </w:p>
        </w:tc>
      </w:tr>
      <w:tr w:rsidR="008C2A36" w:rsidRPr="008C2A36" w14:paraId="400DA60C" w14:textId="77777777" w:rsidTr="00076494">
        <w:trPr>
          <w:trHeight w:val="600"/>
        </w:trPr>
        <w:tc>
          <w:tcPr>
            <w:tcW w:w="738" w:type="dxa"/>
            <w:shd w:val="clear" w:color="auto" w:fill="auto"/>
            <w:vAlign w:val="center"/>
          </w:tcPr>
          <w:p w14:paraId="59D7FE99"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4E4F1BF5"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01219</w:t>
            </w:r>
          </w:p>
        </w:tc>
        <w:tc>
          <w:tcPr>
            <w:tcW w:w="3402" w:type="dxa"/>
            <w:shd w:val="clear" w:color="auto" w:fill="auto"/>
          </w:tcPr>
          <w:p w14:paraId="4BF060D1"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3260" w:type="dxa"/>
            <w:vMerge/>
            <w:shd w:val="clear" w:color="auto" w:fill="auto"/>
            <w:vAlign w:val="center"/>
          </w:tcPr>
          <w:p w14:paraId="5FBF1175" w14:textId="77777777" w:rsidR="008C2A36" w:rsidRPr="008C2A36" w:rsidRDefault="008C2A36" w:rsidP="008C2A36">
            <w:pPr>
              <w:spacing w:after="0" w:line="240" w:lineRule="auto"/>
              <w:jc w:val="center"/>
              <w:rPr>
                <w:rFonts w:ascii="Times New Roman" w:eastAsia="Calibri" w:hAnsi="Times New Roman" w:cs="Times New Roman"/>
              </w:rPr>
            </w:pPr>
          </w:p>
        </w:tc>
      </w:tr>
      <w:tr w:rsidR="008C2A36" w:rsidRPr="008C2A36" w14:paraId="16077A21" w14:textId="77777777" w:rsidTr="00076494">
        <w:trPr>
          <w:trHeight w:val="600"/>
        </w:trPr>
        <w:tc>
          <w:tcPr>
            <w:tcW w:w="738" w:type="dxa"/>
            <w:shd w:val="clear" w:color="auto" w:fill="auto"/>
            <w:vAlign w:val="center"/>
          </w:tcPr>
          <w:p w14:paraId="66A7ED74"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534D65D6"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00146</w:t>
            </w:r>
          </w:p>
        </w:tc>
        <w:tc>
          <w:tcPr>
            <w:tcW w:w="3402" w:type="dxa"/>
            <w:shd w:val="clear" w:color="auto" w:fill="auto"/>
          </w:tcPr>
          <w:p w14:paraId="5B48B5C1"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Внесення змін до повідомлення про початок виконання будівельних робіт</w:t>
            </w:r>
          </w:p>
        </w:tc>
        <w:tc>
          <w:tcPr>
            <w:tcW w:w="3260" w:type="dxa"/>
            <w:vMerge/>
            <w:shd w:val="clear" w:color="auto" w:fill="auto"/>
            <w:vAlign w:val="center"/>
          </w:tcPr>
          <w:p w14:paraId="0F71A65A" w14:textId="77777777" w:rsidR="008C2A36" w:rsidRPr="008C2A36" w:rsidRDefault="008C2A36" w:rsidP="008C2A36">
            <w:pPr>
              <w:spacing w:after="0" w:line="240" w:lineRule="auto"/>
              <w:jc w:val="center"/>
              <w:rPr>
                <w:rFonts w:ascii="Times New Roman" w:eastAsia="Calibri" w:hAnsi="Times New Roman" w:cs="Times New Roman"/>
              </w:rPr>
            </w:pPr>
          </w:p>
        </w:tc>
      </w:tr>
      <w:tr w:rsidR="008C2A36" w:rsidRPr="008C2A36" w14:paraId="6B49F6DD" w14:textId="77777777" w:rsidTr="00076494">
        <w:trPr>
          <w:trHeight w:val="600"/>
        </w:trPr>
        <w:tc>
          <w:tcPr>
            <w:tcW w:w="738" w:type="dxa"/>
            <w:shd w:val="clear" w:color="auto" w:fill="auto"/>
            <w:vAlign w:val="center"/>
          </w:tcPr>
          <w:p w14:paraId="37E4F6A4"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65D6C353"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01188</w:t>
            </w:r>
          </w:p>
        </w:tc>
        <w:tc>
          <w:tcPr>
            <w:tcW w:w="3402" w:type="dxa"/>
            <w:shd w:val="clear" w:color="auto" w:fill="auto"/>
          </w:tcPr>
          <w:p w14:paraId="7B102782"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Скасування повідомлення про початок виконання будівельних робіт за заявою замовника</w:t>
            </w:r>
          </w:p>
        </w:tc>
        <w:tc>
          <w:tcPr>
            <w:tcW w:w="3260" w:type="dxa"/>
            <w:vMerge/>
            <w:shd w:val="clear" w:color="auto" w:fill="auto"/>
            <w:vAlign w:val="center"/>
          </w:tcPr>
          <w:p w14:paraId="35C896B2" w14:textId="77777777" w:rsidR="008C2A36" w:rsidRPr="008C2A36" w:rsidRDefault="008C2A36" w:rsidP="008C2A36">
            <w:pPr>
              <w:spacing w:after="0" w:line="240" w:lineRule="auto"/>
              <w:jc w:val="center"/>
              <w:rPr>
                <w:rFonts w:ascii="Times New Roman" w:eastAsia="Calibri" w:hAnsi="Times New Roman" w:cs="Times New Roman"/>
              </w:rPr>
            </w:pPr>
          </w:p>
        </w:tc>
      </w:tr>
      <w:tr w:rsidR="008C2A36" w:rsidRPr="008C2A36" w14:paraId="642B4B75" w14:textId="77777777" w:rsidTr="00076494">
        <w:trPr>
          <w:trHeight w:val="600"/>
        </w:trPr>
        <w:tc>
          <w:tcPr>
            <w:tcW w:w="738" w:type="dxa"/>
            <w:shd w:val="clear" w:color="auto" w:fill="auto"/>
            <w:vAlign w:val="center"/>
          </w:tcPr>
          <w:p w14:paraId="0F907213"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33750B0F"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00134</w:t>
            </w:r>
          </w:p>
        </w:tc>
        <w:tc>
          <w:tcPr>
            <w:tcW w:w="3402" w:type="dxa"/>
            <w:shd w:val="clear" w:color="auto" w:fill="auto"/>
          </w:tcPr>
          <w:p w14:paraId="2C361538"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Подання повідомлення про початок виконання підготовчих робіт</w:t>
            </w:r>
          </w:p>
        </w:tc>
        <w:tc>
          <w:tcPr>
            <w:tcW w:w="3260" w:type="dxa"/>
            <w:vMerge/>
            <w:shd w:val="clear" w:color="auto" w:fill="auto"/>
            <w:vAlign w:val="center"/>
          </w:tcPr>
          <w:p w14:paraId="31D8C5DC" w14:textId="77777777" w:rsidR="008C2A36" w:rsidRPr="008C2A36" w:rsidRDefault="008C2A36" w:rsidP="008C2A36">
            <w:pPr>
              <w:spacing w:after="0" w:line="240" w:lineRule="auto"/>
              <w:jc w:val="center"/>
              <w:rPr>
                <w:rFonts w:ascii="Times New Roman" w:eastAsia="Calibri" w:hAnsi="Times New Roman" w:cs="Times New Roman"/>
              </w:rPr>
            </w:pPr>
          </w:p>
        </w:tc>
      </w:tr>
      <w:tr w:rsidR="008C2A36" w:rsidRPr="008C2A36" w14:paraId="01E9236A" w14:textId="77777777" w:rsidTr="00076494">
        <w:trPr>
          <w:trHeight w:val="600"/>
        </w:trPr>
        <w:tc>
          <w:tcPr>
            <w:tcW w:w="738" w:type="dxa"/>
            <w:shd w:val="clear" w:color="auto" w:fill="auto"/>
            <w:vAlign w:val="center"/>
          </w:tcPr>
          <w:p w14:paraId="6BFAACBB"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0AC16AFD"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01190</w:t>
            </w:r>
          </w:p>
        </w:tc>
        <w:tc>
          <w:tcPr>
            <w:tcW w:w="3402" w:type="dxa"/>
            <w:shd w:val="clear" w:color="auto" w:fill="auto"/>
          </w:tcPr>
          <w:p w14:paraId="39321280"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Скасування повідомлення про початок виконання підготовчих робіт за заявою замовника</w:t>
            </w:r>
          </w:p>
        </w:tc>
        <w:tc>
          <w:tcPr>
            <w:tcW w:w="3260" w:type="dxa"/>
            <w:vMerge/>
            <w:shd w:val="clear" w:color="auto" w:fill="auto"/>
            <w:vAlign w:val="center"/>
          </w:tcPr>
          <w:p w14:paraId="50FC80E1" w14:textId="77777777" w:rsidR="008C2A36" w:rsidRPr="008C2A36" w:rsidRDefault="008C2A36" w:rsidP="008C2A36">
            <w:pPr>
              <w:spacing w:after="0" w:line="240" w:lineRule="auto"/>
              <w:jc w:val="center"/>
              <w:rPr>
                <w:rFonts w:ascii="Times New Roman" w:eastAsia="Calibri" w:hAnsi="Times New Roman" w:cs="Times New Roman"/>
              </w:rPr>
            </w:pPr>
          </w:p>
        </w:tc>
      </w:tr>
      <w:tr w:rsidR="008C2A36" w:rsidRPr="008C2A36" w14:paraId="5F27FB21" w14:textId="77777777" w:rsidTr="00076494">
        <w:trPr>
          <w:trHeight w:val="600"/>
        </w:trPr>
        <w:tc>
          <w:tcPr>
            <w:tcW w:w="738" w:type="dxa"/>
            <w:shd w:val="clear" w:color="auto" w:fill="auto"/>
            <w:vAlign w:val="center"/>
          </w:tcPr>
          <w:p w14:paraId="68004DA8"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6EB0100E"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00138</w:t>
            </w:r>
          </w:p>
        </w:tc>
        <w:tc>
          <w:tcPr>
            <w:tcW w:w="3402" w:type="dxa"/>
            <w:shd w:val="clear" w:color="auto" w:fill="auto"/>
          </w:tcPr>
          <w:p w14:paraId="7364DAC0"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Реєстрація декларації про готовність об’єкта до експлуатації, будівництво якого здійснено на підставі будівельного паспорта</w:t>
            </w:r>
          </w:p>
        </w:tc>
        <w:tc>
          <w:tcPr>
            <w:tcW w:w="3260" w:type="dxa"/>
            <w:vMerge/>
            <w:shd w:val="clear" w:color="auto" w:fill="auto"/>
            <w:vAlign w:val="center"/>
          </w:tcPr>
          <w:p w14:paraId="7F28E6B7" w14:textId="77777777" w:rsidR="008C2A36" w:rsidRPr="008C2A36" w:rsidRDefault="008C2A36" w:rsidP="008C2A36">
            <w:pPr>
              <w:spacing w:after="0" w:line="240" w:lineRule="auto"/>
              <w:jc w:val="center"/>
              <w:rPr>
                <w:rFonts w:ascii="Times New Roman" w:eastAsia="Calibri" w:hAnsi="Times New Roman" w:cs="Times New Roman"/>
              </w:rPr>
            </w:pPr>
          </w:p>
        </w:tc>
      </w:tr>
      <w:tr w:rsidR="008C2A36" w:rsidRPr="008C2A36" w14:paraId="5C6FF5D3" w14:textId="77777777" w:rsidTr="00076494">
        <w:trPr>
          <w:trHeight w:val="600"/>
        </w:trPr>
        <w:tc>
          <w:tcPr>
            <w:tcW w:w="738" w:type="dxa"/>
            <w:shd w:val="clear" w:color="auto" w:fill="auto"/>
            <w:vAlign w:val="center"/>
          </w:tcPr>
          <w:p w14:paraId="1BDA1C8C"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1985EE7E"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01376</w:t>
            </w:r>
          </w:p>
        </w:tc>
        <w:tc>
          <w:tcPr>
            <w:tcW w:w="3402" w:type="dxa"/>
            <w:shd w:val="clear" w:color="auto" w:fill="auto"/>
          </w:tcPr>
          <w:p w14:paraId="421B2420"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260" w:type="dxa"/>
            <w:vMerge/>
            <w:shd w:val="clear" w:color="auto" w:fill="auto"/>
            <w:vAlign w:val="center"/>
          </w:tcPr>
          <w:p w14:paraId="2645BCFD" w14:textId="77777777" w:rsidR="008C2A36" w:rsidRPr="008C2A36" w:rsidRDefault="008C2A36" w:rsidP="008C2A36">
            <w:pPr>
              <w:spacing w:after="0" w:line="240" w:lineRule="auto"/>
              <w:jc w:val="center"/>
              <w:rPr>
                <w:rFonts w:ascii="Times New Roman" w:eastAsia="Calibri" w:hAnsi="Times New Roman" w:cs="Times New Roman"/>
                <w:lang w:val="uk-UA"/>
              </w:rPr>
            </w:pPr>
          </w:p>
        </w:tc>
      </w:tr>
      <w:tr w:rsidR="008C2A36" w:rsidRPr="008C2A36" w14:paraId="56F51C20" w14:textId="77777777" w:rsidTr="00076494">
        <w:trPr>
          <w:trHeight w:val="600"/>
        </w:trPr>
        <w:tc>
          <w:tcPr>
            <w:tcW w:w="738" w:type="dxa"/>
            <w:shd w:val="clear" w:color="auto" w:fill="auto"/>
            <w:vAlign w:val="center"/>
          </w:tcPr>
          <w:p w14:paraId="4E36772B"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1A868C75"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01263</w:t>
            </w:r>
          </w:p>
        </w:tc>
        <w:tc>
          <w:tcPr>
            <w:tcW w:w="3402" w:type="dxa"/>
            <w:shd w:val="clear" w:color="auto" w:fill="auto"/>
          </w:tcPr>
          <w:p w14:paraId="36C72432"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260" w:type="dxa"/>
            <w:vMerge/>
            <w:shd w:val="clear" w:color="auto" w:fill="auto"/>
            <w:vAlign w:val="center"/>
          </w:tcPr>
          <w:p w14:paraId="10C454C7" w14:textId="77777777" w:rsidR="008C2A36" w:rsidRPr="008C2A36" w:rsidRDefault="008C2A36" w:rsidP="008C2A36">
            <w:pPr>
              <w:spacing w:after="0" w:line="240" w:lineRule="auto"/>
              <w:jc w:val="center"/>
              <w:rPr>
                <w:rFonts w:ascii="Times New Roman" w:eastAsia="Calibri" w:hAnsi="Times New Roman" w:cs="Times New Roman"/>
                <w:lang w:val="uk-UA"/>
              </w:rPr>
            </w:pPr>
          </w:p>
        </w:tc>
      </w:tr>
      <w:tr w:rsidR="008C2A36" w:rsidRPr="008C2A36" w14:paraId="4426B476" w14:textId="77777777" w:rsidTr="00076494">
        <w:trPr>
          <w:trHeight w:val="600"/>
        </w:trPr>
        <w:tc>
          <w:tcPr>
            <w:tcW w:w="738" w:type="dxa"/>
            <w:shd w:val="clear" w:color="auto" w:fill="auto"/>
            <w:vAlign w:val="center"/>
          </w:tcPr>
          <w:p w14:paraId="1444DC8E"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30CE00C3" w14:textId="77777777" w:rsidR="008C2A36" w:rsidRPr="008C2A36" w:rsidRDefault="008C2A36" w:rsidP="008C2A36">
            <w:pPr>
              <w:widowControl w:val="0"/>
              <w:autoSpaceDE w:val="0"/>
              <w:autoSpaceDN w:val="0"/>
              <w:spacing w:after="0" w:line="240" w:lineRule="auto"/>
              <w:jc w:val="center"/>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01189</w:t>
            </w:r>
          </w:p>
        </w:tc>
        <w:tc>
          <w:tcPr>
            <w:tcW w:w="3402" w:type="dxa"/>
            <w:shd w:val="clear" w:color="auto" w:fill="auto"/>
          </w:tcPr>
          <w:p w14:paraId="6A001620" w14:textId="77777777" w:rsidR="008C2A36" w:rsidRPr="008C2A36" w:rsidRDefault="008C2A36" w:rsidP="008C2A36">
            <w:pPr>
              <w:widowControl w:val="0"/>
              <w:autoSpaceDE w:val="0"/>
              <w:autoSpaceDN w:val="0"/>
              <w:spacing w:after="0" w:line="240" w:lineRule="auto"/>
              <w:rPr>
                <w:rFonts w:ascii="Times New Roman" w:eastAsia="Times New Roman" w:hAnsi="Times New Roman" w:cs="Times New Roman"/>
                <w:lang w:val="uk-UA" w:eastAsia="en-US"/>
              </w:rPr>
            </w:pPr>
            <w:r w:rsidRPr="008C2A36">
              <w:rPr>
                <w:rFonts w:ascii="Times New Roman" w:eastAsia="Times New Roman" w:hAnsi="Times New Roman" w:cs="Times New Roman"/>
                <w:lang w:val="uk-UA" w:eastAsia="en-US"/>
              </w:rPr>
              <w:t>Внесення змін до декларації про початок виконання підготовчих робіт</w:t>
            </w:r>
          </w:p>
        </w:tc>
        <w:tc>
          <w:tcPr>
            <w:tcW w:w="3260" w:type="dxa"/>
            <w:vMerge/>
            <w:shd w:val="clear" w:color="auto" w:fill="auto"/>
            <w:vAlign w:val="center"/>
          </w:tcPr>
          <w:p w14:paraId="205DA8F0" w14:textId="77777777" w:rsidR="008C2A36" w:rsidRPr="008C2A36" w:rsidRDefault="008C2A36" w:rsidP="008C2A36">
            <w:pPr>
              <w:spacing w:after="0" w:line="240" w:lineRule="auto"/>
              <w:jc w:val="center"/>
              <w:rPr>
                <w:rFonts w:ascii="Times New Roman" w:eastAsia="Calibri" w:hAnsi="Times New Roman" w:cs="Times New Roman"/>
              </w:rPr>
            </w:pPr>
          </w:p>
        </w:tc>
      </w:tr>
      <w:tr w:rsidR="008C2A36" w:rsidRPr="008C2A36" w14:paraId="68FDEB65" w14:textId="77777777" w:rsidTr="00076494">
        <w:trPr>
          <w:trHeight w:val="600"/>
        </w:trPr>
        <w:tc>
          <w:tcPr>
            <w:tcW w:w="9101" w:type="dxa"/>
            <w:gridSpan w:val="4"/>
            <w:shd w:val="clear" w:color="auto" w:fill="auto"/>
            <w:vAlign w:val="center"/>
          </w:tcPr>
          <w:p w14:paraId="190B7E6D" w14:textId="77777777" w:rsidR="008C2A36" w:rsidRPr="008C2A36" w:rsidRDefault="008C2A36" w:rsidP="008C2A36">
            <w:pPr>
              <w:spacing w:after="0" w:line="240" w:lineRule="auto"/>
              <w:jc w:val="center"/>
              <w:rPr>
                <w:rFonts w:ascii="Times New Roman" w:eastAsia="Calibri" w:hAnsi="Times New Roman" w:cs="Times New Roman"/>
                <w:b/>
                <w:bCs/>
              </w:rPr>
            </w:pPr>
            <w:r w:rsidRPr="008C2A36">
              <w:rPr>
                <w:rFonts w:ascii="Times New Roman" w:eastAsia="Calibri" w:hAnsi="Times New Roman" w:cs="Times New Roman"/>
                <w:b/>
                <w:bCs/>
              </w:rPr>
              <w:t>ІНШІ ГРУПИ ПОСЛУГ</w:t>
            </w:r>
          </w:p>
        </w:tc>
      </w:tr>
      <w:tr w:rsidR="008C2A36" w:rsidRPr="008C2A36" w14:paraId="5B95D21E" w14:textId="77777777" w:rsidTr="00076494">
        <w:trPr>
          <w:trHeight w:val="600"/>
        </w:trPr>
        <w:tc>
          <w:tcPr>
            <w:tcW w:w="738" w:type="dxa"/>
            <w:shd w:val="clear" w:color="auto" w:fill="auto"/>
            <w:vAlign w:val="center"/>
          </w:tcPr>
          <w:p w14:paraId="703C6CB0"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hideMark/>
          </w:tcPr>
          <w:p w14:paraId="59228476"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01237</w:t>
            </w:r>
          </w:p>
        </w:tc>
        <w:tc>
          <w:tcPr>
            <w:tcW w:w="3402" w:type="dxa"/>
            <w:shd w:val="clear" w:color="auto" w:fill="auto"/>
            <w:vAlign w:val="center"/>
            <w:hideMark/>
          </w:tcPr>
          <w:p w14:paraId="1C408BB2"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Calibri" w:hAnsi="Times New Roman" w:cs="Times New Roman"/>
              </w:rPr>
              <w:t>Видача</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архівних</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довідок</w:t>
            </w:r>
            <w:proofErr w:type="spellEnd"/>
            <w:r w:rsidRPr="008C2A36">
              <w:rPr>
                <w:rFonts w:ascii="Times New Roman" w:eastAsia="Calibri" w:hAnsi="Times New Roman" w:cs="Times New Roman"/>
              </w:rPr>
              <w:t xml:space="preserve"> та </w:t>
            </w:r>
            <w:proofErr w:type="spellStart"/>
            <w:r w:rsidRPr="008C2A36">
              <w:rPr>
                <w:rFonts w:ascii="Times New Roman" w:eastAsia="Calibri" w:hAnsi="Times New Roman" w:cs="Times New Roman"/>
              </w:rPr>
              <w:t>довідок</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соціально</w:t>
            </w:r>
            <w:proofErr w:type="spellEnd"/>
            <w:r w:rsidRPr="008C2A36">
              <w:rPr>
                <w:rFonts w:ascii="Times New Roman" w:eastAsia="Calibri" w:hAnsi="Times New Roman" w:cs="Times New Roman"/>
              </w:rPr>
              <w:t xml:space="preserve"> – правового характеру, </w:t>
            </w:r>
            <w:proofErr w:type="spellStart"/>
            <w:r w:rsidRPr="008C2A36">
              <w:rPr>
                <w:rFonts w:ascii="Times New Roman" w:eastAsia="Calibri" w:hAnsi="Times New Roman" w:cs="Times New Roman"/>
              </w:rPr>
              <w:t>архівних</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копій</w:t>
            </w:r>
            <w:proofErr w:type="spellEnd"/>
            <w:r w:rsidRPr="008C2A36">
              <w:rPr>
                <w:rFonts w:ascii="Times New Roman" w:eastAsia="Calibri" w:hAnsi="Times New Roman" w:cs="Times New Roman"/>
              </w:rPr>
              <w:t xml:space="preserve"> та </w:t>
            </w:r>
            <w:proofErr w:type="spellStart"/>
            <w:r w:rsidRPr="008C2A36">
              <w:rPr>
                <w:rFonts w:ascii="Times New Roman" w:eastAsia="Calibri" w:hAnsi="Times New Roman" w:cs="Times New Roman"/>
              </w:rPr>
              <w:t>витягів</w:t>
            </w:r>
            <w:proofErr w:type="spellEnd"/>
            <w:r w:rsidRPr="008C2A36">
              <w:rPr>
                <w:rFonts w:ascii="Times New Roman" w:eastAsia="Calibri" w:hAnsi="Times New Roman" w:cs="Times New Roman"/>
              </w:rPr>
              <w:t xml:space="preserve"> з </w:t>
            </w:r>
            <w:proofErr w:type="spellStart"/>
            <w:r w:rsidRPr="008C2A36">
              <w:rPr>
                <w:rFonts w:ascii="Times New Roman" w:eastAsia="Calibri" w:hAnsi="Times New Roman" w:cs="Times New Roman"/>
              </w:rPr>
              <w:t>документів</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що</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зберігаються</w:t>
            </w:r>
            <w:proofErr w:type="spellEnd"/>
            <w:r w:rsidRPr="008C2A36">
              <w:rPr>
                <w:rFonts w:ascii="Times New Roman" w:eastAsia="Calibri" w:hAnsi="Times New Roman" w:cs="Times New Roman"/>
              </w:rPr>
              <w:t xml:space="preserve"> в </w:t>
            </w:r>
            <w:r w:rsidRPr="008C2A36">
              <w:rPr>
                <w:rFonts w:ascii="Times New Roman" w:eastAsia="Calibri" w:hAnsi="Times New Roman" w:cs="Times New Roman"/>
                <w:lang w:val="uk-UA"/>
              </w:rPr>
              <w:t>міській раді</w:t>
            </w:r>
          </w:p>
        </w:tc>
        <w:tc>
          <w:tcPr>
            <w:tcW w:w="3260" w:type="dxa"/>
            <w:shd w:val="clear" w:color="auto" w:fill="auto"/>
            <w:vAlign w:val="center"/>
            <w:hideMark/>
          </w:tcPr>
          <w:p w14:paraId="733BE38F" w14:textId="77777777" w:rsidR="008C2A36" w:rsidRPr="008C2A36" w:rsidRDefault="00000000" w:rsidP="008C2A36">
            <w:pPr>
              <w:spacing w:after="0" w:line="240" w:lineRule="auto"/>
              <w:jc w:val="center"/>
              <w:rPr>
                <w:rFonts w:ascii="Times New Roman" w:eastAsia="Times New Roman" w:hAnsi="Times New Roman" w:cs="Times New Roman"/>
                <w:lang w:eastAsia="uk-UA"/>
              </w:rPr>
            </w:pPr>
            <w:hyperlink r:id="rId74" w:history="1">
              <w:r w:rsidR="008C2A36" w:rsidRPr="008C2A36">
                <w:rPr>
                  <w:rFonts w:ascii="Times New Roman" w:eastAsia="Times New Roman" w:hAnsi="Times New Roman" w:cs="Times New Roman"/>
                  <w:lang w:eastAsia="uk-UA"/>
                </w:rPr>
                <w:t xml:space="preserve">Закон </w:t>
              </w:r>
              <w:proofErr w:type="spellStart"/>
              <w:r w:rsidR="008C2A36" w:rsidRPr="008C2A36">
                <w:rPr>
                  <w:rFonts w:ascii="Times New Roman" w:eastAsia="Times New Roman" w:hAnsi="Times New Roman" w:cs="Times New Roman"/>
                  <w:lang w:eastAsia="uk-UA"/>
                </w:rPr>
                <w:t>України</w:t>
              </w:r>
              <w:proofErr w:type="spellEnd"/>
              <w:r w:rsidR="008C2A36" w:rsidRPr="008C2A36">
                <w:rPr>
                  <w:rFonts w:ascii="Times New Roman" w:eastAsia="Times New Roman" w:hAnsi="Times New Roman" w:cs="Times New Roman"/>
                  <w:lang w:eastAsia="uk-UA"/>
                </w:rPr>
                <w:t xml:space="preserve"> “Про </w:t>
              </w:r>
              <w:proofErr w:type="spellStart"/>
              <w:r w:rsidR="008C2A36" w:rsidRPr="008C2A36">
                <w:rPr>
                  <w:rFonts w:ascii="Times New Roman" w:eastAsia="Times New Roman" w:hAnsi="Times New Roman" w:cs="Times New Roman"/>
                  <w:lang w:eastAsia="uk-UA"/>
                </w:rPr>
                <w:t>фізичну</w:t>
              </w:r>
              <w:proofErr w:type="spellEnd"/>
              <w:r w:rsidR="008C2A36" w:rsidRPr="008C2A36">
                <w:rPr>
                  <w:rFonts w:ascii="Times New Roman" w:eastAsia="Times New Roman" w:hAnsi="Times New Roman" w:cs="Times New Roman"/>
                  <w:lang w:eastAsia="uk-UA"/>
                </w:rPr>
                <w:t xml:space="preserve"> культуру і спорт”</w:t>
              </w:r>
            </w:hyperlink>
          </w:p>
        </w:tc>
      </w:tr>
      <w:tr w:rsidR="008C2A36" w:rsidRPr="008C2A36" w14:paraId="1416333F" w14:textId="77777777" w:rsidTr="00076494">
        <w:trPr>
          <w:trHeight w:val="600"/>
        </w:trPr>
        <w:tc>
          <w:tcPr>
            <w:tcW w:w="738" w:type="dxa"/>
            <w:shd w:val="clear" w:color="auto" w:fill="auto"/>
            <w:vAlign w:val="center"/>
          </w:tcPr>
          <w:p w14:paraId="1DAABBC4"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39F21323" w14:textId="77777777" w:rsidR="008C2A36" w:rsidRPr="008C2A36" w:rsidRDefault="008C2A36" w:rsidP="008C2A36">
            <w:pPr>
              <w:spacing w:after="0" w:line="240" w:lineRule="auto"/>
              <w:jc w:val="center"/>
              <w:rPr>
                <w:rFonts w:ascii="Times New Roman" w:eastAsia="Times New Roman" w:hAnsi="Times New Roman" w:cs="Times New Roman"/>
                <w:color w:val="000000"/>
                <w:lang w:val="uk-UA" w:eastAsia="uk-UA"/>
              </w:rPr>
            </w:pPr>
            <w:r w:rsidRPr="008C2A36">
              <w:rPr>
                <w:rFonts w:ascii="Times New Roman" w:eastAsia="Times New Roman" w:hAnsi="Times New Roman" w:cs="Times New Roman"/>
                <w:color w:val="000000"/>
                <w:lang w:val="uk-UA" w:eastAsia="uk-UA"/>
              </w:rPr>
              <w:t>02003</w:t>
            </w:r>
          </w:p>
        </w:tc>
        <w:tc>
          <w:tcPr>
            <w:tcW w:w="3402" w:type="dxa"/>
            <w:shd w:val="clear" w:color="auto" w:fill="auto"/>
            <w:vAlign w:val="center"/>
          </w:tcPr>
          <w:p w14:paraId="16D503C1" w14:textId="77777777" w:rsidR="008C2A36" w:rsidRPr="008C2A36" w:rsidRDefault="008C2A36" w:rsidP="008C2A36">
            <w:pPr>
              <w:spacing w:after="0" w:line="240" w:lineRule="auto"/>
              <w:rPr>
                <w:rFonts w:ascii="Times New Roman" w:eastAsia="Calibri" w:hAnsi="Times New Roman" w:cs="Times New Roman"/>
                <w:lang w:val="uk-UA"/>
              </w:rPr>
            </w:pPr>
            <w:r w:rsidRPr="008C2A36">
              <w:rPr>
                <w:rFonts w:ascii="Times New Roman" w:eastAsia="Calibri" w:hAnsi="Times New Roman" w:cs="Times New Roman"/>
                <w:lang w:val="uk-UA"/>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c>
          <w:tcPr>
            <w:tcW w:w="3260" w:type="dxa"/>
            <w:shd w:val="clear" w:color="auto" w:fill="auto"/>
            <w:vAlign w:val="center"/>
          </w:tcPr>
          <w:p w14:paraId="04FDB505" w14:textId="77777777" w:rsidR="008C2A36" w:rsidRPr="008C2A36" w:rsidRDefault="008C2A36" w:rsidP="008C2A36">
            <w:pPr>
              <w:spacing w:after="0" w:line="240" w:lineRule="auto"/>
              <w:jc w:val="center"/>
              <w:rPr>
                <w:rFonts w:ascii="Times New Roman" w:eastAsia="Calibri" w:hAnsi="Times New Roman" w:cs="Times New Roman"/>
                <w:sz w:val="24"/>
                <w:szCs w:val="24"/>
                <w:lang w:val="uk-UA"/>
              </w:rPr>
            </w:pPr>
            <w:r w:rsidRPr="008C2A36">
              <w:rPr>
                <w:rFonts w:ascii="Times New Roman" w:eastAsia="Calibri" w:hAnsi="Times New Roman" w:cs="Times New Roman"/>
                <w:sz w:val="24"/>
                <w:szCs w:val="24"/>
                <w:lang w:val="uk-UA"/>
              </w:rPr>
              <w:t>Закон України «Про місцеве самоврядування в Україні»</w:t>
            </w:r>
          </w:p>
        </w:tc>
      </w:tr>
      <w:tr w:rsidR="008C2A36" w:rsidRPr="008C2A36" w14:paraId="33DF0CFD" w14:textId="77777777" w:rsidTr="00076494">
        <w:trPr>
          <w:trHeight w:val="600"/>
        </w:trPr>
        <w:tc>
          <w:tcPr>
            <w:tcW w:w="9101" w:type="dxa"/>
            <w:gridSpan w:val="4"/>
            <w:shd w:val="clear" w:color="auto" w:fill="auto"/>
            <w:vAlign w:val="center"/>
          </w:tcPr>
          <w:p w14:paraId="113EDE33" w14:textId="77777777" w:rsidR="008C2A36" w:rsidRPr="008C2A36" w:rsidRDefault="008C2A36" w:rsidP="008C2A36">
            <w:pPr>
              <w:ind w:hanging="360"/>
              <w:jc w:val="center"/>
              <w:rPr>
                <w:rFonts w:ascii="Times New Roman" w:eastAsia="Calibri" w:hAnsi="Times New Roman" w:cs="Times New Roman"/>
              </w:rPr>
            </w:pPr>
            <w:r w:rsidRPr="008C2A36">
              <w:rPr>
                <w:rFonts w:ascii="Times New Roman" w:eastAsia="Calibri" w:hAnsi="Times New Roman" w:cs="Times New Roman"/>
                <w:b/>
                <w:bCs/>
              </w:rPr>
              <w:t xml:space="preserve">ОКРЕМІ НОТАРІАЛЬНІ ДІЇ, </w:t>
            </w:r>
            <w:r w:rsidRPr="008C2A36">
              <w:rPr>
                <w:rFonts w:ascii="Times New Roman" w:eastAsia="Calibri" w:hAnsi="Times New Roman" w:cs="Times New Roman"/>
                <w:b/>
                <w:bCs/>
              </w:rPr>
              <w:br/>
              <w:t>ЩО ВЧИНЯЮТЬСЯ ПОСАДОВИМИ ОСОБАМИ ОМС У СІЛЬСЬКИХ НАСЕЛЕНИХ ПУНКТАХ</w:t>
            </w:r>
          </w:p>
        </w:tc>
      </w:tr>
      <w:tr w:rsidR="008C2A36" w:rsidRPr="008C2A36" w14:paraId="1AE81D39" w14:textId="77777777" w:rsidTr="00076494">
        <w:trPr>
          <w:trHeight w:val="600"/>
        </w:trPr>
        <w:tc>
          <w:tcPr>
            <w:tcW w:w="738" w:type="dxa"/>
            <w:shd w:val="clear" w:color="auto" w:fill="auto"/>
            <w:vAlign w:val="center"/>
            <w:hideMark/>
          </w:tcPr>
          <w:p w14:paraId="0F02242C"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603272CA"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Calibri" w:hAnsi="Times New Roman" w:cs="Times New Roman"/>
                <w:bCs/>
              </w:rPr>
              <w:t>01239</w:t>
            </w:r>
          </w:p>
        </w:tc>
        <w:tc>
          <w:tcPr>
            <w:tcW w:w="3402" w:type="dxa"/>
            <w:shd w:val="clear" w:color="auto" w:fill="auto"/>
            <w:vAlign w:val="center"/>
          </w:tcPr>
          <w:p w14:paraId="0A6AA22D"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Calibri" w:hAnsi="Times New Roman" w:cs="Times New Roman"/>
              </w:rPr>
              <w:t>Посвідчення</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заповіту</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крім</w:t>
            </w:r>
            <w:proofErr w:type="spellEnd"/>
            <w:r w:rsidRPr="008C2A36">
              <w:rPr>
                <w:rFonts w:ascii="Times New Roman" w:eastAsia="Calibri" w:hAnsi="Times New Roman" w:cs="Times New Roman"/>
              </w:rPr>
              <w:t xml:space="preserve"> секретного)</w:t>
            </w:r>
          </w:p>
        </w:tc>
        <w:tc>
          <w:tcPr>
            <w:tcW w:w="3260" w:type="dxa"/>
            <w:shd w:val="clear" w:color="auto" w:fill="auto"/>
            <w:vAlign w:val="center"/>
          </w:tcPr>
          <w:p w14:paraId="37DC5650"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Calibri" w:hAnsi="Times New Roman" w:cs="Times New Roman"/>
                <w:bCs/>
              </w:rPr>
              <w:t xml:space="preserve">Закон </w:t>
            </w:r>
            <w:proofErr w:type="spellStart"/>
            <w:r w:rsidRPr="008C2A36">
              <w:rPr>
                <w:rFonts w:ascii="Times New Roman" w:eastAsia="Calibri" w:hAnsi="Times New Roman" w:cs="Times New Roman"/>
                <w:bCs/>
              </w:rPr>
              <w:t>України</w:t>
            </w:r>
            <w:proofErr w:type="spellEnd"/>
            <w:r w:rsidRPr="008C2A36">
              <w:rPr>
                <w:rFonts w:ascii="Times New Roman" w:eastAsia="Calibri" w:hAnsi="Times New Roman" w:cs="Times New Roman"/>
                <w:bCs/>
              </w:rPr>
              <w:t xml:space="preserve"> «Про </w:t>
            </w:r>
            <w:proofErr w:type="spellStart"/>
            <w:r w:rsidRPr="008C2A36">
              <w:rPr>
                <w:rFonts w:ascii="Times New Roman" w:eastAsia="Calibri" w:hAnsi="Times New Roman" w:cs="Times New Roman"/>
                <w:bCs/>
              </w:rPr>
              <w:t>нотаріат</w:t>
            </w:r>
            <w:proofErr w:type="spellEnd"/>
            <w:r w:rsidRPr="008C2A36">
              <w:rPr>
                <w:rFonts w:ascii="Times New Roman" w:eastAsia="Calibri" w:hAnsi="Times New Roman" w:cs="Times New Roman"/>
                <w:bCs/>
              </w:rPr>
              <w:t>»</w:t>
            </w:r>
          </w:p>
        </w:tc>
      </w:tr>
      <w:tr w:rsidR="008C2A36" w:rsidRPr="008C2A36" w14:paraId="75E9F579" w14:textId="77777777" w:rsidTr="00076494">
        <w:trPr>
          <w:trHeight w:val="600"/>
        </w:trPr>
        <w:tc>
          <w:tcPr>
            <w:tcW w:w="738" w:type="dxa"/>
            <w:shd w:val="clear" w:color="auto" w:fill="auto"/>
            <w:vAlign w:val="center"/>
          </w:tcPr>
          <w:p w14:paraId="55B5C53C"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395C6B1C"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Calibri" w:hAnsi="Times New Roman" w:cs="Times New Roman"/>
                <w:bCs/>
              </w:rPr>
              <w:t>01247</w:t>
            </w:r>
          </w:p>
        </w:tc>
        <w:tc>
          <w:tcPr>
            <w:tcW w:w="3402" w:type="dxa"/>
            <w:shd w:val="clear" w:color="auto" w:fill="auto"/>
            <w:vAlign w:val="center"/>
          </w:tcPr>
          <w:p w14:paraId="2985E29F"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Calibri" w:hAnsi="Times New Roman" w:cs="Times New Roman"/>
              </w:rPr>
              <w:t>Скасування</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заповіту</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крім</w:t>
            </w:r>
            <w:proofErr w:type="spellEnd"/>
            <w:r w:rsidRPr="008C2A36">
              <w:rPr>
                <w:rFonts w:ascii="Times New Roman" w:eastAsia="Calibri" w:hAnsi="Times New Roman" w:cs="Times New Roman"/>
              </w:rPr>
              <w:t xml:space="preserve"> секретного)</w:t>
            </w:r>
          </w:p>
        </w:tc>
        <w:tc>
          <w:tcPr>
            <w:tcW w:w="3260" w:type="dxa"/>
            <w:shd w:val="clear" w:color="auto" w:fill="auto"/>
          </w:tcPr>
          <w:p w14:paraId="1053B240"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3B16BA57" w14:textId="77777777" w:rsidTr="00076494">
        <w:trPr>
          <w:trHeight w:val="600"/>
        </w:trPr>
        <w:tc>
          <w:tcPr>
            <w:tcW w:w="738" w:type="dxa"/>
            <w:shd w:val="clear" w:color="auto" w:fill="auto"/>
            <w:vAlign w:val="center"/>
          </w:tcPr>
          <w:p w14:paraId="2B7B13F3"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2BB927D2"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Calibri" w:hAnsi="Times New Roman" w:cs="Times New Roman"/>
                <w:bCs/>
              </w:rPr>
              <w:t>01251</w:t>
            </w:r>
          </w:p>
        </w:tc>
        <w:tc>
          <w:tcPr>
            <w:tcW w:w="3402" w:type="dxa"/>
            <w:shd w:val="clear" w:color="auto" w:fill="auto"/>
            <w:vAlign w:val="center"/>
          </w:tcPr>
          <w:p w14:paraId="79397542" w14:textId="77777777" w:rsidR="008C2A36" w:rsidRPr="008C2A36" w:rsidRDefault="008C2A36" w:rsidP="008C2A36">
            <w:pPr>
              <w:spacing w:after="0" w:line="240" w:lineRule="auto"/>
              <w:rPr>
                <w:rFonts w:ascii="Times New Roman" w:eastAsia="Times New Roman" w:hAnsi="Times New Roman" w:cs="Times New Roman"/>
                <w:color w:val="000000"/>
                <w:lang w:eastAsia="uk-UA"/>
              </w:rPr>
            </w:pPr>
            <w:proofErr w:type="spellStart"/>
            <w:r w:rsidRPr="008C2A36">
              <w:rPr>
                <w:rFonts w:ascii="Times New Roman" w:eastAsia="Calibri" w:hAnsi="Times New Roman" w:cs="Times New Roman"/>
                <w:bCs/>
              </w:rPr>
              <w:t>Видача</w:t>
            </w:r>
            <w:proofErr w:type="spellEnd"/>
            <w:r w:rsidRPr="008C2A36">
              <w:rPr>
                <w:rFonts w:ascii="Times New Roman" w:eastAsia="Calibri" w:hAnsi="Times New Roman" w:cs="Times New Roman"/>
                <w:bCs/>
              </w:rPr>
              <w:t xml:space="preserve"> </w:t>
            </w:r>
            <w:proofErr w:type="spellStart"/>
            <w:r w:rsidRPr="008C2A36">
              <w:rPr>
                <w:rFonts w:ascii="Times New Roman" w:eastAsia="Calibri" w:hAnsi="Times New Roman" w:cs="Times New Roman"/>
              </w:rPr>
              <w:t>дубліката</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посвідченого</w:t>
            </w:r>
            <w:proofErr w:type="spellEnd"/>
            <w:r w:rsidRPr="008C2A36">
              <w:rPr>
                <w:rFonts w:ascii="Times New Roman" w:eastAsia="Calibri" w:hAnsi="Times New Roman" w:cs="Times New Roman"/>
              </w:rPr>
              <w:t xml:space="preserve"> органом </w:t>
            </w:r>
            <w:proofErr w:type="spellStart"/>
            <w:r w:rsidRPr="008C2A36">
              <w:rPr>
                <w:rFonts w:ascii="Times New Roman" w:eastAsia="Calibri" w:hAnsi="Times New Roman" w:cs="Times New Roman"/>
              </w:rPr>
              <w:t>місцевого</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самоврядування</w:t>
            </w:r>
            <w:proofErr w:type="spellEnd"/>
            <w:r w:rsidRPr="008C2A36">
              <w:rPr>
                <w:rFonts w:ascii="Times New Roman" w:eastAsia="Calibri" w:hAnsi="Times New Roman" w:cs="Times New Roman"/>
              </w:rPr>
              <w:t xml:space="preserve"> документа</w:t>
            </w:r>
          </w:p>
        </w:tc>
        <w:tc>
          <w:tcPr>
            <w:tcW w:w="3260" w:type="dxa"/>
            <w:shd w:val="clear" w:color="auto" w:fill="auto"/>
          </w:tcPr>
          <w:p w14:paraId="2C545A3E"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50035FFC" w14:textId="77777777" w:rsidTr="00076494">
        <w:trPr>
          <w:trHeight w:val="600"/>
        </w:trPr>
        <w:tc>
          <w:tcPr>
            <w:tcW w:w="738" w:type="dxa"/>
            <w:shd w:val="clear" w:color="auto" w:fill="auto"/>
            <w:vAlign w:val="center"/>
          </w:tcPr>
          <w:p w14:paraId="71F76FD2"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3C89D1C9"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Calibri" w:hAnsi="Times New Roman" w:cs="Times New Roman"/>
                <w:bCs/>
              </w:rPr>
              <w:t>01248</w:t>
            </w:r>
          </w:p>
        </w:tc>
        <w:tc>
          <w:tcPr>
            <w:tcW w:w="3402" w:type="dxa"/>
            <w:shd w:val="clear" w:color="auto" w:fill="auto"/>
            <w:vAlign w:val="center"/>
          </w:tcPr>
          <w:p w14:paraId="0E41E7A9" w14:textId="77777777" w:rsidR="008C2A36" w:rsidRPr="008C2A36" w:rsidRDefault="008C2A36" w:rsidP="008C2A36">
            <w:pPr>
              <w:spacing w:after="0" w:line="240" w:lineRule="auto"/>
              <w:rPr>
                <w:rFonts w:ascii="Times New Roman" w:eastAsia="Calibri" w:hAnsi="Times New Roman" w:cs="Times New Roman"/>
                <w:bCs/>
              </w:rPr>
            </w:pPr>
            <w:proofErr w:type="spellStart"/>
            <w:r w:rsidRPr="008C2A36">
              <w:rPr>
                <w:rFonts w:ascii="Times New Roman" w:eastAsia="Calibri" w:hAnsi="Times New Roman" w:cs="Times New Roman"/>
                <w:bCs/>
              </w:rPr>
              <w:t>Засвідчення</w:t>
            </w:r>
            <w:proofErr w:type="spellEnd"/>
            <w:r w:rsidRPr="008C2A36">
              <w:rPr>
                <w:rFonts w:ascii="Times New Roman" w:eastAsia="Calibri" w:hAnsi="Times New Roman" w:cs="Times New Roman"/>
                <w:bCs/>
              </w:rPr>
              <w:t xml:space="preserve"> </w:t>
            </w:r>
            <w:proofErr w:type="spellStart"/>
            <w:r w:rsidRPr="008C2A36">
              <w:rPr>
                <w:rFonts w:ascii="Times New Roman" w:eastAsia="Calibri" w:hAnsi="Times New Roman" w:cs="Times New Roman"/>
                <w:bCs/>
              </w:rPr>
              <w:t>вірності</w:t>
            </w:r>
            <w:proofErr w:type="spellEnd"/>
            <w:r w:rsidRPr="008C2A36">
              <w:rPr>
                <w:rFonts w:ascii="Times New Roman" w:eastAsia="Calibri" w:hAnsi="Times New Roman" w:cs="Times New Roman"/>
                <w:bCs/>
              </w:rPr>
              <w:t xml:space="preserve"> </w:t>
            </w:r>
            <w:proofErr w:type="spellStart"/>
            <w:r w:rsidRPr="008C2A36">
              <w:rPr>
                <w:rFonts w:ascii="Times New Roman" w:eastAsia="Calibri" w:hAnsi="Times New Roman" w:cs="Times New Roman"/>
                <w:bCs/>
              </w:rPr>
              <w:t>копій</w:t>
            </w:r>
            <w:proofErr w:type="spellEnd"/>
            <w:r w:rsidRPr="008C2A36">
              <w:rPr>
                <w:rFonts w:ascii="Times New Roman" w:eastAsia="Calibri" w:hAnsi="Times New Roman" w:cs="Times New Roman"/>
                <w:bCs/>
              </w:rPr>
              <w:t xml:space="preserve"> (</w:t>
            </w:r>
            <w:proofErr w:type="spellStart"/>
            <w:r w:rsidRPr="008C2A36">
              <w:rPr>
                <w:rFonts w:ascii="Times New Roman" w:eastAsia="Calibri" w:hAnsi="Times New Roman" w:cs="Times New Roman"/>
                <w:bCs/>
              </w:rPr>
              <w:t>фотокопій</w:t>
            </w:r>
            <w:proofErr w:type="spellEnd"/>
            <w:r w:rsidRPr="008C2A36">
              <w:rPr>
                <w:rFonts w:ascii="Times New Roman" w:eastAsia="Calibri" w:hAnsi="Times New Roman" w:cs="Times New Roman"/>
                <w:bCs/>
              </w:rPr>
              <w:t xml:space="preserve">) </w:t>
            </w:r>
            <w:proofErr w:type="spellStart"/>
            <w:r w:rsidRPr="008C2A36">
              <w:rPr>
                <w:rFonts w:ascii="Times New Roman" w:eastAsia="Calibri" w:hAnsi="Times New Roman" w:cs="Times New Roman"/>
                <w:bCs/>
              </w:rPr>
              <w:t>документів</w:t>
            </w:r>
            <w:proofErr w:type="spellEnd"/>
            <w:r w:rsidRPr="008C2A36">
              <w:rPr>
                <w:rFonts w:ascii="Times New Roman" w:eastAsia="Calibri" w:hAnsi="Times New Roman" w:cs="Times New Roman"/>
                <w:bCs/>
              </w:rPr>
              <w:t xml:space="preserve"> і </w:t>
            </w:r>
            <w:proofErr w:type="spellStart"/>
            <w:r w:rsidRPr="008C2A36">
              <w:rPr>
                <w:rFonts w:ascii="Times New Roman" w:eastAsia="Calibri" w:hAnsi="Times New Roman" w:cs="Times New Roman"/>
                <w:bCs/>
              </w:rPr>
              <w:t>виписок</w:t>
            </w:r>
            <w:proofErr w:type="spellEnd"/>
            <w:r w:rsidRPr="008C2A36">
              <w:rPr>
                <w:rFonts w:ascii="Times New Roman" w:eastAsia="Calibri" w:hAnsi="Times New Roman" w:cs="Times New Roman"/>
                <w:bCs/>
              </w:rPr>
              <w:t xml:space="preserve"> з них</w:t>
            </w:r>
          </w:p>
        </w:tc>
        <w:tc>
          <w:tcPr>
            <w:tcW w:w="3260" w:type="dxa"/>
            <w:shd w:val="clear" w:color="auto" w:fill="auto"/>
          </w:tcPr>
          <w:p w14:paraId="1160F77E"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0EBF229C" w14:textId="77777777" w:rsidTr="00076494">
        <w:trPr>
          <w:trHeight w:val="600"/>
        </w:trPr>
        <w:tc>
          <w:tcPr>
            <w:tcW w:w="738" w:type="dxa"/>
            <w:shd w:val="clear" w:color="auto" w:fill="auto"/>
            <w:vAlign w:val="center"/>
          </w:tcPr>
          <w:p w14:paraId="2C861DC4"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3030AC2A"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Calibri" w:hAnsi="Times New Roman" w:cs="Times New Roman"/>
                <w:bCs/>
              </w:rPr>
              <w:t>01249</w:t>
            </w:r>
          </w:p>
        </w:tc>
        <w:tc>
          <w:tcPr>
            <w:tcW w:w="3402" w:type="dxa"/>
            <w:shd w:val="clear" w:color="auto" w:fill="auto"/>
            <w:vAlign w:val="center"/>
          </w:tcPr>
          <w:p w14:paraId="5649976E" w14:textId="77777777" w:rsidR="008C2A36" w:rsidRPr="008C2A36" w:rsidRDefault="008C2A36" w:rsidP="008C2A36">
            <w:pPr>
              <w:spacing w:after="0" w:line="240" w:lineRule="auto"/>
              <w:rPr>
                <w:rFonts w:ascii="Times New Roman" w:eastAsia="Calibri" w:hAnsi="Times New Roman" w:cs="Times New Roman"/>
                <w:bCs/>
              </w:rPr>
            </w:pPr>
            <w:proofErr w:type="spellStart"/>
            <w:r w:rsidRPr="008C2A36">
              <w:rPr>
                <w:rFonts w:ascii="Times New Roman" w:eastAsia="Calibri" w:hAnsi="Times New Roman" w:cs="Times New Roman"/>
              </w:rPr>
              <w:t>Засвідчення</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справжності</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підпису</w:t>
            </w:r>
            <w:proofErr w:type="spellEnd"/>
            <w:r w:rsidRPr="008C2A36">
              <w:rPr>
                <w:rFonts w:ascii="Times New Roman" w:eastAsia="Calibri" w:hAnsi="Times New Roman" w:cs="Times New Roman"/>
              </w:rPr>
              <w:t xml:space="preserve"> на документах</w:t>
            </w:r>
          </w:p>
        </w:tc>
        <w:tc>
          <w:tcPr>
            <w:tcW w:w="3260" w:type="dxa"/>
            <w:shd w:val="clear" w:color="auto" w:fill="auto"/>
            <w:vAlign w:val="center"/>
          </w:tcPr>
          <w:p w14:paraId="60433E6F"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614AF860" w14:textId="77777777" w:rsidTr="00076494">
        <w:trPr>
          <w:trHeight w:val="600"/>
        </w:trPr>
        <w:tc>
          <w:tcPr>
            <w:tcW w:w="738" w:type="dxa"/>
            <w:shd w:val="clear" w:color="auto" w:fill="auto"/>
            <w:vAlign w:val="center"/>
          </w:tcPr>
          <w:p w14:paraId="559F7EEE"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62D55C81" w14:textId="77777777" w:rsidR="008C2A36" w:rsidRPr="008C2A36" w:rsidRDefault="008C2A36" w:rsidP="008C2A36">
            <w:pPr>
              <w:spacing w:after="0" w:line="240" w:lineRule="auto"/>
              <w:jc w:val="center"/>
              <w:rPr>
                <w:rFonts w:ascii="Times New Roman" w:eastAsia="Times New Roman" w:hAnsi="Times New Roman" w:cs="Times New Roman"/>
                <w:color w:val="000000"/>
                <w:lang w:eastAsia="uk-UA"/>
              </w:rPr>
            </w:pPr>
            <w:r w:rsidRPr="008C2A36">
              <w:rPr>
                <w:rFonts w:ascii="Times New Roman" w:eastAsia="Calibri" w:hAnsi="Times New Roman" w:cs="Times New Roman"/>
                <w:bCs/>
              </w:rPr>
              <w:t>01250</w:t>
            </w:r>
          </w:p>
        </w:tc>
        <w:tc>
          <w:tcPr>
            <w:tcW w:w="3402" w:type="dxa"/>
            <w:shd w:val="clear" w:color="auto" w:fill="auto"/>
            <w:vAlign w:val="center"/>
          </w:tcPr>
          <w:p w14:paraId="2E4ABE38" w14:textId="77777777" w:rsidR="008C2A36" w:rsidRPr="008C2A36" w:rsidRDefault="008C2A36" w:rsidP="008C2A36">
            <w:pPr>
              <w:spacing w:after="0" w:line="240" w:lineRule="auto"/>
              <w:rPr>
                <w:rFonts w:ascii="Times New Roman" w:eastAsia="Calibri" w:hAnsi="Times New Roman" w:cs="Times New Roman"/>
              </w:rPr>
            </w:pPr>
            <w:proofErr w:type="spellStart"/>
            <w:r w:rsidRPr="008C2A36">
              <w:rPr>
                <w:rFonts w:ascii="Times New Roman" w:eastAsia="Calibri" w:hAnsi="Times New Roman" w:cs="Times New Roman"/>
              </w:rPr>
              <w:t>Посвідчення</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довіреностей</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прирівнюваних</w:t>
            </w:r>
            <w:proofErr w:type="spellEnd"/>
            <w:r w:rsidRPr="008C2A36">
              <w:rPr>
                <w:rFonts w:ascii="Times New Roman" w:eastAsia="Calibri" w:hAnsi="Times New Roman" w:cs="Times New Roman"/>
              </w:rPr>
              <w:t xml:space="preserve"> до </w:t>
            </w:r>
            <w:proofErr w:type="spellStart"/>
            <w:r w:rsidRPr="008C2A36">
              <w:rPr>
                <w:rFonts w:ascii="Times New Roman" w:eastAsia="Calibri" w:hAnsi="Times New Roman" w:cs="Times New Roman"/>
              </w:rPr>
              <w:t>нотаріально</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посвідчених</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крім</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довіреностей</w:t>
            </w:r>
            <w:proofErr w:type="spellEnd"/>
            <w:r w:rsidRPr="008C2A36">
              <w:rPr>
                <w:rFonts w:ascii="Times New Roman" w:eastAsia="Calibri" w:hAnsi="Times New Roman" w:cs="Times New Roman"/>
              </w:rPr>
              <w:t xml:space="preserve"> на право </w:t>
            </w:r>
            <w:proofErr w:type="spellStart"/>
            <w:r w:rsidRPr="008C2A36">
              <w:rPr>
                <w:rFonts w:ascii="Times New Roman" w:eastAsia="Calibri" w:hAnsi="Times New Roman" w:cs="Times New Roman"/>
              </w:rPr>
              <w:t>розпорядження</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нерухомим</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майном</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довіреностей</w:t>
            </w:r>
            <w:proofErr w:type="spellEnd"/>
            <w:r w:rsidRPr="008C2A36">
              <w:rPr>
                <w:rFonts w:ascii="Times New Roman" w:eastAsia="Calibri" w:hAnsi="Times New Roman" w:cs="Times New Roman"/>
              </w:rPr>
              <w:t xml:space="preserve"> на </w:t>
            </w:r>
            <w:proofErr w:type="spellStart"/>
            <w:r w:rsidRPr="008C2A36">
              <w:rPr>
                <w:rFonts w:ascii="Times New Roman" w:eastAsia="Calibri" w:hAnsi="Times New Roman" w:cs="Times New Roman"/>
              </w:rPr>
              <w:t>управління</w:t>
            </w:r>
            <w:proofErr w:type="spellEnd"/>
            <w:r w:rsidRPr="008C2A36">
              <w:rPr>
                <w:rFonts w:ascii="Times New Roman" w:eastAsia="Calibri" w:hAnsi="Times New Roman" w:cs="Times New Roman"/>
              </w:rPr>
              <w:t xml:space="preserve"> і </w:t>
            </w:r>
            <w:proofErr w:type="spellStart"/>
            <w:r w:rsidRPr="008C2A36">
              <w:rPr>
                <w:rFonts w:ascii="Times New Roman" w:eastAsia="Calibri" w:hAnsi="Times New Roman" w:cs="Times New Roman"/>
              </w:rPr>
              <w:t>розпорядження</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корпоративними</w:t>
            </w:r>
            <w:proofErr w:type="spellEnd"/>
            <w:r w:rsidRPr="008C2A36">
              <w:rPr>
                <w:rFonts w:ascii="Times New Roman" w:eastAsia="Calibri" w:hAnsi="Times New Roman" w:cs="Times New Roman"/>
              </w:rPr>
              <w:t xml:space="preserve"> правами та </w:t>
            </w:r>
            <w:proofErr w:type="spellStart"/>
            <w:r w:rsidRPr="008C2A36">
              <w:rPr>
                <w:rFonts w:ascii="Times New Roman" w:eastAsia="Calibri" w:hAnsi="Times New Roman" w:cs="Times New Roman"/>
              </w:rPr>
              <w:t>довіреностей</w:t>
            </w:r>
            <w:proofErr w:type="spellEnd"/>
            <w:r w:rsidRPr="008C2A36">
              <w:rPr>
                <w:rFonts w:ascii="Times New Roman" w:eastAsia="Calibri" w:hAnsi="Times New Roman" w:cs="Times New Roman"/>
              </w:rPr>
              <w:t xml:space="preserve"> на </w:t>
            </w:r>
            <w:proofErr w:type="spellStart"/>
            <w:r w:rsidRPr="008C2A36">
              <w:rPr>
                <w:rFonts w:ascii="Times New Roman" w:eastAsia="Calibri" w:hAnsi="Times New Roman" w:cs="Times New Roman"/>
              </w:rPr>
              <w:t>користування</w:t>
            </w:r>
            <w:proofErr w:type="spellEnd"/>
            <w:r w:rsidRPr="008C2A36">
              <w:rPr>
                <w:rFonts w:ascii="Times New Roman" w:eastAsia="Calibri" w:hAnsi="Times New Roman" w:cs="Times New Roman"/>
              </w:rPr>
              <w:t xml:space="preserve"> та </w:t>
            </w:r>
            <w:proofErr w:type="spellStart"/>
            <w:r w:rsidRPr="008C2A36">
              <w:rPr>
                <w:rFonts w:ascii="Times New Roman" w:eastAsia="Calibri" w:hAnsi="Times New Roman" w:cs="Times New Roman"/>
              </w:rPr>
              <w:t>розпорядження</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транспортними</w:t>
            </w:r>
            <w:proofErr w:type="spellEnd"/>
            <w:r w:rsidRPr="008C2A36">
              <w:rPr>
                <w:rFonts w:ascii="Times New Roman" w:eastAsia="Calibri" w:hAnsi="Times New Roman" w:cs="Times New Roman"/>
              </w:rPr>
              <w:t xml:space="preserve"> </w:t>
            </w:r>
            <w:proofErr w:type="spellStart"/>
            <w:r w:rsidRPr="008C2A36">
              <w:rPr>
                <w:rFonts w:ascii="Times New Roman" w:eastAsia="Calibri" w:hAnsi="Times New Roman" w:cs="Times New Roman"/>
              </w:rPr>
              <w:t>засобами</w:t>
            </w:r>
            <w:proofErr w:type="spellEnd"/>
          </w:p>
        </w:tc>
        <w:tc>
          <w:tcPr>
            <w:tcW w:w="3260" w:type="dxa"/>
            <w:shd w:val="clear" w:color="auto" w:fill="auto"/>
            <w:vAlign w:val="center"/>
          </w:tcPr>
          <w:p w14:paraId="04703FC4" w14:textId="77777777" w:rsidR="008C2A36" w:rsidRPr="008C2A36" w:rsidRDefault="008C2A36" w:rsidP="008C2A36">
            <w:pPr>
              <w:spacing w:after="0" w:line="240" w:lineRule="auto"/>
              <w:jc w:val="center"/>
              <w:rPr>
                <w:rFonts w:ascii="Times New Roman" w:eastAsia="Times New Roman" w:hAnsi="Times New Roman" w:cs="Times New Roman"/>
                <w:lang w:eastAsia="uk-UA"/>
              </w:rPr>
            </w:pPr>
            <w:r w:rsidRPr="008C2A36">
              <w:rPr>
                <w:rFonts w:ascii="Times New Roman" w:eastAsia="Times New Roman" w:hAnsi="Times New Roman" w:cs="Times New Roman"/>
                <w:lang w:eastAsia="uk-UA"/>
              </w:rPr>
              <w:t>-“-</w:t>
            </w:r>
          </w:p>
        </w:tc>
      </w:tr>
      <w:tr w:rsidR="008C2A36" w:rsidRPr="008C2A36" w14:paraId="45C9CC8E" w14:textId="77777777" w:rsidTr="00076494">
        <w:trPr>
          <w:trHeight w:val="600"/>
        </w:trPr>
        <w:tc>
          <w:tcPr>
            <w:tcW w:w="9101" w:type="dxa"/>
            <w:gridSpan w:val="4"/>
            <w:shd w:val="clear" w:color="auto" w:fill="auto"/>
            <w:vAlign w:val="center"/>
          </w:tcPr>
          <w:p w14:paraId="1427613B" w14:textId="77777777" w:rsidR="008C2A36" w:rsidRPr="008C2A36" w:rsidRDefault="008C2A36" w:rsidP="008C2A36">
            <w:pPr>
              <w:spacing w:after="0" w:line="240" w:lineRule="auto"/>
              <w:jc w:val="center"/>
              <w:rPr>
                <w:rFonts w:ascii="Times New Roman" w:eastAsia="Times New Roman" w:hAnsi="Times New Roman" w:cs="Times New Roman"/>
                <w:b/>
                <w:lang w:val="uk-UA" w:eastAsia="uk-UA"/>
              </w:rPr>
            </w:pPr>
            <w:r w:rsidRPr="008C2A36">
              <w:rPr>
                <w:rFonts w:ascii="Times New Roman" w:eastAsia="Times New Roman" w:hAnsi="Times New Roman" w:cs="Times New Roman"/>
                <w:b/>
                <w:lang w:val="uk-UA" w:eastAsia="uk-UA"/>
              </w:rPr>
              <w:t>ОПІКА ТА ПІКЛУВАННЯ</w:t>
            </w:r>
          </w:p>
        </w:tc>
      </w:tr>
      <w:tr w:rsidR="008C2A36" w:rsidRPr="008C2A36" w14:paraId="17923F10" w14:textId="77777777" w:rsidTr="00076494">
        <w:trPr>
          <w:trHeight w:val="600"/>
        </w:trPr>
        <w:tc>
          <w:tcPr>
            <w:tcW w:w="738" w:type="dxa"/>
            <w:shd w:val="clear" w:color="auto" w:fill="auto"/>
            <w:vAlign w:val="center"/>
          </w:tcPr>
          <w:p w14:paraId="497ADFDF"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09EB5830" w14:textId="77777777" w:rsidR="008C2A36" w:rsidRPr="008C2A36" w:rsidRDefault="008C2A36" w:rsidP="008C2A36">
            <w:pPr>
              <w:spacing w:after="0" w:line="240" w:lineRule="auto"/>
              <w:jc w:val="center"/>
              <w:rPr>
                <w:rFonts w:ascii="Times New Roman" w:eastAsia="Calibri" w:hAnsi="Times New Roman" w:cs="Times New Roman"/>
                <w:bCs/>
                <w:lang w:val="uk-UA"/>
              </w:rPr>
            </w:pPr>
            <w:r w:rsidRPr="008C2A36">
              <w:rPr>
                <w:rFonts w:ascii="Times New Roman" w:eastAsia="Calibri" w:hAnsi="Times New Roman" w:cs="Times New Roman"/>
                <w:bCs/>
                <w:lang w:val="uk-UA"/>
              </w:rPr>
              <w:t>01683</w:t>
            </w:r>
          </w:p>
        </w:tc>
        <w:tc>
          <w:tcPr>
            <w:tcW w:w="3402" w:type="dxa"/>
            <w:shd w:val="clear" w:color="auto" w:fill="auto"/>
            <w:vAlign w:val="center"/>
          </w:tcPr>
          <w:p w14:paraId="24A2EBAD" w14:textId="77777777" w:rsidR="008C2A36" w:rsidRPr="008C2A36" w:rsidRDefault="008C2A36" w:rsidP="008C2A36">
            <w:pPr>
              <w:spacing w:after="0" w:line="240" w:lineRule="auto"/>
              <w:rPr>
                <w:rFonts w:ascii="Times New Roman" w:eastAsia="Calibri" w:hAnsi="Times New Roman" w:cs="Times New Roman"/>
                <w:lang w:val="uk-UA"/>
              </w:rPr>
            </w:pPr>
            <w:r w:rsidRPr="008C2A36">
              <w:rPr>
                <w:rFonts w:ascii="Times New Roman" w:eastAsia="Calibri" w:hAnsi="Times New Roman" w:cs="Times New Roman"/>
                <w:lang w:val="uk-UA"/>
              </w:rPr>
              <w:t>Надання дозволу (згоди) на вчинення правочинів щодо нерухомого та рухомого майна, право власності на яке або право користування яким мають діти</w:t>
            </w:r>
          </w:p>
        </w:tc>
        <w:tc>
          <w:tcPr>
            <w:tcW w:w="3260" w:type="dxa"/>
            <w:shd w:val="clear" w:color="auto" w:fill="auto"/>
            <w:vAlign w:val="center"/>
          </w:tcPr>
          <w:p w14:paraId="19381535"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Цивільний кодекс України, Сімейний кодекс України, Закон України «Про основи соціального захисту бездомних осіб і безпритульних дітей»</w:t>
            </w:r>
          </w:p>
        </w:tc>
      </w:tr>
      <w:tr w:rsidR="008C2A36" w:rsidRPr="008C2A36" w14:paraId="45B3F9C3" w14:textId="77777777" w:rsidTr="00076494">
        <w:trPr>
          <w:trHeight w:val="600"/>
        </w:trPr>
        <w:tc>
          <w:tcPr>
            <w:tcW w:w="738" w:type="dxa"/>
            <w:shd w:val="clear" w:color="auto" w:fill="auto"/>
            <w:vAlign w:val="center"/>
          </w:tcPr>
          <w:p w14:paraId="608A141D"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eastAsia="uk-UA"/>
              </w:rPr>
            </w:pPr>
          </w:p>
        </w:tc>
        <w:tc>
          <w:tcPr>
            <w:tcW w:w="1701" w:type="dxa"/>
            <w:shd w:val="clear" w:color="auto" w:fill="auto"/>
            <w:vAlign w:val="center"/>
          </w:tcPr>
          <w:p w14:paraId="2C328B6E" w14:textId="77777777" w:rsidR="008C2A36" w:rsidRPr="008C2A36" w:rsidRDefault="008C2A36" w:rsidP="008C2A36">
            <w:pPr>
              <w:spacing w:after="0" w:line="240" w:lineRule="auto"/>
              <w:jc w:val="center"/>
              <w:rPr>
                <w:rFonts w:ascii="Times New Roman" w:eastAsia="Calibri" w:hAnsi="Times New Roman" w:cs="Times New Roman"/>
                <w:bCs/>
                <w:lang w:val="uk-UA"/>
              </w:rPr>
            </w:pPr>
            <w:r w:rsidRPr="008C2A36">
              <w:rPr>
                <w:rFonts w:ascii="Times New Roman" w:eastAsia="Calibri" w:hAnsi="Times New Roman" w:cs="Times New Roman"/>
                <w:bCs/>
                <w:lang w:val="uk-UA"/>
              </w:rPr>
              <w:t>01949</w:t>
            </w:r>
          </w:p>
        </w:tc>
        <w:tc>
          <w:tcPr>
            <w:tcW w:w="3402" w:type="dxa"/>
            <w:shd w:val="clear" w:color="auto" w:fill="auto"/>
            <w:vAlign w:val="center"/>
          </w:tcPr>
          <w:p w14:paraId="2A1BCE35" w14:textId="77777777" w:rsidR="008C2A36" w:rsidRPr="008C2A36" w:rsidRDefault="008C2A36" w:rsidP="008C2A36">
            <w:pPr>
              <w:spacing w:after="0" w:line="240" w:lineRule="auto"/>
              <w:rPr>
                <w:rFonts w:ascii="Times New Roman" w:eastAsia="Calibri" w:hAnsi="Times New Roman" w:cs="Times New Roman"/>
                <w:lang w:val="uk-UA"/>
              </w:rPr>
            </w:pPr>
            <w:r w:rsidRPr="008C2A36">
              <w:rPr>
                <w:rFonts w:ascii="Times New Roman" w:eastAsia="Calibri" w:hAnsi="Times New Roman" w:cs="Times New Roman"/>
                <w:lang w:val="uk-UA"/>
              </w:rPr>
              <w:t>Висновок про доцільність (недоцільність) усиновлення</w:t>
            </w:r>
          </w:p>
          <w:p w14:paraId="07C29987" w14:textId="77777777" w:rsidR="008C2A36" w:rsidRPr="008C2A36" w:rsidRDefault="008C2A36" w:rsidP="008C2A36">
            <w:pPr>
              <w:spacing w:after="0" w:line="240" w:lineRule="auto"/>
              <w:rPr>
                <w:rFonts w:ascii="Times New Roman" w:eastAsia="Calibri" w:hAnsi="Times New Roman" w:cs="Times New Roman"/>
                <w:lang w:val="uk-UA"/>
              </w:rPr>
            </w:pPr>
            <w:r w:rsidRPr="008C2A36">
              <w:rPr>
                <w:rFonts w:ascii="Times New Roman" w:eastAsia="Calibri" w:hAnsi="Times New Roman" w:cs="Times New Roman"/>
                <w:lang w:val="uk-UA"/>
              </w:rPr>
              <w:t>та відповідність його інтересам дитини</w:t>
            </w:r>
          </w:p>
        </w:tc>
        <w:tc>
          <w:tcPr>
            <w:tcW w:w="3260" w:type="dxa"/>
            <w:shd w:val="clear" w:color="auto" w:fill="auto"/>
            <w:vAlign w:val="center"/>
          </w:tcPr>
          <w:p w14:paraId="4F889474"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 xml:space="preserve">Сімейний кодекс України, </w:t>
            </w:r>
            <w:r w:rsidRPr="008C2A36">
              <w:rPr>
                <w:rFonts w:ascii="Times New Roman" w:eastAsia="Calibri" w:hAnsi="Times New Roman" w:cs="Times New Roman"/>
                <w:sz w:val="24"/>
                <w:szCs w:val="24"/>
                <w:lang w:val="uk-UA"/>
              </w:rPr>
              <w:t>Закон України „Про забезпечення організаційно- правових умов соціального захисту дітей-сиріт та дітей, позбавлених</w:t>
            </w:r>
            <w:r w:rsidRPr="008C2A36">
              <w:rPr>
                <w:rFonts w:ascii="Times New Roman" w:eastAsia="Calibri" w:hAnsi="Times New Roman" w:cs="Times New Roman"/>
                <w:sz w:val="24"/>
                <w:szCs w:val="24"/>
                <w:lang w:val="uk-UA"/>
              </w:rPr>
              <w:tab/>
              <w:t>батьківського піклування”</w:t>
            </w:r>
          </w:p>
        </w:tc>
      </w:tr>
      <w:tr w:rsidR="008C2A36" w:rsidRPr="008C2A36" w14:paraId="23CDFF71" w14:textId="77777777" w:rsidTr="00076494">
        <w:trPr>
          <w:trHeight w:val="600"/>
        </w:trPr>
        <w:tc>
          <w:tcPr>
            <w:tcW w:w="738" w:type="dxa"/>
            <w:shd w:val="clear" w:color="auto" w:fill="auto"/>
            <w:vAlign w:val="center"/>
          </w:tcPr>
          <w:p w14:paraId="7C0A3A66"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2F6F67B2" w14:textId="77777777" w:rsidR="008C2A36" w:rsidRPr="008C2A36" w:rsidRDefault="008C2A36" w:rsidP="008C2A36">
            <w:pPr>
              <w:spacing w:after="0" w:line="240" w:lineRule="auto"/>
              <w:jc w:val="center"/>
              <w:rPr>
                <w:rFonts w:ascii="Times New Roman" w:eastAsia="Calibri" w:hAnsi="Times New Roman" w:cs="Times New Roman"/>
                <w:bCs/>
                <w:lang w:val="uk-UA"/>
              </w:rPr>
            </w:pPr>
            <w:r w:rsidRPr="008C2A36">
              <w:rPr>
                <w:rFonts w:ascii="Times New Roman" w:eastAsia="Calibri" w:hAnsi="Times New Roman" w:cs="Times New Roman"/>
                <w:bCs/>
                <w:lang w:val="uk-UA"/>
              </w:rPr>
              <w:t>01849</w:t>
            </w:r>
          </w:p>
        </w:tc>
        <w:tc>
          <w:tcPr>
            <w:tcW w:w="3402" w:type="dxa"/>
            <w:shd w:val="clear" w:color="auto" w:fill="auto"/>
            <w:vAlign w:val="center"/>
          </w:tcPr>
          <w:p w14:paraId="5FE9EF41" w14:textId="77777777" w:rsidR="008C2A36" w:rsidRPr="008C2A36" w:rsidRDefault="008C2A36" w:rsidP="008C2A36">
            <w:pPr>
              <w:spacing w:after="0" w:line="240" w:lineRule="auto"/>
              <w:jc w:val="both"/>
              <w:rPr>
                <w:rFonts w:ascii="Times New Roman" w:eastAsia="Calibri" w:hAnsi="Times New Roman" w:cs="Times New Roman"/>
                <w:bCs/>
                <w:sz w:val="24"/>
                <w:szCs w:val="24"/>
                <w:lang w:val="uk-UA"/>
              </w:rPr>
            </w:pPr>
            <w:r w:rsidRPr="008C2A36">
              <w:rPr>
                <w:rFonts w:ascii="Times New Roman" w:eastAsia="Calibri" w:hAnsi="Times New Roman" w:cs="Times New Roman"/>
                <w:bCs/>
                <w:sz w:val="24"/>
                <w:szCs w:val="24"/>
                <w:lang w:val="uk-UA"/>
              </w:rPr>
              <w:t>Видача дозволу на оформлення нотаріальних заяв, довіреностей від імені дитини</w:t>
            </w:r>
          </w:p>
        </w:tc>
        <w:tc>
          <w:tcPr>
            <w:tcW w:w="3260" w:type="dxa"/>
            <w:shd w:val="clear" w:color="auto" w:fill="auto"/>
            <w:vAlign w:val="center"/>
          </w:tcPr>
          <w:p w14:paraId="2C8C776B"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Цивільний кодекс України, Закон України «Про охорону дитинства»</w:t>
            </w:r>
          </w:p>
        </w:tc>
      </w:tr>
      <w:tr w:rsidR="008C2A36" w:rsidRPr="008C2A36" w14:paraId="48416EE7" w14:textId="77777777" w:rsidTr="00076494">
        <w:trPr>
          <w:trHeight w:val="600"/>
        </w:trPr>
        <w:tc>
          <w:tcPr>
            <w:tcW w:w="738" w:type="dxa"/>
            <w:shd w:val="clear" w:color="auto" w:fill="auto"/>
            <w:vAlign w:val="center"/>
          </w:tcPr>
          <w:p w14:paraId="4845073B" w14:textId="77777777" w:rsidR="008C2A36" w:rsidRPr="008C2A36" w:rsidRDefault="008C2A36" w:rsidP="008C2A36">
            <w:pPr>
              <w:widowControl w:val="0"/>
              <w:numPr>
                <w:ilvl w:val="0"/>
                <w:numId w:val="4"/>
              </w:numPr>
              <w:autoSpaceDE w:val="0"/>
              <w:autoSpaceDN w:val="0"/>
              <w:spacing w:after="0" w:line="240" w:lineRule="auto"/>
              <w:ind w:left="360"/>
              <w:contextualSpacing/>
              <w:jc w:val="center"/>
              <w:rPr>
                <w:rFonts w:ascii="Times New Roman" w:eastAsia="Times New Roman" w:hAnsi="Times New Roman" w:cs="Times New Roman"/>
                <w:color w:val="000000"/>
                <w:lang w:val="uk-UA" w:eastAsia="uk-UA"/>
              </w:rPr>
            </w:pPr>
          </w:p>
        </w:tc>
        <w:tc>
          <w:tcPr>
            <w:tcW w:w="1701" w:type="dxa"/>
            <w:shd w:val="clear" w:color="auto" w:fill="auto"/>
            <w:vAlign w:val="center"/>
          </w:tcPr>
          <w:p w14:paraId="1B335035" w14:textId="77777777" w:rsidR="008C2A36" w:rsidRPr="008C2A36" w:rsidRDefault="008C2A36" w:rsidP="008C2A36">
            <w:pPr>
              <w:spacing w:after="0" w:line="240" w:lineRule="auto"/>
              <w:jc w:val="center"/>
              <w:rPr>
                <w:rFonts w:ascii="Times New Roman" w:eastAsia="Calibri" w:hAnsi="Times New Roman" w:cs="Times New Roman"/>
                <w:bCs/>
                <w:sz w:val="24"/>
                <w:szCs w:val="24"/>
                <w:lang w:val="uk-UA"/>
              </w:rPr>
            </w:pPr>
            <w:r w:rsidRPr="008C2A36">
              <w:rPr>
                <w:rFonts w:ascii="Times New Roman" w:eastAsia="Times New Roman" w:hAnsi="Times New Roman" w:cs="Times New Roman"/>
                <w:color w:val="000000"/>
                <w:sz w:val="24"/>
                <w:szCs w:val="24"/>
                <w:shd w:val="clear" w:color="auto" w:fill="FFFFFF"/>
                <w:lang w:val="uk-UA" w:eastAsia="en-US"/>
              </w:rPr>
              <w:t>01262</w:t>
            </w:r>
          </w:p>
        </w:tc>
        <w:tc>
          <w:tcPr>
            <w:tcW w:w="3402" w:type="dxa"/>
            <w:shd w:val="clear" w:color="auto" w:fill="auto"/>
            <w:vAlign w:val="center"/>
          </w:tcPr>
          <w:p w14:paraId="1A98B8B4" w14:textId="77777777" w:rsidR="008C2A36" w:rsidRPr="008C2A36" w:rsidRDefault="008C2A36" w:rsidP="008C2A36">
            <w:pPr>
              <w:spacing w:after="0" w:line="240" w:lineRule="auto"/>
              <w:jc w:val="both"/>
              <w:rPr>
                <w:rFonts w:ascii="Times New Roman" w:eastAsia="Calibri" w:hAnsi="Times New Roman" w:cs="Times New Roman"/>
                <w:bCs/>
                <w:sz w:val="24"/>
                <w:szCs w:val="24"/>
                <w:lang w:val="uk-UA"/>
              </w:rPr>
            </w:pPr>
            <w:r w:rsidRPr="008C2A36">
              <w:rPr>
                <w:rFonts w:ascii="Times New Roman" w:eastAsia="Times New Roman" w:hAnsi="Times New Roman" w:cs="Times New Roman"/>
                <w:color w:val="000000"/>
                <w:sz w:val="24"/>
                <w:szCs w:val="24"/>
                <w:shd w:val="clear" w:color="auto" w:fill="FFFFFF"/>
                <w:lang w:val="uk-UA" w:eastAsia="en-US"/>
              </w:rPr>
              <w:t>Надання статусу дитини, яка постраждала внаслідок воєнних дій та збройних конфліктів</w:t>
            </w:r>
          </w:p>
        </w:tc>
        <w:tc>
          <w:tcPr>
            <w:tcW w:w="3260" w:type="dxa"/>
            <w:shd w:val="clear" w:color="auto" w:fill="auto"/>
            <w:vAlign w:val="center"/>
          </w:tcPr>
          <w:p w14:paraId="6FF294C0" w14:textId="77777777" w:rsidR="008C2A36" w:rsidRPr="008C2A36" w:rsidRDefault="008C2A36" w:rsidP="008C2A36">
            <w:pPr>
              <w:spacing w:after="0" w:line="240" w:lineRule="auto"/>
              <w:jc w:val="center"/>
              <w:rPr>
                <w:rFonts w:ascii="Times New Roman" w:eastAsia="Times New Roman" w:hAnsi="Times New Roman" w:cs="Times New Roman"/>
                <w:lang w:val="uk-UA" w:eastAsia="uk-UA"/>
              </w:rPr>
            </w:pPr>
            <w:r w:rsidRPr="008C2A36">
              <w:rPr>
                <w:rFonts w:ascii="Times New Roman" w:eastAsia="Times New Roman" w:hAnsi="Times New Roman" w:cs="Times New Roman"/>
                <w:lang w:val="uk-UA" w:eastAsia="uk-UA"/>
              </w:rPr>
              <w:t>Закон України «Про охорону дитинства», Постанова КМУ від 05.04.2017 №268 «Про затвердження Порядку надання статусу дитини, яка постраждала внаслідок воєнних дій та збройних конфліктів»</w:t>
            </w:r>
          </w:p>
        </w:tc>
      </w:tr>
    </w:tbl>
    <w:p w14:paraId="5437FE24" w14:textId="77777777" w:rsidR="008C2A36" w:rsidRPr="00F0476F" w:rsidRDefault="008C2A36" w:rsidP="000038A8">
      <w:pPr>
        <w:widowControl w:val="0"/>
        <w:tabs>
          <w:tab w:val="left" w:pos="709"/>
        </w:tabs>
        <w:suppressAutoHyphens/>
        <w:spacing w:after="0" w:line="240" w:lineRule="auto"/>
        <w:contextualSpacing/>
        <w:jc w:val="both"/>
        <w:rPr>
          <w:rFonts w:ascii="Times New Roman" w:eastAsia="Times New Roman" w:hAnsi="Times New Roman" w:cs="Times New Roman"/>
          <w:b/>
          <w:bCs/>
          <w:sz w:val="20"/>
          <w:szCs w:val="20"/>
          <w:lang w:val="uk-UA" w:eastAsia="zh-CN"/>
        </w:rPr>
      </w:pPr>
    </w:p>
    <w:sectPr w:rsidR="008C2A36" w:rsidRPr="00F0476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EEC3B" w14:textId="77777777" w:rsidR="00D77FD6" w:rsidRDefault="00D77FD6">
      <w:pPr>
        <w:spacing w:after="0" w:line="240" w:lineRule="auto"/>
      </w:pPr>
      <w:r>
        <w:separator/>
      </w:r>
    </w:p>
  </w:endnote>
  <w:endnote w:type="continuationSeparator" w:id="0">
    <w:p w14:paraId="7469AE3C" w14:textId="77777777" w:rsidR="00D77FD6" w:rsidRDefault="00D7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55FD" w14:textId="77777777" w:rsidR="00031B81" w:rsidRDefault="00031B81">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4765B" w14:textId="77777777" w:rsidR="00031B81" w:rsidRDefault="00031B8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1D41" w14:textId="77777777" w:rsidR="00031B81" w:rsidRDefault="00031B81">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4F66" w14:textId="77777777" w:rsidR="00031B81" w:rsidRDefault="00031B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932F" w14:textId="77777777" w:rsidR="00031B81" w:rsidRDefault="00031B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07F04" w14:textId="77777777" w:rsidR="00031B81" w:rsidRDefault="00031B8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39FB" w14:textId="77777777" w:rsidR="00031B81" w:rsidRDefault="00031B8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91E95" w14:textId="77777777" w:rsidR="00031B81" w:rsidRDefault="00031B81">
    <w:pPr>
      <w:pStyle w:val="a6"/>
      <w:jc w:val="right"/>
    </w:pPr>
  </w:p>
  <w:p w14:paraId="572736A9" w14:textId="77777777" w:rsidR="00031B81" w:rsidRDefault="00031B81">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895B6" w14:textId="77777777" w:rsidR="00031B81" w:rsidRDefault="00031B8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886B" w14:textId="77777777" w:rsidR="00031B81" w:rsidRDefault="00031B8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88CB" w14:textId="77777777" w:rsidR="00031B81" w:rsidRDefault="00031B81">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89A2" w14:textId="77777777" w:rsidR="00031B81" w:rsidRDefault="00031B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8C8EA" w14:textId="77777777" w:rsidR="00D77FD6" w:rsidRDefault="00D77FD6">
      <w:pPr>
        <w:spacing w:after="0" w:line="240" w:lineRule="auto"/>
      </w:pPr>
      <w:r>
        <w:separator/>
      </w:r>
    </w:p>
  </w:footnote>
  <w:footnote w:type="continuationSeparator" w:id="0">
    <w:p w14:paraId="2E6B2B84" w14:textId="77777777" w:rsidR="00D77FD6" w:rsidRDefault="00D77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13828" w14:textId="77777777" w:rsidR="00031B81" w:rsidRDefault="00031B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C6AA" w14:textId="77777777" w:rsidR="00031B81" w:rsidRPr="004D4A1D" w:rsidRDefault="00031B81" w:rsidP="004D4A1D">
    <w:pPr>
      <w:pStyle w:val="a4"/>
      <w:jc w:val="center"/>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C35D" w14:textId="77777777" w:rsidR="00031B81" w:rsidRDefault="00031B81">
    <w:pPr>
      <w:pStyle w:val="a4"/>
      <w:jc w:val="center"/>
    </w:pPr>
  </w:p>
  <w:p w14:paraId="708C8905" w14:textId="77777777" w:rsidR="00031B81" w:rsidRDefault="00031B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359"/>
        </w:tabs>
        <w:ind w:left="1070" w:hanging="360"/>
      </w:pPr>
      <w:rPr>
        <w:rFonts w:ascii="Wingdings" w:hAnsi="Wingdings" w:cs="Wingdings" w:hint="default"/>
        <w:sz w:val="28"/>
        <w:szCs w:val="28"/>
        <w:lang w:val="uk-UA"/>
      </w:rPr>
    </w:lvl>
  </w:abstractNum>
  <w:abstractNum w:abstractNumId="1" w15:restartNumberingAfterBreak="0">
    <w:nsid w:val="1C662EF2"/>
    <w:multiLevelType w:val="hybridMultilevel"/>
    <w:tmpl w:val="F8AEDE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E03EA4"/>
    <w:multiLevelType w:val="hybridMultilevel"/>
    <w:tmpl w:val="F64A2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48D0A52"/>
    <w:multiLevelType w:val="hybridMultilevel"/>
    <w:tmpl w:val="886E5A6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B6E0742"/>
    <w:multiLevelType w:val="multilevel"/>
    <w:tmpl w:val="BF8CD566"/>
    <w:lvl w:ilvl="0">
      <w:start w:val="1"/>
      <w:numFmt w:val="decimal"/>
      <w:lvlText w:val="%1."/>
      <w:lvlJc w:val="left"/>
      <w:pPr>
        <w:ind w:left="1065" w:hanging="360"/>
      </w:pPr>
      <w:rPr>
        <w:rFonts w:cs="Times New Roman" w:hint="default"/>
      </w:rPr>
    </w:lvl>
    <w:lvl w:ilvl="1">
      <w:start w:val="3"/>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ascii="Times New Roman" w:hAnsi="Times New Roman" w:cs="Times New Roman" w:hint="default"/>
      </w:rPr>
    </w:lvl>
    <w:lvl w:ilvl="3">
      <w:start w:val="1"/>
      <w:numFmt w:val="decimal"/>
      <w:isLgl/>
      <w:lvlText w:val="%1.%2.%3.%4."/>
      <w:lvlJc w:val="left"/>
      <w:pPr>
        <w:ind w:left="1785" w:hanging="1080"/>
      </w:pPr>
      <w:rPr>
        <w:rFonts w:ascii="Times New Roman" w:hAnsi="Times New Roman" w:cs="Times New Roman" w:hint="default"/>
      </w:rPr>
    </w:lvl>
    <w:lvl w:ilvl="4">
      <w:start w:val="1"/>
      <w:numFmt w:val="decimal"/>
      <w:isLgl/>
      <w:lvlText w:val="%1.%2.%3.%4.%5."/>
      <w:lvlJc w:val="left"/>
      <w:pPr>
        <w:ind w:left="1785" w:hanging="1080"/>
      </w:pPr>
      <w:rPr>
        <w:rFonts w:ascii="Times New Roman" w:hAnsi="Times New Roman" w:cs="Times New Roman" w:hint="default"/>
      </w:rPr>
    </w:lvl>
    <w:lvl w:ilvl="5">
      <w:start w:val="1"/>
      <w:numFmt w:val="decimal"/>
      <w:isLgl/>
      <w:lvlText w:val="%1.%2.%3.%4.%5.%6."/>
      <w:lvlJc w:val="left"/>
      <w:pPr>
        <w:ind w:left="2145" w:hanging="1440"/>
      </w:pPr>
      <w:rPr>
        <w:rFonts w:ascii="Times New Roman" w:hAnsi="Times New Roman" w:cs="Times New Roman" w:hint="default"/>
      </w:rPr>
    </w:lvl>
    <w:lvl w:ilvl="6">
      <w:start w:val="1"/>
      <w:numFmt w:val="decimal"/>
      <w:isLgl/>
      <w:lvlText w:val="%1.%2.%3.%4.%5.%6.%7."/>
      <w:lvlJc w:val="left"/>
      <w:pPr>
        <w:ind w:left="2505" w:hanging="1800"/>
      </w:pPr>
      <w:rPr>
        <w:rFonts w:ascii="Times New Roman" w:hAnsi="Times New Roman" w:cs="Times New Roman" w:hint="default"/>
      </w:rPr>
    </w:lvl>
    <w:lvl w:ilvl="7">
      <w:start w:val="1"/>
      <w:numFmt w:val="decimal"/>
      <w:isLgl/>
      <w:lvlText w:val="%1.%2.%3.%4.%5.%6.%7.%8."/>
      <w:lvlJc w:val="left"/>
      <w:pPr>
        <w:ind w:left="2505" w:hanging="1800"/>
      </w:pPr>
      <w:rPr>
        <w:rFonts w:ascii="Times New Roman" w:hAnsi="Times New Roman" w:cs="Times New Roman" w:hint="default"/>
      </w:rPr>
    </w:lvl>
    <w:lvl w:ilvl="8">
      <w:start w:val="1"/>
      <w:numFmt w:val="decimal"/>
      <w:isLgl/>
      <w:lvlText w:val="%1.%2.%3.%4.%5.%6.%7.%8.%9."/>
      <w:lvlJc w:val="left"/>
      <w:pPr>
        <w:ind w:left="2865" w:hanging="2160"/>
      </w:pPr>
      <w:rPr>
        <w:rFonts w:ascii="Times New Roman" w:hAnsi="Times New Roman" w:cs="Times New Roman" w:hint="default"/>
      </w:rPr>
    </w:lvl>
  </w:abstractNum>
  <w:abstractNum w:abstractNumId="5" w15:restartNumberingAfterBreak="0">
    <w:nsid w:val="5FD6728D"/>
    <w:multiLevelType w:val="hybridMultilevel"/>
    <w:tmpl w:val="94482352"/>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3A70CC3"/>
    <w:multiLevelType w:val="hybridMultilevel"/>
    <w:tmpl w:val="95A2D8E2"/>
    <w:lvl w:ilvl="0" w:tplc="1000000F">
      <w:start w:val="1"/>
      <w:numFmt w:val="decimal"/>
      <w:lvlText w:val="%1."/>
      <w:lvlJc w:val="left"/>
      <w:pPr>
        <w:ind w:left="928"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620919581">
    <w:abstractNumId w:val="0"/>
  </w:num>
  <w:num w:numId="2" w16cid:durableId="94402767">
    <w:abstractNumId w:val="2"/>
  </w:num>
  <w:num w:numId="3" w16cid:durableId="1004017740">
    <w:abstractNumId w:val="4"/>
  </w:num>
  <w:num w:numId="4" w16cid:durableId="807820989">
    <w:abstractNumId w:val="6"/>
  </w:num>
  <w:num w:numId="5" w16cid:durableId="1198157492">
    <w:abstractNumId w:val="5"/>
  </w:num>
  <w:num w:numId="6" w16cid:durableId="506212890">
    <w:abstractNumId w:val="1"/>
  </w:num>
  <w:num w:numId="7" w16cid:durableId="1787695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D4"/>
    <w:rsid w:val="000038A8"/>
    <w:rsid w:val="00031B81"/>
    <w:rsid w:val="00070625"/>
    <w:rsid w:val="000D61D4"/>
    <w:rsid w:val="00114AA0"/>
    <w:rsid w:val="001717F1"/>
    <w:rsid w:val="001729F6"/>
    <w:rsid w:val="00192EB5"/>
    <w:rsid w:val="001C249D"/>
    <w:rsid w:val="001D6A20"/>
    <w:rsid w:val="00244955"/>
    <w:rsid w:val="0026205C"/>
    <w:rsid w:val="002F5ADF"/>
    <w:rsid w:val="00311065"/>
    <w:rsid w:val="00320256"/>
    <w:rsid w:val="00333893"/>
    <w:rsid w:val="0033456E"/>
    <w:rsid w:val="003764A6"/>
    <w:rsid w:val="0037791F"/>
    <w:rsid w:val="003814EB"/>
    <w:rsid w:val="00385F54"/>
    <w:rsid w:val="00386D1C"/>
    <w:rsid w:val="00396D2B"/>
    <w:rsid w:val="003A5F56"/>
    <w:rsid w:val="003B5FC0"/>
    <w:rsid w:val="003D376F"/>
    <w:rsid w:val="00406F55"/>
    <w:rsid w:val="004203B7"/>
    <w:rsid w:val="0043100C"/>
    <w:rsid w:val="00507094"/>
    <w:rsid w:val="00534901"/>
    <w:rsid w:val="005879BF"/>
    <w:rsid w:val="0059281D"/>
    <w:rsid w:val="005D5871"/>
    <w:rsid w:val="00630998"/>
    <w:rsid w:val="00661E91"/>
    <w:rsid w:val="006C448C"/>
    <w:rsid w:val="006D4216"/>
    <w:rsid w:val="006F227B"/>
    <w:rsid w:val="006F63B4"/>
    <w:rsid w:val="0073639A"/>
    <w:rsid w:val="007A79AC"/>
    <w:rsid w:val="00822E68"/>
    <w:rsid w:val="008621F4"/>
    <w:rsid w:val="008714D3"/>
    <w:rsid w:val="00876AE9"/>
    <w:rsid w:val="008863ED"/>
    <w:rsid w:val="00894B82"/>
    <w:rsid w:val="008C16D9"/>
    <w:rsid w:val="008C2A36"/>
    <w:rsid w:val="008C4A2A"/>
    <w:rsid w:val="008E1A75"/>
    <w:rsid w:val="00944A2C"/>
    <w:rsid w:val="00953CF9"/>
    <w:rsid w:val="00994010"/>
    <w:rsid w:val="009A772B"/>
    <w:rsid w:val="009C2F60"/>
    <w:rsid w:val="00A0619E"/>
    <w:rsid w:val="00A22E0E"/>
    <w:rsid w:val="00A31822"/>
    <w:rsid w:val="00AB17DB"/>
    <w:rsid w:val="00AE292D"/>
    <w:rsid w:val="00B30E0E"/>
    <w:rsid w:val="00B32EB3"/>
    <w:rsid w:val="00B931C2"/>
    <w:rsid w:val="00BB061E"/>
    <w:rsid w:val="00BB7E5D"/>
    <w:rsid w:val="00BE3067"/>
    <w:rsid w:val="00BE686A"/>
    <w:rsid w:val="00C072E6"/>
    <w:rsid w:val="00C36886"/>
    <w:rsid w:val="00C50BD9"/>
    <w:rsid w:val="00C73A62"/>
    <w:rsid w:val="00C80EDA"/>
    <w:rsid w:val="00C83462"/>
    <w:rsid w:val="00D032E6"/>
    <w:rsid w:val="00D13205"/>
    <w:rsid w:val="00D4676B"/>
    <w:rsid w:val="00D77FD6"/>
    <w:rsid w:val="00DC1C6E"/>
    <w:rsid w:val="00E712BB"/>
    <w:rsid w:val="00EA2EBF"/>
    <w:rsid w:val="00EE0AC7"/>
    <w:rsid w:val="00F0476F"/>
    <w:rsid w:val="00F06E5E"/>
    <w:rsid w:val="00F52E29"/>
    <w:rsid w:val="00F74217"/>
    <w:rsid w:val="00F900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8D746"/>
  <w15:chartTrackingRefBased/>
  <w15:docId w15:val="{C35979B9-1DC4-4D97-98EB-1F41635B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9BF"/>
    <w:pPr>
      <w:spacing w:after="200" w:line="276" w:lineRule="auto"/>
    </w:pPr>
    <w:rPr>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879BF"/>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5879BF"/>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paragraph" w:customStyle="1" w:styleId="30">
    <w:name w:val="Основной текст (3)"/>
    <w:basedOn w:val="a"/>
    <w:link w:val="3"/>
    <w:rsid w:val="005879BF"/>
    <w:pPr>
      <w:widowControl w:val="0"/>
      <w:shd w:val="clear" w:color="auto" w:fill="FFFFFF"/>
      <w:spacing w:after="240" w:line="278" w:lineRule="exact"/>
      <w:jc w:val="center"/>
    </w:pPr>
    <w:rPr>
      <w:rFonts w:ascii="Times New Roman" w:eastAsia="Times New Roman" w:hAnsi="Times New Roman" w:cs="Times New Roman"/>
      <w:b/>
      <w:bCs/>
      <w:spacing w:val="-10"/>
      <w:kern w:val="2"/>
      <w:lang w:val="uk-UA" w:eastAsia="en-US"/>
      <w14:ligatures w14:val="standardContextual"/>
    </w:rPr>
  </w:style>
  <w:style w:type="character" w:styleId="a3">
    <w:name w:val="Strong"/>
    <w:basedOn w:val="a0"/>
    <w:uiPriority w:val="22"/>
    <w:qFormat/>
    <w:rsid w:val="001C249D"/>
    <w:rPr>
      <w:b/>
      <w:bCs/>
    </w:rPr>
  </w:style>
  <w:style w:type="paragraph" w:styleId="a4">
    <w:name w:val="header"/>
    <w:basedOn w:val="a"/>
    <w:link w:val="a5"/>
    <w:uiPriority w:val="99"/>
    <w:semiHidden/>
    <w:unhideWhenUsed/>
    <w:rsid w:val="000038A8"/>
    <w:pPr>
      <w:tabs>
        <w:tab w:val="center" w:pos="4819"/>
        <w:tab w:val="right" w:pos="9639"/>
      </w:tabs>
      <w:spacing w:after="0" w:line="240" w:lineRule="auto"/>
    </w:pPr>
  </w:style>
  <w:style w:type="character" w:customStyle="1" w:styleId="a5">
    <w:name w:val="Верхній колонтитул Знак"/>
    <w:basedOn w:val="a0"/>
    <w:link w:val="a4"/>
    <w:uiPriority w:val="99"/>
    <w:semiHidden/>
    <w:rsid w:val="000038A8"/>
    <w:rPr>
      <w:kern w:val="0"/>
      <w:lang w:val="ru-RU" w:eastAsia="ru-RU"/>
      <w14:ligatures w14:val="none"/>
    </w:rPr>
  </w:style>
  <w:style w:type="paragraph" w:styleId="a6">
    <w:name w:val="footer"/>
    <w:basedOn w:val="a"/>
    <w:link w:val="a7"/>
    <w:uiPriority w:val="99"/>
    <w:semiHidden/>
    <w:unhideWhenUsed/>
    <w:rsid w:val="000038A8"/>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0038A8"/>
    <w:rPr>
      <w:kern w:val="0"/>
      <w:lang w:val="ru-RU" w:eastAsia="ru-RU"/>
      <w14:ligatures w14:val="none"/>
    </w:rPr>
  </w:style>
  <w:style w:type="numbering" w:customStyle="1" w:styleId="1">
    <w:name w:val="Немає списку1"/>
    <w:next w:val="a2"/>
    <w:uiPriority w:val="99"/>
    <w:semiHidden/>
    <w:unhideWhenUsed/>
    <w:rsid w:val="008C2A36"/>
  </w:style>
  <w:style w:type="numbering" w:customStyle="1" w:styleId="10">
    <w:name w:val="Нет списка1"/>
    <w:next w:val="a2"/>
    <w:uiPriority w:val="99"/>
    <w:semiHidden/>
    <w:unhideWhenUsed/>
    <w:rsid w:val="008C2A36"/>
  </w:style>
  <w:style w:type="paragraph" w:customStyle="1" w:styleId="11">
    <w:name w:val="Текст у виносці1"/>
    <w:basedOn w:val="a"/>
    <w:next w:val="a8"/>
    <w:link w:val="a9"/>
    <w:uiPriority w:val="99"/>
    <w:semiHidden/>
    <w:unhideWhenUsed/>
    <w:rsid w:val="008C2A36"/>
    <w:pPr>
      <w:spacing w:after="0" w:line="240" w:lineRule="auto"/>
    </w:pPr>
    <w:rPr>
      <w:rFonts w:ascii="Segoe UI" w:hAnsi="Segoe UI" w:cs="Segoe UI"/>
      <w:kern w:val="2"/>
      <w:sz w:val="18"/>
      <w:szCs w:val="18"/>
      <w14:ligatures w14:val="standardContextual"/>
    </w:rPr>
  </w:style>
  <w:style w:type="character" w:customStyle="1" w:styleId="a9">
    <w:name w:val="Текст у виносці Знак"/>
    <w:basedOn w:val="a0"/>
    <w:link w:val="11"/>
    <w:uiPriority w:val="99"/>
    <w:semiHidden/>
    <w:rsid w:val="008C2A36"/>
    <w:rPr>
      <w:rFonts w:ascii="Segoe UI" w:hAnsi="Segoe UI" w:cs="Segoe UI"/>
      <w:sz w:val="18"/>
      <w:szCs w:val="18"/>
      <w:lang w:val="ru-RU" w:eastAsia="ru-RU"/>
    </w:rPr>
  </w:style>
  <w:style w:type="paragraph" w:customStyle="1" w:styleId="12">
    <w:name w:val="Абзац списку1"/>
    <w:basedOn w:val="a"/>
    <w:next w:val="aa"/>
    <w:uiPriority w:val="34"/>
    <w:qFormat/>
    <w:rsid w:val="008C2A36"/>
    <w:pPr>
      <w:ind w:left="720"/>
      <w:contextualSpacing/>
    </w:pPr>
  </w:style>
  <w:style w:type="character" w:customStyle="1" w:styleId="fontstyle01">
    <w:name w:val="fontstyle01"/>
    <w:basedOn w:val="a0"/>
    <w:rsid w:val="008C2A36"/>
    <w:rPr>
      <w:rFonts w:ascii="TimesNewRoman" w:hAnsi="TimesNewRoman" w:hint="default"/>
      <w:b w:val="0"/>
      <w:bCs w:val="0"/>
      <w:i w:val="0"/>
      <w:iCs w:val="0"/>
      <w:color w:val="000000"/>
      <w:sz w:val="28"/>
      <w:szCs w:val="28"/>
    </w:rPr>
  </w:style>
  <w:style w:type="character" w:customStyle="1" w:styleId="fontstyle21">
    <w:name w:val="fontstyle21"/>
    <w:basedOn w:val="a0"/>
    <w:rsid w:val="008C2A36"/>
    <w:rPr>
      <w:rFonts w:ascii="Times-Roman" w:hAnsi="Times-Roman" w:hint="default"/>
      <w:b w:val="0"/>
      <w:bCs w:val="0"/>
      <w:i w:val="0"/>
      <w:iCs w:val="0"/>
      <w:color w:val="000000"/>
      <w:sz w:val="28"/>
      <w:szCs w:val="28"/>
    </w:rPr>
  </w:style>
  <w:style w:type="character" w:styleId="ab">
    <w:name w:val="Hyperlink"/>
    <w:basedOn w:val="a0"/>
    <w:uiPriority w:val="99"/>
    <w:unhideWhenUsed/>
    <w:rsid w:val="008C2A36"/>
    <w:rPr>
      <w:color w:val="0563C1"/>
      <w:u w:val="single"/>
    </w:rPr>
  </w:style>
  <w:style w:type="character" w:styleId="ac">
    <w:name w:val="FollowedHyperlink"/>
    <w:basedOn w:val="a0"/>
    <w:uiPriority w:val="99"/>
    <w:semiHidden/>
    <w:unhideWhenUsed/>
    <w:rsid w:val="008C2A36"/>
    <w:rPr>
      <w:color w:val="954F72"/>
      <w:u w:val="single"/>
    </w:rPr>
  </w:style>
  <w:style w:type="paragraph" w:customStyle="1" w:styleId="msonormal0">
    <w:name w:val="msonormal"/>
    <w:basedOn w:val="a"/>
    <w:rsid w:val="008C2A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nt5">
    <w:name w:val="font5"/>
    <w:basedOn w:val="a"/>
    <w:rsid w:val="008C2A36"/>
    <w:pPr>
      <w:spacing w:before="100" w:beforeAutospacing="1" w:after="100" w:afterAutospacing="1" w:line="240" w:lineRule="auto"/>
    </w:pPr>
    <w:rPr>
      <w:rFonts w:ascii="Times New Roman" w:eastAsia="Times New Roman" w:hAnsi="Times New Roman" w:cs="Times New Roman"/>
      <w:color w:val="000000"/>
      <w:lang w:val="uk-UA" w:eastAsia="uk-UA"/>
    </w:rPr>
  </w:style>
  <w:style w:type="paragraph" w:customStyle="1" w:styleId="font6">
    <w:name w:val="font6"/>
    <w:basedOn w:val="a"/>
    <w:rsid w:val="008C2A36"/>
    <w:pPr>
      <w:spacing w:before="100" w:beforeAutospacing="1" w:after="100" w:afterAutospacing="1" w:line="240" w:lineRule="auto"/>
    </w:pPr>
    <w:rPr>
      <w:rFonts w:ascii="Times New Roman" w:eastAsia="Times New Roman" w:hAnsi="Times New Roman" w:cs="Times New Roman"/>
      <w:color w:val="000099"/>
      <w:sz w:val="24"/>
      <w:szCs w:val="24"/>
      <w:u w:val="single"/>
      <w:lang w:val="uk-UA" w:eastAsia="uk-UA"/>
    </w:rPr>
  </w:style>
  <w:style w:type="paragraph" w:customStyle="1" w:styleId="xl65">
    <w:name w:val="xl65"/>
    <w:basedOn w:val="a"/>
    <w:rsid w:val="008C2A3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6">
    <w:name w:val="xl66"/>
    <w:basedOn w:val="a"/>
    <w:rsid w:val="008C2A36"/>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7">
    <w:name w:val="xl67"/>
    <w:basedOn w:val="a"/>
    <w:rsid w:val="008C2A3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8">
    <w:name w:val="xl68"/>
    <w:basedOn w:val="a"/>
    <w:rsid w:val="008C2A36"/>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9">
    <w:name w:val="xl69"/>
    <w:basedOn w:val="a"/>
    <w:rsid w:val="008C2A36"/>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70">
    <w:name w:val="xl70"/>
    <w:basedOn w:val="a"/>
    <w:rsid w:val="008C2A36"/>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uk-UA" w:eastAsia="uk-UA"/>
    </w:rPr>
  </w:style>
  <w:style w:type="paragraph" w:customStyle="1" w:styleId="xl71">
    <w:name w:val="xl71"/>
    <w:basedOn w:val="a"/>
    <w:rsid w:val="008C2A36"/>
    <w:pP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72">
    <w:name w:val="xl72"/>
    <w:basedOn w:val="a"/>
    <w:rsid w:val="008C2A36"/>
    <w:pPr>
      <w:spacing w:before="100" w:beforeAutospacing="1" w:after="100" w:afterAutospacing="1" w:line="240" w:lineRule="auto"/>
      <w:textAlignment w:val="center"/>
    </w:pPr>
    <w:rPr>
      <w:rFonts w:ascii="Times New Roman" w:eastAsia="Times New Roman" w:hAnsi="Times New Roman" w:cs="Times New Roman"/>
      <w:color w:val="000099"/>
      <w:sz w:val="24"/>
      <w:szCs w:val="24"/>
      <w:u w:val="single"/>
      <w:lang w:val="uk-UA" w:eastAsia="uk-UA"/>
    </w:rPr>
  </w:style>
  <w:style w:type="paragraph" w:customStyle="1" w:styleId="xl73">
    <w:name w:val="xl73"/>
    <w:basedOn w:val="a"/>
    <w:rsid w:val="008C2A36"/>
    <w:pP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uk-UA" w:eastAsia="uk-UA"/>
    </w:rPr>
  </w:style>
  <w:style w:type="paragraph" w:customStyle="1" w:styleId="xl74">
    <w:name w:val="xl74"/>
    <w:basedOn w:val="a"/>
    <w:rsid w:val="008C2A36"/>
    <w:pP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75">
    <w:name w:val="xl75"/>
    <w:basedOn w:val="a"/>
    <w:rsid w:val="008C2A36"/>
    <w:pPr>
      <w:spacing w:before="100" w:beforeAutospacing="1" w:after="100" w:afterAutospacing="1" w:line="240" w:lineRule="auto"/>
      <w:jc w:val="both"/>
      <w:textAlignment w:val="center"/>
    </w:pPr>
    <w:rPr>
      <w:rFonts w:ascii="Times New Roman" w:eastAsia="Times New Roman" w:hAnsi="Times New Roman" w:cs="Times New Roman"/>
      <w:sz w:val="20"/>
      <w:szCs w:val="20"/>
      <w:lang w:val="uk-UA" w:eastAsia="uk-UA"/>
    </w:rPr>
  </w:style>
  <w:style w:type="paragraph" w:customStyle="1" w:styleId="xl76">
    <w:name w:val="xl76"/>
    <w:basedOn w:val="a"/>
    <w:rsid w:val="008C2A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77">
    <w:name w:val="xl77"/>
    <w:basedOn w:val="a"/>
    <w:rsid w:val="008C2A36"/>
    <w:pPr>
      <w:spacing w:before="100" w:beforeAutospacing="1" w:after="100" w:afterAutospacing="1" w:line="240" w:lineRule="auto"/>
      <w:jc w:val="center"/>
      <w:textAlignment w:val="center"/>
    </w:pPr>
    <w:rPr>
      <w:rFonts w:ascii="Times New Roman" w:eastAsia="Times New Roman" w:hAnsi="Times New Roman" w:cs="Times New Roman"/>
      <w:sz w:val="20"/>
      <w:szCs w:val="20"/>
      <w:lang w:val="uk-UA" w:eastAsia="uk-UA"/>
    </w:rPr>
  </w:style>
  <w:style w:type="paragraph" w:customStyle="1" w:styleId="xl78">
    <w:name w:val="xl78"/>
    <w:basedOn w:val="a"/>
    <w:rsid w:val="008C2A36"/>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9">
    <w:name w:val="xl79"/>
    <w:basedOn w:val="a"/>
    <w:rsid w:val="008C2A3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character" w:styleId="ad">
    <w:name w:val="annotation reference"/>
    <w:basedOn w:val="a0"/>
    <w:uiPriority w:val="99"/>
    <w:semiHidden/>
    <w:unhideWhenUsed/>
    <w:rsid w:val="008C2A36"/>
    <w:rPr>
      <w:sz w:val="16"/>
      <w:szCs w:val="16"/>
    </w:rPr>
  </w:style>
  <w:style w:type="paragraph" w:customStyle="1" w:styleId="13">
    <w:name w:val="Текст примітки1"/>
    <w:basedOn w:val="a"/>
    <w:next w:val="ae"/>
    <w:link w:val="af"/>
    <w:uiPriority w:val="99"/>
    <w:unhideWhenUsed/>
    <w:rsid w:val="008C2A36"/>
    <w:pPr>
      <w:spacing w:after="160" w:line="240" w:lineRule="auto"/>
    </w:pPr>
    <w:rPr>
      <w:kern w:val="2"/>
      <w:sz w:val="20"/>
      <w:szCs w:val="20"/>
      <w:lang w:val="uk-UA" w:eastAsia="en-US"/>
      <w14:ligatures w14:val="standardContextual"/>
    </w:rPr>
  </w:style>
  <w:style w:type="character" w:customStyle="1" w:styleId="af">
    <w:name w:val="Текст примітки Знак"/>
    <w:basedOn w:val="a0"/>
    <w:link w:val="13"/>
    <w:uiPriority w:val="99"/>
    <w:rsid w:val="008C2A36"/>
    <w:rPr>
      <w:sz w:val="20"/>
      <w:szCs w:val="20"/>
    </w:rPr>
  </w:style>
  <w:style w:type="character" w:customStyle="1" w:styleId="af0">
    <w:name w:val="Тема примітки Знак"/>
    <w:basedOn w:val="af"/>
    <w:link w:val="af1"/>
    <w:uiPriority w:val="99"/>
    <w:semiHidden/>
    <w:rsid w:val="008C2A36"/>
    <w:rPr>
      <w:b/>
      <w:bCs/>
      <w:sz w:val="20"/>
      <w:szCs w:val="20"/>
    </w:rPr>
  </w:style>
  <w:style w:type="paragraph" w:customStyle="1" w:styleId="14">
    <w:name w:val="Тема примітки1"/>
    <w:basedOn w:val="ae"/>
    <w:next w:val="ae"/>
    <w:uiPriority w:val="99"/>
    <w:semiHidden/>
    <w:unhideWhenUsed/>
    <w:rsid w:val="008C2A36"/>
    <w:pPr>
      <w:spacing w:after="160"/>
    </w:pPr>
    <w:rPr>
      <w:b/>
      <w:bCs/>
      <w:lang w:val="uk-UA" w:eastAsia="en-US"/>
    </w:rPr>
  </w:style>
  <w:style w:type="character" w:customStyle="1" w:styleId="15">
    <w:name w:val="Тема примітки Знак1"/>
    <w:basedOn w:val="af"/>
    <w:uiPriority w:val="99"/>
    <w:semiHidden/>
    <w:rsid w:val="008C2A36"/>
    <w:rPr>
      <w:b/>
      <w:bCs/>
      <w:sz w:val="20"/>
      <w:szCs w:val="20"/>
    </w:rPr>
  </w:style>
  <w:style w:type="character" w:customStyle="1" w:styleId="16">
    <w:name w:val="Тема примечания Знак1"/>
    <w:basedOn w:val="af"/>
    <w:uiPriority w:val="99"/>
    <w:semiHidden/>
    <w:rsid w:val="008C2A36"/>
    <w:rPr>
      <w:b/>
      <w:bCs/>
      <w:sz w:val="20"/>
      <w:szCs w:val="20"/>
    </w:rPr>
  </w:style>
  <w:style w:type="paragraph" w:styleId="af2">
    <w:name w:val="footnote text"/>
    <w:basedOn w:val="a"/>
    <w:link w:val="af3"/>
    <w:rsid w:val="008C2A36"/>
    <w:pPr>
      <w:spacing w:after="0" w:line="240" w:lineRule="auto"/>
    </w:pPr>
    <w:rPr>
      <w:rFonts w:ascii="Times New Roman" w:eastAsia="Times New Roman" w:hAnsi="Times New Roman" w:cs="Times New Roman"/>
      <w:sz w:val="20"/>
      <w:szCs w:val="20"/>
      <w:lang w:val="uk-UA"/>
    </w:rPr>
  </w:style>
  <w:style w:type="character" w:customStyle="1" w:styleId="af3">
    <w:name w:val="Текст виноски Знак"/>
    <w:basedOn w:val="a0"/>
    <w:link w:val="af2"/>
    <w:rsid w:val="008C2A36"/>
    <w:rPr>
      <w:rFonts w:ascii="Times New Roman" w:eastAsia="Times New Roman" w:hAnsi="Times New Roman" w:cs="Times New Roman"/>
      <w:kern w:val="0"/>
      <w:sz w:val="20"/>
      <w:szCs w:val="20"/>
      <w:lang w:eastAsia="ru-RU"/>
      <w14:ligatures w14:val="none"/>
    </w:rPr>
  </w:style>
  <w:style w:type="character" w:styleId="af4">
    <w:name w:val="footnote reference"/>
    <w:rsid w:val="008C2A36"/>
    <w:rPr>
      <w:rFonts w:cs="Times New Roman"/>
      <w:vertAlign w:val="superscript"/>
    </w:rPr>
  </w:style>
  <w:style w:type="character" w:customStyle="1" w:styleId="af5">
    <w:name w:val="Основний текст Знак"/>
    <w:link w:val="af6"/>
    <w:locked/>
    <w:rsid w:val="008C2A36"/>
    <w:rPr>
      <w:sz w:val="21"/>
      <w:shd w:val="clear" w:color="auto" w:fill="FFFFFF"/>
    </w:rPr>
  </w:style>
  <w:style w:type="paragraph" w:customStyle="1" w:styleId="17">
    <w:name w:val="Основний текст1"/>
    <w:basedOn w:val="a"/>
    <w:next w:val="af6"/>
    <w:rsid w:val="008C2A36"/>
    <w:pPr>
      <w:shd w:val="clear" w:color="auto" w:fill="FFFFFF"/>
      <w:spacing w:after="0" w:line="240" w:lineRule="atLeast"/>
    </w:pPr>
    <w:rPr>
      <w:sz w:val="21"/>
      <w:lang w:val="uk-UA" w:eastAsia="en-US"/>
    </w:rPr>
  </w:style>
  <w:style w:type="character" w:customStyle="1" w:styleId="18">
    <w:name w:val="Основний текст Знак1"/>
    <w:basedOn w:val="a0"/>
    <w:semiHidden/>
    <w:rsid w:val="008C2A36"/>
    <w:rPr>
      <w:rFonts w:ascii="Times New Roman" w:eastAsia="Times New Roman" w:hAnsi="Times New Roman" w:cs="Times New Roman"/>
    </w:rPr>
  </w:style>
  <w:style w:type="character" w:customStyle="1" w:styleId="19">
    <w:name w:val="Основной текст Знак1"/>
    <w:basedOn w:val="a0"/>
    <w:uiPriority w:val="99"/>
    <w:semiHidden/>
    <w:rsid w:val="008C2A36"/>
    <w:rPr>
      <w:rFonts w:ascii="Times New Roman" w:eastAsia="Times New Roman" w:hAnsi="Times New Roman" w:cs="Times New Roman"/>
    </w:rPr>
  </w:style>
  <w:style w:type="paragraph" w:customStyle="1" w:styleId="rvps14">
    <w:name w:val="rvps14"/>
    <w:basedOn w:val="a"/>
    <w:rsid w:val="008C2A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7">
    <w:name w:val="No Spacing"/>
    <w:link w:val="af8"/>
    <w:uiPriority w:val="1"/>
    <w:qFormat/>
    <w:rsid w:val="008C2A3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f9">
    <w:name w:val="endnote text"/>
    <w:basedOn w:val="a"/>
    <w:link w:val="afa"/>
    <w:uiPriority w:val="99"/>
    <w:semiHidden/>
    <w:unhideWhenUsed/>
    <w:rsid w:val="008C2A36"/>
    <w:pPr>
      <w:widowControl w:val="0"/>
      <w:autoSpaceDE w:val="0"/>
      <w:autoSpaceDN w:val="0"/>
      <w:spacing w:after="0" w:line="240" w:lineRule="auto"/>
    </w:pPr>
    <w:rPr>
      <w:rFonts w:ascii="Times New Roman" w:eastAsia="Times New Roman" w:hAnsi="Times New Roman" w:cs="Times New Roman"/>
      <w:sz w:val="20"/>
      <w:szCs w:val="20"/>
      <w:lang w:val="uk-UA" w:eastAsia="en-US"/>
    </w:rPr>
  </w:style>
  <w:style w:type="character" w:customStyle="1" w:styleId="afa">
    <w:name w:val="Текст кінцевої виноски Знак"/>
    <w:basedOn w:val="a0"/>
    <w:link w:val="af9"/>
    <w:uiPriority w:val="99"/>
    <w:semiHidden/>
    <w:rsid w:val="008C2A36"/>
    <w:rPr>
      <w:rFonts w:ascii="Times New Roman" w:eastAsia="Times New Roman" w:hAnsi="Times New Roman" w:cs="Times New Roman"/>
      <w:kern w:val="0"/>
      <w:sz w:val="20"/>
      <w:szCs w:val="20"/>
      <w14:ligatures w14:val="none"/>
    </w:rPr>
  </w:style>
  <w:style w:type="character" w:styleId="afb">
    <w:name w:val="endnote reference"/>
    <w:basedOn w:val="a0"/>
    <w:uiPriority w:val="99"/>
    <w:semiHidden/>
    <w:unhideWhenUsed/>
    <w:rsid w:val="008C2A36"/>
    <w:rPr>
      <w:vertAlign w:val="superscript"/>
    </w:rPr>
  </w:style>
  <w:style w:type="paragraph" w:styleId="a8">
    <w:name w:val="Balloon Text"/>
    <w:basedOn w:val="a"/>
    <w:link w:val="1a"/>
    <w:uiPriority w:val="99"/>
    <w:semiHidden/>
    <w:unhideWhenUsed/>
    <w:rsid w:val="008C2A36"/>
    <w:pPr>
      <w:spacing w:after="0" w:line="240" w:lineRule="auto"/>
    </w:pPr>
    <w:rPr>
      <w:rFonts w:ascii="Segoe UI" w:hAnsi="Segoe UI" w:cs="Segoe UI"/>
      <w:sz w:val="18"/>
      <w:szCs w:val="18"/>
    </w:rPr>
  </w:style>
  <w:style w:type="character" w:customStyle="1" w:styleId="1a">
    <w:name w:val="Текст у виносці Знак1"/>
    <w:basedOn w:val="a0"/>
    <w:link w:val="a8"/>
    <w:uiPriority w:val="99"/>
    <w:semiHidden/>
    <w:rsid w:val="008C2A36"/>
    <w:rPr>
      <w:rFonts w:ascii="Segoe UI" w:hAnsi="Segoe UI" w:cs="Segoe UI"/>
      <w:kern w:val="0"/>
      <w:sz w:val="18"/>
      <w:szCs w:val="18"/>
      <w:lang w:val="ru-RU" w:eastAsia="ru-RU"/>
      <w14:ligatures w14:val="none"/>
    </w:rPr>
  </w:style>
  <w:style w:type="paragraph" w:styleId="aa">
    <w:name w:val="List Paragraph"/>
    <w:basedOn w:val="a"/>
    <w:uiPriority w:val="34"/>
    <w:qFormat/>
    <w:rsid w:val="008C2A36"/>
    <w:pPr>
      <w:ind w:left="720"/>
      <w:contextualSpacing/>
    </w:pPr>
  </w:style>
  <w:style w:type="paragraph" w:styleId="ae">
    <w:name w:val="annotation text"/>
    <w:basedOn w:val="a"/>
    <w:link w:val="1b"/>
    <w:uiPriority w:val="99"/>
    <w:semiHidden/>
    <w:unhideWhenUsed/>
    <w:rsid w:val="008C2A36"/>
    <w:pPr>
      <w:spacing w:line="240" w:lineRule="auto"/>
    </w:pPr>
    <w:rPr>
      <w:sz w:val="20"/>
      <w:szCs w:val="20"/>
    </w:rPr>
  </w:style>
  <w:style w:type="character" w:customStyle="1" w:styleId="1b">
    <w:name w:val="Текст примітки Знак1"/>
    <w:basedOn w:val="a0"/>
    <w:link w:val="ae"/>
    <w:uiPriority w:val="99"/>
    <w:semiHidden/>
    <w:rsid w:val="008C2A36"/>
    <w:rPr>
      <w:kern w:val="0"/>
      <w:sz w:val="20"/>
      <w:szCs w:val="20"/>
      <w:lang w:val="ru-RU" w:eastAsia="ru-RU"/>
      <w14:ligatures w14:val="none"/>
    </w:rPr>
  </w:style>
  <w:style w:type="paragraph" w:styleId="af1">
    <w:name w:val="annotation subject"/>
    <w:basedOn w:val="ae"/>
    <w:next w:val="ae"/>
    <w:link w:val="af0"/>
    <w:uiPriority w:val="99"/>
    <w:semiHidden/>
    <w:unhideWhenUsed/>
    <w:rsid w:val="008C2A36"/>
    <w:rPr>
      <w:b/>
      <w:bCs/>
      <w:kern w:val="2"/>
      <w:lang w:val="uk-UA" w:eastAsia="en-US"/>
      <w14:ligatures w14:val="standardContextual"/>
    </w:rPr>
  </w:style>
  <w:style w:type="character" w:customStyle="1" w:styleId="2">
    <w:name w:val="Тема примітки Знак2"/>
    <w:basedOn w:val="1b"/>
    <w:uiPriority w:val="99"/>
    <w:semiHidden/>
    <w:rsid w:val="008C2A36"/>
    <w:rPr>
      <w:b/>
      <w:bCs/>
      <w:kern w:val="0"/>
      <w:sz w:val="20"/>
      <w:szCs w:val="20"/>
      <w:lang w:val="ru-RU" w:eastAsia="ru-RU"/>
      <w14:ligatures w14:val="none"/>
    </w:rPr>
  </w:style>
  <w:style w:type="paragraph" w:styleId="af6">
    <w:name w:val="Body Text"/>
    <w:basedOn w:val="a"/>
    <w:link w:val="af5"/>
    <w:semiHidden/>
    <w:unhideWhenUsed/>
    <w:rsid w:val="008C2A36"/>
    <w:pPr>
      <w:spacing w:after="120"/>
    </w:pPr>
    <w:rPr>
      <w:kern w:val="2"/>
      <w:sz w:val="21"/>
      <w:lang w:val="uk-UA" w:eastAsia="en-US"/>
      <w14:ligatures w14:val="standardContextual"/>
    </w:rPr>
  </w:style>
  <w:style w:type="character" w:customStyle="1" w:styleId="20">
    <w:name w:val="Основний текст Знак2"/>
    <w:basedOn w:val="a0"/>
    <w:uiPriority w:val="99"/>
    <w:semiHidden/>
    <w:rsid w:val="008C2A36"/>
    <w:rPr>
      <w:kern w:val="0"/>
      <w:lang w:val="ru-RU" w:eastAsia="ru-RU"/>
      <w14:ligatures w14:val="none"/>
    </w:rPr>
  </w:style>
  <w:style w:type="character" w:customStyle="1" w:styleId="af8">
    <w:name w:val="Без інтервалів Знак"/>
    <w:link w:val="af7"/>
    <w:uiPriority w:val="1"/>
    <w:qFormat/>
    <w:locked/>
    <w:rsid w:val="0031106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613-17" TargetMode="External"/><Relationship Id="rId21" Type="http://schemas.openxmlformats.org/officeDocument/2006/relationships/footer" Target="footer11.xml"/><Relationship Id="rId42" Type="http://schemas.openxmlformats.org/officeDocument/2006/relationships/hyperlink" Target="https://zakon.rada.gov.ua/laws/show/1489-14" TargetMode="External"/><Relationship Id="rId47" Type="http://schemas.openxmlformats.org/officeDocument/2006/relationships/hyperlink" Target="https://zakon.rada.gov.ua/laws/show/2189-19" TargetMode="External"/><Relationship Id="rId63" Type="http://schemas.openxmlformats.org/officeDocument/2006/relationships/hyperlink" Target="https://zakon.rada.gov.ua/laws/show/3551-12" TargetMode="External"/><Relationship Id="rId68" Type="http://schemas.openxmlformats.org/officeDocument/2006/relationships/hyperlink" Target="https://zakon.rada.gov.ua/laws/show/3236-17" TargetMode="Externa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yperlink" Target="https://zakon.rada.gov.ua/laws/show/2768-14" TargetMode="External"/><Relationship Id="rId11" Type="http://schemas.openxmlformats.org/officeDocument/2006/relationships/footer" Target="footer2.xml"/><Relationship Id="rId24" Type="http://schemas.openxmlformats.org/officeDocument/2006/relationships/hyperlink" Target="https://zakon.rada.gov.ua/laws/show/1952-15" TargetMode="External"/><Relationship Id="rId32" Type="http://schemas.openxmlformats.org/officeDocument/2006/relationships/hyperlink" Target="https://zakon.rada.gov.ua/laws/show/1706-18" TargetMode="External"/><Relationship Id="rId37" Type="http://schemas.openxmlformats.org/officeDocument/2006/relationships/hyperlink" Target="https://zakon.rada.gov.ua/laws/show/2402-14" TargetMode="External"/><Relationship Id="rId40" Type="http://schemas.openxmlformats.org/officeDocument/2006/relationships/hyperlink" Target="https://zakon.rada.gov.ua/laws/show/2342-15" TargetMode="External"/><Relationship Id="rId45" Type="http://schemas.openxmlformats.org/officeDocument/2006/relationships/hyperlink" Target="https://zakon.rada.gov.ua/laws/show/1768-14" TargetMode="External"/><Relationship Id="rId53" Type="http://schemas.openxmlformats.org/officeDocument/2006/relationships/hyperlink" Target="https://zakon.rada.gov.ua/laws/show/2801-12" TargetMode="External"/><Relationship Id="rId58" Type="http://schemas.openxmlformats.org/officeDocument/2006/relationships/hyperlink" Target="https://zakon.rada.gov.ua/laws/show/2402-14" TargetMode="External"/><Relationship Id="rId66" Type="http://schemas.openxmlformats.org/officeDocument/2006/relationships/hyperlink" Target="https://zakon.rada.gov.ua/laws/show/3721-12" TargetMode="External"/><Relationship Id="rId74" Type="http://schemas.openxmlformats.org/officeDocument/2006/relationships/hyperlink" Target="https://zakon.rada.gov.ua/laws/show/3808-12" TargetMode="External"/><Relationship Id="rId5" Type="http://schemas.openxmlformats.org/officeDocument/2006/relationships/footnotes" Target="footnotes.xml"/><Relationship Id="rId61" Type="http://schemas.openxmlformats.org/officeDocument/2006/relationships/hyperlink" Target="https://zakon.rada.gov.ua/laws/show/3551-12" TargetMode="Externa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hyperlink" Target="https://zakon.rada.gov.ua/laws/show/1378-15" TargetMode="External"/><Relationship Id="rId30" Type="http://schemas.openxmlformats.org/officeDocument/2006/relationships/hyperlink" Target="https://zakon.rada.gov.ua/laws/show/2768-14" TargetMode="External"/><Relationship Id="rId35" Type="http://schemas.openxmlformats.org/officeDocument/2006/relationships/hyperlink" Target="https://zakon.rada.gov.ua/laws/show/1549-14" TargetMode="External"/><Relationship Id="rId43" Type="http://schemas.openxmlformats.org/officeDocument/2006/relationships/hyperlink" Target="https://zakon.rada.gov.ua/laws/show/1727-15" TargetMode="External"/><Relationship Id="rId48" Type="http://schemas.openxmlformats.org/officeDocument/2006/relationships/hyperlink" Target="https://zakon.rada.gov.ua/laws/show/2148-19" TargetMode="External"/><Relationship Id="rId56" Type="http://schemas.openxmlformats.org/officeDocument/2006/relationships/hyperlink" Target="https://zakon.rada.gov.ua/laws/show/2811-12" TargetMode="External"/><Relationship Id="rId64" Type="http://schemas.openxmlformats.org/officeDocument/2006/relationships/hyperlink" Target="https://zakon.rada.gov.ua/laws/show/1102-15" TargetMode="External"/><Relationship Id="rId69" Type="http://schemas.openxmlformats.org/officeDocument/2006/relationships/hyperlink" Target="https://zakon.rada.gov.ua/laws/show/3551-12" TargetMode="External"/><Relationship Id="rId8" Type="http://schemas.openxmlformats.org/officeDocument/2006/relationships/header" Target="header1.xml"/><Relationship Id="rId51" Type="http://schemas.openxmlformats.org/officeDocument/2006/relationships/hyperlink" Target="https://zakon.rada.gov.ua/laws/show/1871-20" TargetMode="External"/><Relationship Id="rId72" Type="http://schemas.openxmlformats.org/officeDocument/2006/relationships/hyperlink" Target="https://zakon.rada.gov.ua/laws/show/3236-17"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hyperlink" Target="https://zakon.rada.gov.ua/laws/show/1952-15" TargetMode="External"/><Relationship Id="rId33" Type="http://schemas.openxmlformats.org/officeDocument/2006/relationships/hyperlink" Target="https://zakon.rada.gov.ua/laws/show/2402-14" TargetMode="External"/><Relationship Id="rId38" Type="http://schemas.openxmlformats.org/officeDocument/2006/relationships/hyperlink" Target="https://zakon.rada.gov.ua/laws/show/930-20" TargetMode="External"/><Relationship Id="rId46" Type="http://schemas.openxmlformats.org/officeDocument/2006/relationships/hyperlink" Target="https://zakon.rada.gov.ua/laws/show/2671-19" TargetMode="External"/><Relationship Id="rId59" Type="http://schemas.openxmlformats.org/officeDocument/2006/relationships/hyperlink" Target="https://zakon.rada.gov.ua/laws/show/3551-12" TargetMode="External"/><Relationship Id="rId67" Type="http://schemas.openxmlformats.org/officeDocument/2006/relationships/hyperlink" Target="https://zakon.rada.gov.ua/laws/show/3551-12" TargetMode="External"/><Relationship Id="rId20" Type="http://schemas.openxmlformats.org/officeDocument/2006/relationships/footer" Target="footer10.xml"/><Relationship Id="rId41" Type="http://schemas.openxmlformats.org/officeDocument/2006/relationships/hyperlink" Target="https://zakon.rada.gov.ua/laws/show/2109-14" TargetMode="External"/><Relationship Id="rId54" Type="http://schemas.openxmlformats.org/officeDocument/2006/relationships/hyperlink" Target="https://zakon.rada.gov.ua/laws/show/2755-17" TargetMode="External"/><Relationship Id="rId62" Type="http://schemas.openxmlformats.org/officeDocument/2006/relationships/hyperlink" Target="https://zakon.rada.gov.ua/laws/show/1584-14" TargetMode="External"/><Relationship Id="rId70" Type="http://schemas.openxmlformats.org/officeDocument/2006/relationships/hyperlink" Target="https://zakon.rada.gov.ua/laws/show/1584-14"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yperlink" Target="https://zakon.rada.gov.ua/laws/show/1871-20" TargetMode="External"/><Relationship Id="rId28" Type="http://schemas.openxmlformats.org/officeDocument/2006/relationships/hyperlink" Target="https://zakon.rada.gov.ua/laws/show/2755-17" TargetMode="External"/><Relationship Id="rId36" Type="http://schemas.openxmlformats.org/officeDocument/2006/relationships/hyperlink" Target="https://zakon.rada.gov.ua/laws/show/2811-12" TargetMode="External"/><Relationship Id="rId49" Type="http://schemas.openxmlformats.org/officeDocument/2006/relationships/hyperlink" Target="https://zakon.rada.gov.ua/laws/show/2671-19" TargetMode="External"/><Relationship Id="rId57" Type="http://schemas.openxmlformats.org/officeDocument/2006/relationships/hyperlink" Target="https://zakon.rada.gov.ua/laws/show/2402-14" TargetMode="External"/><Relationship Id="rId10" Type="http://schemas.openxmlformats.org/officeDocument/2006/relationships/footer" Target="footer1.xml"/><Relationship Id="rId31" Type="http://schemas.openxmlformats.org/officeDocument/2006/relationships/hyperlink" Target="https://zakon.rada.gov.ua/laws/show/1706-18" TargetMode="External"/><Relationship Id="rId44" Type="http://schemas.openxmlformats.org/officeDocument/2006/relationships/hyperlink" Target="https://zakon.rada.gov.ua/laws/show/2109-14" TargetMode="External"/><Relationship Id="rId52" Type="http://schemas.openxmlformats.org/officeDocument/2006/relationships/hyperlink" Target="https://zakon.rada.gov.ua/laws/show/2811-12" TargetMode="External"/><Relationship Id="rId60" Type="http://schemas.openxmlformats.org/officeDocument/2006/relationships/hyperlink" Target="https://zakon.rada.gov.ua/laws/show/3551-12" TargetMode="External"/><Relationship Id="rId65" Type="http://schemas.openxmlformats.org/officeDocument/2006/relationships/hyperlink" Target="https://zakon.rada.gov.ua/laws/show/3551-12" TargetMode="External"/><Relationship Id="rId73" Type="http://schemas.openxmlformats.org/officeDocument/2006/relationships/hyperlink" Target="https://zakon.rada.gov.ua/laws/show/3038-17"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hyperlink" Target="https://zakon.rada.gov.ua/laws/show/2947-14" TargetMode="External"/><Relationship Id="rId34" Type="http://schemas.openxmlformats.org/officeDocument/2006/relationships/hyperlink" Target="https://zakon.rada.gov.ua/laws/show/2402-14" TargetMode="External"/><Relationship Id="rId50" Type="http://schemas.openxmlformats.org/officeDocument/2006/relationships/hyperlink" Target="https://zakon.rada.gov.ua/laws/show/2398-17" TargetMode="External"/><Relationship Id="rId55" Type="http://schemas.openxmlformats.org/officeDocument/2006/relationships/hyperlink" Target="https://zakon.rada.gov.ua/laws/show/5492-17"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32735</Words>
  <Characters>18660</Characters>
  <Application>Microsoft Office Word</Application>
  <DocSecurity>0</DocSecurity>
  <Lines>155</Lines>
  <Paragraphs>102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 Chubyk</dc:creator>
  <cp:keywords/>
  <dc:description/>
  <cp:lastModifiedBy>Sasha Ivashchuk</cp:lastModifiedBy>
  <cp:revision>81</cp:revision>
  <dcterms:created xsi:type="dcterms:W3CDTF">2024-09-04T11:24:00Z</dcterms:created>
  <dcterms:modified xsi:type="dcterms:W3CDTF">2024-09-09T09:11:00Z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25d24847d9f97aedd5fd2f6c8882c06df76ef36b54a17e356718a920c07c14d6</vt:lpwstr>
  </property>
</Properties>
</file>