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C173" w14:textId="77777777" w:rsidR="003578E9" w:rsidRPr="00794774" w:rsidRDefault="003578E9">
      <w:pPr>
        <w:rPr>
          <w:lang w:val="uk-UA"/>
        </w:rPr>
      </w:pPr>
    </w:p>
    <w:p w14:paraId="751633AA" w14:textId="77777777" w:rsidR="003578E9" w:rsidRDefault="003578E9" w:rsidP="003578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2D21">
        <w:rPr>
          <w:rFonts w:ascii="Times New Roman" w:hAnsi="Times New Roman" w:cs="Times New Roman"/>
          <w:sz w:val="28"/>
          <w:szCs w:val="28"/>
          <w:lang w:val="uk-UA"/>
        </w:rPr>
        <w:object w:dxaOrig="647" w:dyaOrig="762" w14:anchorId="5C116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pt" o:ole="">
            <v:imagedata r:id="rId5" o:title=""/>
          </v:shape>
          <o:OLEObject Type="Embed" ProgID="Photoshop.Image.5" ShapeID="_x0000_i1025" DrawAspect="Content" ObjectID="_1790025930" r:id="rId6">
            <o:FieldCodes>\s</o:FieldCodes>
          </o:OLEObject>
        </w:object>
      </w:r>
    </w:p>
    <w:p w14:paraId="6FC8E742" w14:textId="77777777" w:rsidR="003578E9" w:rsidRDefault="003578E9" w:rsidP="003578E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14:paraId="095CBB67" w14:textId="77777777" w:rsidR="003578E9" w:rsidRDefault="009653F1" w:rsidP="00357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3578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14:paraId="458E0B9A" w14:textId="77777777" w:rsidR="003578E9" w:rsidRDefault="00CC096B" w:rsidP="003578E9">
      <w:pPr>
        <w:pStyle w:val="a4"/>
        <w:rPr>
          <w:szCs w:val="28"/>
        </w:rPr>
      </w:pPr>
      <w:r>
        <w:rPr>
          <w:rStyle w:val="a6"/>
          <w:b/>
          <w:sz w:val="28"/>
          <w:szCs w:val="28"/>
        </w:rPr>
        <w:t xml:space="preserve">СОРОК ВОСЬМА </w:t>
      </w:r>
      <w:r w:rsidR="003578E9">
        <w:rPr>
          <w:szCs w:val="28"/>
        </w:rPr>
        <w:t>СЕСІЯ</w:t>
      </w:r>
    </w:p>
    <w:p w14:paraId="755FDAB9" w14:textId="77777777" w:rsidR="003578E9" w:rsidRDefault="003578E9" w:rsidP="00357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956EBDB" w14:textId="77777777" w:rsidR="003578E9" w:rsidRDefault="003578E9" w:rsidP="003578E9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A32C1E" w14:textId="77777777" w:rsidR="003578E9" w:rsidRPr="00794774" w:rsidRDefault="003578E9" w:rsidP="003578E9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від« </w:t>
      </w:r>
      <w:r w:rsidR="00CC09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5D18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C09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096B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14:paraId="0CE0429C" w14:textId="77777777" w:rsidR="003578E9" w:rsidRDefault="003578E9" w:rsidP="003578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26807A2" w14:textId="77777777" w:rsidR="003578E9" w:rsidRPr="003C1AF0" w:rsidRDefault="003578E9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C1AF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</w:t>
      </w:r>
      <w:r w:rsidR="009653F1" w:rsidRPr="003C1AF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уклада</w:t>
      </w:r>
      <w:r w:rsidRPr="003C1AF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ння </w:t>
      </w:r>
    </w:p>
    <w:p w14:paraId="3BF984BA" w14:textId="77777777" w:rsidR="009733B5" w:rsidRPr="003C1AF0" w:rsidRDefault="003578E9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C1AF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договору оренди землі </w:t>
      </w:r>
    </w:p>
    <w:p w14:paraId="6E65BA38" w14:textId="77777777" w:rsidR="00362D3A" w:rsidRDefault="00362D3A" w:rsidP="003578E9">
      <w:pPr>
        <w:spacing w:after="0"/>
        <w:jc w:val="both"/>
        <w:rPr>
          <w:rStyle w:val="a7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FA5F0B3" w14:textId="77777777" w:rsidR="003578E9" w:rsidRDefault="009733B5" w:rsidP="003578E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</w:t>
      </w:r>
      <w:r w:rsidR="00CC0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заяву Лесика Івана Петровича</w:t>
      </w:r>
      <w:r w:rsidR="005D1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357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</w:t>
      </w:r>
      <w:r w:rsidR="009653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Земельним кодексом</w:t>
      </w:r>
      <w:r w:rsidR="00357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України, Закон</w:t>
      </w:r>
      <w:r w:rsidR="003C1A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 України «Про оренду землі», </w:t>
      </w:r>
      <w:r w:rsidR="00357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«Про місцеве самовря</w:t>
      </w:r>
      <w:r w:rsidR="005D18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дування в Україні», Почаївська </w:t>
      </w:r>
      <w:r w:rsidR="00357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міська рада</w:t>
      </w:r>
    </w:p>
    <w:p w14:paraId="2C0FF4B2" w14:textId="77777777" w:rsidR="003578E9" w:rsidRPr="007945BE" w:rsidRDefault="003578E9" w:rsidP="003578E9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945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14:paraId="7B2B1931" w14:textId="77777777" w:rsidR="003578E9" w:rsidRPr="0034298B" w:rsidRDefault="003C1AF0" w:rsidP="0034298B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Передати </w:t>
      </w:r>
      <w:r w:rsidR="00CC096B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Лесику Івану Петровичу</w:t>
      </w:r>
      <w:r w:rsidR="003578E9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оренду земельну ділянку </w:t>
      </w:r>
      <w:r w:rsidR="00CC096B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загальною </w:t>
      </w:r>
      <w:r w:rsidR="003578E9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площею 0.</w:t>
      </w:r>
      <w:r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CC096B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045</w:t>
      </w:r>
      <w:r w:rsidR="003578E9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га кадастровий </w:t>
      </w:r>
      <w:r w:rsidR="009653F1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номер земельної ділянки 61234</w:t>
      </w:r>
      <w:r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10500</w:t>
      </w:r>
      <w:r w:rsidR="009653F1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:02:001:</w:t>
      </w:r>
      <w:r w:rsidR="00CC096B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0530</w:t>
      </w:r>
      <w:r w:rsidR="009653F1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578E9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CC096B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будівництва та обслуговування будівель торгівлі</w:t>
      </w:r>
      <w:r w:rsidR="003578E9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яка розташована </w:t>
      </w:r>
      <w:r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м. </w:t>
      </w:r>
      <w:r w:rsidR="008E2F7A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Почаїв</w:t>
      </w:r>
      <w:r w:rsidR="003578E9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вул. </w:t>
      </w:r>
      <w:r w:rsidR="00CC096B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Шевченка,5б</w:t>
      </w:r>
      <w:r w:rsidR="008E2F7A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94774" w:rsidRPr="0034298B">
        <w:rPr>
          <w:rFonts w:ascii="Times New Roman" w:hAnsi="Times New Roman" w:cs="Times New Roman"/>
          <w:color w:val="000000" w:themeColor="text1"/>
          <w:sz w:val="28"/>
          <w:szCs w:val="28"/>
        </w:rPr>
        <w:t>терміном</w:t>
      </w:r>
      <w:proofErr w:type="spellEnd"/>
      <w:r w:rsidR="00794774" w:rsidRPr="0034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C096B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3578E9" w:rsidRPr="0034298B">
        <w:rPr>
          <w:rFonts w:ascii="Times New Roman" w:hAnsi="Times New Roman" w:cs="Times New Roman"/>
          <w:color w:val="000000" w:themeColor="text1"/>
          <w:sz w:val="28"/>
          <w:szCs w:val="28"/>
        </w:rPr>
        <w:t>рок</w:t>
      </w:r>
      <w:proofErr w:type="spellStart"/>
      <w:r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proofErr w:type="spellEnd"/>
      <w:r w:rsidR="00942350" w:rsidRPr="00342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F726669" w14:textId="77777777" w:rsidR="001C7ED2" w:rsidRPr="001C7ED2" w:rsidRDefault="001C7ED2" w:rsidP="003429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F9C7E" w14:textId="77777777" w:rsidR="003578E9" w:rsidRDefault="001C7ED2" w:rsidP="001C7ED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2</w:t>
      </w:r>
      <w:r w:rsidR="003578E9" w:rsidRPr="003578E9">
        <w:rPr>
          <w:color w:val="000000" w:themeColor="text1"/>
          <w:sz w:val="28"/>
          <w:szCs w:val="28"/>
          <w:lang w:val="uk-UA"/>
        </w:rPr>
        <w:t>. Встановити річну орендну плату за користування вказаною</w:t>
      </w:r>
      <w:r w:rsidR="0034298B">
        <w:rPr>
          <w:color w:val="000000" w:themeColor="text1"/>
          <w:sz w:val="28"/>
          <w:szCs w:val="28"/>
          <w:lang w:val="uk-UA"/>
        </w:rPr>
        <w:t xml:space="preserve"> земельною ділянкою в розмірі    </w:t>
      </w:r>
      <w:r w:rsidR="007B42CE" w:rsidRPr="00942350">
        <w:rPr>
          <w:color w:val="000000" w:themeColor="text1"/>
          <w:sz w:val="28"/>
          <w:szCs w:val="28"/>
        </w:rPr>
        <w:t xml:space="preserve"> </w:t>
      </w:r>
      <w:r w:rsidR="003578E9" w:rsidRPr="003578E9">
        <w:rPr>
          <w:color w:val="000000" w:themeColor="text1"/>
          <w:sz w:val="28"/>
          <w:szCs w:val="28"/>
          <w:lang w:val="uk-UA"/>
        </w:rPr>
        <w:t>% від її нормативної грошової оцінки.</w:t>
      </w:r>
    </w:p>
    <w:p w14:paraId="11B35928" w14:textId="77777777" w:rsidR="003578E9" w:rsidRPr="003578E9" w:rsidRDefault="003578E9" w:rsidP="001C7ED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286FFCAB" w14:textId="77777777" w:rsidR="003578E9" w:rsidRDefault="001C7ED2" w:rsidP="001C7ED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3578E9" w:rsidRPr="003578E9">
        <w:rPr>
          <w:color w:val="000000" w:themeColor="text1"/>
          <w:sz w:val="28"/>
          <w:szCs w:val="28"/>
          <w:lang w:val="uk-UA"/>
        </w:rPr>
        <w:t>. Доручити Почаївському міському голові Бойку В.С. підписати договір оренди</w:t>
      </w:r>
      <w:r w:rsidR="008E2F7A">
        <w:rPr>
          <w:color w:val="000000" w:themeColor="text1"/>
          <w:sz w:val="28"/>
          <w:szCs w:val="28"/>
          <w:lang w:val="uk-UA"/>
        </w:rPr>
        <w:t xml:space="preserve"> землі на умовах, визначених п.1,2</w:t>
      </w:r>
      <w:r w:rsidR="003578E9" w:rsidRPr="003578E9">
        <w:rPr>
          <w:color w:val="000000" w:themeColor="text1"/>
          <w:sz w:val="28"/>
          <w:szCs w:val="28"/>
          <w:lang w:val="uk-UA"/>
        </w:rPr>
        <w:t xml:space="preserve"> даного рішення.</w:t>
      </w:r>
    </w:p>
    <w:p w14:paraId="6B3CFB3E" w14:textId="77777777" w:rsidR="003578E9" w:rsidRDefault="003578E9" w:rsidP="001C7ED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1D7F7289" w14:textId="77777777" w:rsidR="003578E9" w:rsidRDefault="001C7ED2" w:rsidP="001C7ED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3578E9">
        <w:rPr>
          <w:color w:val="000000" w:themeColor="text1"/>
          <w:sz w:val="28"/>
          <w:szCs w:val="28"/>
          <w:lang w:val="uk-UA"/>
        </w:rPr>
        <w:t>. Рекомендувати орендарю використовувати земельну ділянку за цільовим призначенням з дотриманням вимог Земельного кодексу України та інших нормативно-правових актів, що регулюють відповідні правовідносини.</w:t>
      </w:r>
    </w:p>
    <w:p w14:paraId="3D59B2BC" w14:textId="77777777" w:rsidR="002C2D39" w:rsidRPr="003578E9" w:rsidRDefault="002C2D39" w:rsidP="001C7ED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352A9C48" w14:textId="77777777" w:rsidR="003C1AF0" w:rsidRPr="003C1AF0" w:rsidRDefault="001C7ED2" w:rsidP="003C1AF0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3578E9" w:rsidRPr="003578E9">
        <w:rPr>
          <w:color w:val="000000" w:themeColor="text1"/>
          <w:sz w:val="28"/>
          <w:szCs w:val="28"/>
          <w:lang w:val="uk-UA"/>
        </w:rPr>
        <w:t xml:space="preserve">. </w:t>
      </w:r>
      <w:r w:rsidR="003C1AF0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3C1AF0">
        <w:rPr>
          <w:color w:val="000000" w:themeColor="text1"/>
          <w:sz w:val="28"/>
          <w:szCs w:val="28"/>
        </w:rPr>
        <w:t>виконанням</w:t>
      </w:r>
      <w:proofErr w:type="spellEnd"/>
      <w:r w:rsidR="003C1A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D18F4">
        <w:rPr>
          <w:color w:val="000000" w:themeColor="text1"/>
          <w:sz w:val="28"/>
          <w:szCs w:val="28"/>
        </w:rPr>
        <w:t>дан</w:t>
      </w:r>
      <w:r w:rsidR="003C1AF0">
        <w:rPr>
          <w:color w:val="000000" w:themeColor="text1"/>
          <w:sz w:val="28"/>
          <w:szCs w:val="28"/>
        </w:rPr>
        <w:t>ого</w:t>
      </w:r>
      <w:proofErr w:type="spellEnd"/>
      <w:r w:rsidR="003C1A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C1AF0">
        <w:rPr>
          <w:color w:val="000000" w:themeColor="text1"/>
          <w:sz w:val="28"/>
          <w:szCs w:val="28"/>
        </w:rPr>
        <w:t>рішення</w:t>
      </w:r>
      <w:proofErr w:type="spellEnd"/>
      <w:r w:rsidR="003C1A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C1AF0">
        <w:rPr>
          <w:color w:val="000000" w:themeColor="text1"/>
          <w:sz w:val="28"/>
          <w:szCs w:val="28"/>
        </w:rPr>
        <w:t>покласти</w:t>
      </w:r>
      <w:proofErr w:type="spellEnd"/>
      <w:r w:rsidR="003C1AF0">
        <w:rPr>
          <w:color w:val="000000" w:themeColor="text1"/>
          <w:sz w:val="28"/>
          <w:szCs w:val="28"/>
        </w:rPr>
        <w:t xml:space="preserve"> на </w:t>
      </w:r>
      <w:proofErr w:type="spellStart"/>
      <w:r w:rsidR="003C1AF0">
        <w:rPr>
          <w:color w:val="000000" w:themeColor="text1"/>
          <w:sz w:val="28"/>
          <w:szCs w:val="28"/>
        </w:rPr>
        <w:t>постійну</w:t>
      </w:r>
      <w:proofErr w:type="spellEnd"/>
      <w:r w:rsidR="003C1AF0">
        <w:rPr>
          <w:color w:val="000000" w:themeColor="text1"/>
          <w:sz w:val="28"/>
          <w:szCs w:val="28"/>
          <w:lang w:val="uk-UA"/>
        </w:rPr>
        <w:t xml:space="preserve"> депутатську комісію з </w:t>
      </w:r>
      <w:proofErr w:type="spellStart"/>
      <w:r w:rsidR="003C1AF0" w:rsidRPr="003C1AF0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="003C1AF0" w:rsidRPr="003C1AF0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1AF0" w:rsidRPr="003C1AF0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>земельних</w:t>
      </w:r>
      <w:proofErr w:type="spellEnd"/>
      <w:r w:rsidR="003C1AF0" w:rsidRPr="003C1AF0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1AF0" w:rsidRPr="003C1AF0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>відносин</w:t>
      </w:r>
      <w:proofErr w:type="spellEnd"/>
      <w:r w:rsidR="003C1AF0" w:rsidRPr="003C1AF0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, природокористування, планування території, будівництва, архітектури, </w:t>
      </w:r>
      <w:proofErr w:type="spellStart"/>
      <w:r w:rsidR="003C1AF0" w:rsidRPr="003C1AF0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>охорони</w:t>
      </w:r>
      <w:proofErr w:type="spellEnd"/>
      <w:r w:rsidR="003C1AF0" w:rsidRPr="003C1AF0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пам’яток історичного середовищ</w:t>
      </w:r>
      <w:r w:rsidR="005D18F4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а.</w:t>
      </w:r>
    </w:p>
    <w:p w14:paraId="3EBA42A9" w14:textId="77777777" w:rsidR="001C7ED2" w:rsidRDefault="001C7ED2" w:rsidP="001C7ED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A9C1255" w14:textId="77777777" w:rsidR="00794774" w:rsidRPr="001C7ED2" w:rsidRDefault="006C685C" w:rsidP="0079477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Галина Бондар</w:t>
      </w:r>
    </w:p>
    <w:p w14:paraId="2077FE8E" w14:textId="77777777" w:rsidR="003578E9" w:rsidRPr="001C7ED2" w:rsidRDefault="003578E9" w:rsidP="0035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  <w:lang w:val="uk-UA"/>
        </w:rPr>
      </w:pPr>
    </w:p>
    <w:p w14:paraId="09CEC2BC" w14:textId="77777777" w:rsidR="003578E9" w:rsidRPr="001C7ED2" w:rsidRDefault="003578E9"/>
    <w:sectPr w:rsidR="003578E9" w:rsidRPr="001C7ED2" w:rsidSect="007947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EA3"/>
    <w:multiLevelType w:val="hybridMultilevel"/>
    <w:tmpl w:val="DC4A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E6C"/>
    <w:multiLevelType w:val="hybridMultilevel"/>
    <w:tmpl w:val="7BFE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69AC"/>
    <w:multiLevelType w:val="hybridMultilevel"/>
    <w:tmpl w:val="9342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74684"/>
    <w:multiLevelType w:val="hybridMultilevel"/>
    <w:tmpl w:val="F3A242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18689">
    <w:abstractNumId w:val="2"/>
  </w:num>
  <w:num w:numId="2" w16cid:durableId="1549800087">
    <w:abstractNumId w:val="0"/>
  </w:num>
  <w:num w:numId="3" w16cid:durableId="1526864401">
    <w:abstractNumId w:val="1"/>
  </w:num>
  <w:num w:numId="4" w16cid:durableId="2121534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4E"/>
    <w:rsid w:val="000D1E30"/>
    <w:rsid w:val="00192F0C"/>
    <w:rsid w:val="001C7ED2"/>
    <w:rsid w:val="00277A0C"/>
    <w:rsid w:val="002C2D39"/>
    <w:rsid w:val="0034298B"/>
    <w:rsid w:val="003578E9"/>
    <w:rsid w:val="00362D3A"/>
    <w:rsid w:val="00392094"/>
    <w:rsid w:val="003A0D1E"/>
    <w:rsid w:val="003C1AF0"/>
    <w:rsid w:val="003D17E8"/>
    <w:rsid w:val="003F54FE"/>
    <w:rsid w:val="004607BE"/>
    <w:rsid w:val="00462969"/>
    <w:rsid w:val="004E1E9F"/>
    <w:rsid w:val="005D18F4"/>
    <w:rsid w:val="006C685C"/>
    <w:rsid w:val="006F694D"/>
    <w:rsid w:val="00744C19"/>
    <w:rsid w:val="00794774"/>
    <w:rsid w:val="007B42CE"/>
    <w:rsid w:val="00827F0C"/>
    <w:rsid w:val="00857D7F"/>
    <w:rsid w:val="008643B2"/>
    <w:rsid w:val="008A38E7"/>
    <w:rsid w:val="008E2F7A"/>
    <w:rsid w:val="008F2D7D"/>
    <w:rsid w:val="0090571A"/>
    <w:rsid w:val="00942350"/>
    <w:rsid w:val="009653F1"/>
    <w:rsid w:val="009733B5"/>
    <w:rsid w:val="00A44D6C"/>
    <w:rsid w:val="00A542D4"/>
    <w:rsid w:val="00C40C65"/>
    <w:rsid w:val="00C422E3"/>
    <w:rsid w:val="00CA6F1E"/>
    <w:rsid w:val="00CC096B"/>
    <w:rsid w:val="00D1740A"/>
    <w:rsid w:val="00D648AC"/>
    <w:rsid w:val="00D9734E"/>
    <w:rsid w:val="00DF3329"/>
    <w:rsid w:val="00E4456D"/>
    <w:rsid w:val="00EB6A4F"/>
    <w:rsid w:val="00F93553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3C8"/>
  <w15:docId w15:val="{AD249290-D96E-4E39-A744-3B1BED8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D9734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D973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 Знак"/>
    <w:basedOn w:val="a0"/>
    <w:link w:val="a5"/>
    <w:uiPriority w:val="99"/>
    <w:rsid w:val="00D9734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D9734E"/>
    <w:rPr>
      <w:b/>
      <w:bCs/>
    </w:rPr>
  </w:style>
  <w:style w:type="paragraph" w:styleId="a8">
    <w:name w:val="List Paragraph"/>
    <w:basedOn w:val="a"/>
    <w:uiPriority w:val="34"/>
    <w:qFormat/>
    <w:rsid w:val="00D973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2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42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4</cp:revision>
  <cp:lastPrinted>2024-10-09T13:13:00Z</cp:lastPrinted>
  <dcterms:created xsi:type="dcterms:W3CDTF">2024-10-09T13:14:00Z</dcterms:created>
  <dcterms:modified xsi:type="dcterms:W3CDTF">2024-10-09T21:39:00Z</dcterms:modified>
</cp:coreProperties>
</file>