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89" w:rsidRPr="00E735DC" w:rsidRDefault="00051289" w:rsidP="00051289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051289" w:rsidRPr="00A55BB9" w:rsidRDefault="00051289" w:rsidP="00051289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051289" w:rsidRDefault="00051289" w:rsidP="00051289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051289" w:rsidRDefault="00051289" w:rsidP="00051289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051289" w:rsidRDefault="00051289" w:rsidP="00AA744D">
      <w:pPr>
        <w:ind w:left="480"/>
        <w:rPr>
          <w:b/>
          <w:sz w:val="28"/>
          <w:szCs w:val="28"/>
          <w:lang w:val="uk-UA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BB09B5" w:rsidRPr="00727800" w:rsidRDefault="00BB09B5" w:rsidP="00BB09B5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Затвердження технічної документації із землеустрою щодо поділу та </w:t>
      </w:r>
      <w:proofErr w:type="spellStart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об’єнання</w:t>
      </w:r>
      <w:proofErr w:type="spellEnd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 земельної ділянки</w:t>
      </w:r>
    </w:p>
    <w:p w:rsidR="00051289" w:rsidRDefault="00051289" w:rsidP="00051289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051289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051289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75524A" w:rsidRDefault="00051289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B41C2A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7A3C39" w:rsidRDefault="00051289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AA744D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B41C2A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7A3C39" w:rsidRDefault="00051289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Pr="0075524A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051289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051289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Pr="004C0A3C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051289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051289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051289" w:rsidRPr="00E5705E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051289" w:rsidRDefault="00051289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051289" w:rsidRPr="00E5705E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051289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051289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051289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051289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89" w:rsidRDefault="00051289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051289" w:rsidRPr="00E735DC" w:rsidRDefault="00051289" w:rsidP="00051289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051289" w:rsidRDefault="00051289" w:rsidP="00051289">
      <w:pPr>
        <w:keepNext/>
        <w:keepLines/>
        <w:ind w:left="708"/>
        <w:rPr>
          <w:lang w:val="uk-UA"/>
        </w:rPr>
      </w:pPr>
    </w:p>
    <w:p w:rsidR="00051289" w:rsidRDefault="00051289" w:rsidP="00051289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051289" w:rsidRPr="00B54D18" w:rsidRDefault="00051289" w:rsidP="00051289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051289" w:rsidRPr="00B54D18" w:rsidRDefault="00051289" w:rsidP="00051289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051289" w:rsidRPr="00573093" w:rsidRDefault="00051289" w:rsidP="00051289">
      <w:pPr>
        <w:ind w:left="480"/>
        <w:jc w:val="center"/>
        <w:rPr>
          <w:sz w:val="16"/>
          <w:szCs w:val="16"/>
        </w:rPr>
      </w:pPr>
    </w:p>
    <w:p w:rsidR="00434DE0" w:rsidRPr="00051289" w:rsidRDefault="00434DE0" w:rsidP="00AA744D">
      <w:pPr>
        <w:keepNext/>
        <w:keepLines/>
        <w:ind w:left="708"/>
      </w:pPr>
      <w:bookmarkStart w:id="0" w:name="_GoBack"/>
      <w:bookmarkEnd w:id="0"/>
    </w:p>
    <w:sectPr w:rsidR="00434DE0" w:rsidRPr="000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289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09B5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BB09B5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BB09B5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2023-03-16T21:37:00Z</dcterms:modified>
</cp:coreProperties>
</file>